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EB" w:rsidRPr="005621EB" w:rsidRDefault="005621EB" w:rsidP="005621EB">
      <w:pPr>
        <w:shd w:val="clear" w:color="auto" w:fill="FFFFFF"/>
        <w:spacing w:before="750"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144"/>
          <w:szCs w:val="144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color w:val="044588"/>
          <w:kern w:val="36"/>
          <w:sz w:val="144"/>
          <w:szCs w:val="144"/>
          <w:lang w:eastAsia="ru-RU"/>
        </w:rPr>
        <w:t>Стесняюсь говорить «нет»</w:t>
      </w:r>
    </w:p>
    <w:p w:rsidR="005621EB" w:rsidRPr="005621EB" w:rsidRDefault="005621EB" w:rsidP="005621EB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5621EB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B0C8086" wp14:editId="7F7DFC5E">
            <wp:extent cx="7329170" cy="2660015"/>
            <wp:effectExtent l="0" t="0" r="5080" b="6985"/>
            <wp:docPr id="2" name="Рисунок 2" descr="https://telefon-doveria.ru/wp-content/uploads/2022/06/49aa2d4e19174741d8d45899cb236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uploads/2022/06/49aa2d4e19174741d8d45899cb236e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Как ни странно, но говорить «нет» сложнее, чем соглашаться на просьбы и предложения, а потом выполнять их. И это проблема: растрачивая себя на чужие желания, на то, что не нравится и неинтересно, ты лишаешься времени и сил для личных намерений.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Обратившаяся в службу Телефона доверия восьмиклассница Светлана тоже страдает от безотказности:</w:t>
      </w:r>
    </w:p>
    <w:p w:rsidR="005621EB" w:rsidRPr="005621EB" w:rsidRDefault="005621EB" w:rsidP="005621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«Друзья и родственники часто обращаются ко мне с просьбами – я всем помогаю, а на свои дела иногда не хватает времени. В классе все пользуются моими мыслями и знаниями. А еще я часто даю друзьям свои вещи, хоть мне бывает очень жаль отдавать их в чужие руки.  Как научиться говорить «нет»?».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 предложили Светлане подумать над мотивом своих поступков. Выяснилось, что она не хочет портить отношения с окружающими, а угодничество — проверенный способ получить их одобрение.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Стать для всех хорошей невозможно. Чувство </w:t>
      </w:r>
      <w:proofErr w:type="spellStart"/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самоценности</w:t>
      </w:r>
      <w:proofErr w:type="spellEnd"/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зависит ни от частоты выполняемых просьб, ни от редкости отказов.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Света считает себя доброй, и это, безусловно, хорошее качество, но…  должна быть грань между добротой и безотказностью. Помощь должна приносить пользу, а не вредить тем, кто ее оказывает.</w:t>
      </w:r>
    </w:p>
    <w:p w:rsidR="005621EB" w:rsidRPr="005621EB" w:rsidRDefault="005621EB" w:rsidP="005621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Светлане необходимо </w:t>
      </w:r>
      <w:hyperlink r:id="rId6" w:history="1">
        <w:r w:rsidRPr="005621EB">
          <w:rPr>
            <w:rFonts w:ascii="Times New Roman" w:eastAsia="Times New Roman" w:hAnsi="Times New Roman" w:cs="Times New Roman"/>
            <w:color w:val="00448B"/>
            <w:sz w:val="40"/>
            <w:szCs w:val="40"/>
            <w:u w:val="single"/>
            <w:lang w:eastAsia="ru-RU"/>
          </w:rPr>
          <w:t>определить свои границы</w:t>
        </w:r>
      </w:hyperlink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 научиться отказывать.</w:t>
      </w:r>
      <w:bookmarkStart w:id="0" w:name="_GoBack"/>
      <w:bookmarkEnd w:id="0"/>
    </w:p>
    <w:p w:rsidR="005621EB" w:rsidRPr="005621EB" w:rsidRDefault="005621EB" w:rsidP="005621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говорить «нет»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Отказ не означает, что ты не уважаешь и не ценишь человека, но помогать ему можно только при наличии возможности, желания и ресурсов.  </w:t>
      </w:r>
    </w:p>
    <w:p w:rsidR="005621EB" w:rsidRPr="005621EB" w:rsidRDefault="005621EB" w:rsidP="005621E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Начни отвечать отказом в тех ситуациях, где твое «нет» не станет виновником масштабных потерь.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Выполни какую-то просьбу, но предупреди, что это в последний раз. Например, «я объясню, как решать задачу, но больше делать этого не буду – учись решать сам».</w:t>
      </w:r>
    </w:p>
    <w:p w:rsidR="005621EB" w:rsidRPr="005621EB" w:rsidRDefault="005621EB" w:rsidP="005621E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Бери паузу.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Чтобы по привычке не согласиться сразу, возьми время на раздумье. Велика вероятность, что просящий об услуге товарищ поищет альтернативные пути, а у тебя будет время взвесить все «за и против».</w:t>
      </w:r>
    </w:p>
    <w:p w:rsidR="005621EB" w:rsidRPr="005621EB" w:rsidRDefault="005621EB" w:rsidP="005621E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Не объясняй подробно причины своего «нет»: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манипулятор всегда найдет слабое место, чтобы заставить тебя изменить решение. Для отказа веских причин не требуется.</w:t>
      </w:r>
    </w:p>
    <w:p w:rsidR="005621EB" w:rsidRPr="005621EB" w:rsidRDefault="005621EB" w:rsidP="005621E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Обозначай свою позицию в утвердительной форме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Вместо озвучивания того, чего тебе не хочется, прямо скажи о том, чего хотелось бы. Например, вместо «</w:t>
      </w:r>
      <w:r w:rsidRPr="005621E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Это дело займёт слишком много времени, а мне не хочется его терять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 скажи: «</w:t>
      </w:r>
      <w:r w:rsidRPr="005621E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Сегодня я хочу отдохнуть и ни о чём не думать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  Этим ты дашь понять, что к твоей жизни нужно относиться уважительно.</w:t>
      </w:r>
    </w:p>
    <w:p w:rsidR="005621EB" w:rsidRPr="005621EB" w:rsidRDefault="005621EB" w:rsidP="005621E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Не считай себя виноватым.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Довольно часто кажется, что, отказывая человеку в просьбе, ты его обижаешь. Это не так. Зачастую люди просто пытаются «сесть на шею», постоянно обращаясь с одними и теми же просьбами. Отказом ты будешь защищать свои приоритеты – время и достоинство.</w:t>
      </w:r>
    </w:p>
    <w:p w:rsidR="005621EB" w:rsidRPr="005621EB" w:rsidRDefault="005621EB" w:rsidP="005621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Потренируемся!</w:t>
      </w:r>
    </w:p>
    <w:p w:rsidR="005621EB" w:rsidRPr="005621EB" w:rsidRDefault="005621EB" w:rsidP="005621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Тренируйся </w:t>
      </w:r>
      <w:proofErr w:type="spellStart"/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отказывать.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Встань</w:t>
      </w:r>
      <w:proofErr w:type="spellEnd"/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перед зеркалом и представь, что к тебе обратились с не очень важной просьбой, так что самое время твердо и решительно сказать: «Нет». Продолжай повторять до тех пор, пока не будешь доволен.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Попробуй выглядеть спокойным и доброжелательным. Придумай подходящие формулировки отказа:</w:t>
      </w:r>
    </w:p>
    <w:p w:rsidR="005621EB" w:rsidRPr="005621EB" w:rsidRDefault="005621EB" w:rsidP="005621EB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«Извини, пока никак не могу»</w:t>
      </w:r>
    </w:p>
    <w:p w:rsidR="005621EB" w:rsidRPr="005621EB" w:rsidRDefault="005621EB" w:rsidP="005621EB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«Сейчас нет возможности, поговорим позже»</w:t>
      </w:r>
    </w:p>
    <w:p w:rsidR="005621EB" w:rsidRPr="005621EB" w:rsidRDefault="005621EB" w:rsidP="005621EB">
      <w:pPr>
        <w:numPr>
          <w:ilvl w:val="0"/>
          <w:numId w:val="2"/>
        </w:num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«Это ты вполне можешь сделать сам, у меня тренировка»</w:t>
      </w:r>
    </w:p>
    <w:p w:rsidR="005621EB" w:rsidRPr="005621EB" w:rsidRDefault="005621EB" w:rsidP="005621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Отказывай сначала по </w:t>
      </w:r>
      <w:proofErr w:type="spellStart"/>
      <w:r w:rsidRPr="005621E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мелочам.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Сложнее</w:t>
      </w:r>
      <w:proofErr w:type="spellEnd"/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всего отказывать родным и близким, поэтому отрабатывай технику отказа на посторонних: продавцах, промоутерах, официантах, а на родных — по мелочам.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Конечно, каждую просьбу нужно рассматривать отдельно, но очень важно расставлять собственные приоритеты. Учись строить свою жизнь независимо от желаний других людей.</w:t>
      </w:r>
    </w:p>
    <w:p w:rsidR="005621EB" w:rsidRPr="005621EB" w:rsidRDefault="005621EB" w:rsidP="005621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lastRenderedPageBreak/>
        <w:t>Если что-то не получается — звони</w:t>
      </w: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621E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8 800 2000 122 — психологи Детского телефона доверия помогут тебе в этом разобраться!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5621EB" w:rsidRPr="005621EB" w:rsidRDefault="005621EB" w:rsidP="005621E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62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982C7E" w:rsidRDefault="00982C7E"/>
    <w:sectPr w:rsidR="00982C7E" w:rsidSect="00562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FA7"/>
    <w:multiLevelType w:val="multilevel"/>
    <w:tmpl w:val="3C0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B4C4D"/>
    <w:multiLevelType w:val="multilevel"/>
    <w:tmpl w:val="E80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14"/>
    <w:rsid w:val="005621EB"/>
    <w:rsid w:val="00982C7E"/>
    <w:rsid w:val="00D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E74C-6404-44EE-A0C8-A478FFEA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84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4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kompleks-geroya-kak-pomogat-drugim-ne-razrushaya-sobstvennye-granic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3</cp:revision>
  <dcterms:created xsi:type="dcterms:W3CDTF">2022-09-20T11:46:00Z</dcterms:created>
  <dcterms:modified xsi:type="dcterms:W3CDTF">2022-09-20T11:48:00Z</dcterms:modified>
</cp:coreProperties>
</file>