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7FB" w:rsidRDefault="001567FB" w:rsidP="00405DE1">
      <w:pPr>
        <w:jc w:val="center"/>
        <w:outlineLvl w:val="0"/>
        <w:rPr>
          <w:b/>
          <w:sz w:val="24"/>
          <w:szCs w:val="24"/>
        </w:rPr>
      </w:pPr>
    </w:p>
    <w:p w:rsidR="00720296" w:rsidRDefault="00B74AAA" w:rsidP="00405DE1">
      <w:pPr>
        <w:jc w:val="center"/>
        <w:outlineLvl w:val="0"/>
        <w:rPr>
          <w:b/>
          <w:noProof/>
          <w:sz w:val="24"/>
          <w:szCs w:val="24"/>
          <w:lang w:eastAsia="ru-RU"/>
        </w:rPr>
      </w:pPr>
      <w:r>
        <w:rPr>
          <w:b/>
          <w:noProof/>
          <w:sz w:val="24"/>
          <w:szCs w:val="24"/>
          <w:lang w:eastAsia="ru-RU"/>
        </w:rPr>
        <w:drawing>
          <wp:inline distT="0" distB="0" distL="0" distR="0">
            <wp:extent cx="6257925" cy="857977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57925" cy="8579770"/>
                    </a:xfrm>
                    <a:prstGeom prst="rect">
                      <a:avLst/>
                    </a:prstGeom>
                    <a:noFill/>
                    <a:ln w="9525">
                      <a:noFill/>
                      <a:miter lim="800000"/>
                      <a:headEnd/>
                      <a:tailEnd/>
                    </a:ln>
                  </pic:spPr>
                </pic:pic>
              </a:graphicData>
            </a:graphic>
          </wp:inline>
        </w:drawing>
      </w:r>
    </w:p>
    <w:p w:rsidR="00720296" w:rsidRDefault="00720296" w:rsidP="00405DE1">
      <w:pPr>
        <w:jc w:val="center"/>
        <w:outlineLvl w:val="0"/>
        <w:rPr>
          <w:b/>
          <w:noProof/>
          <w:sz w:val="24"/>
          <w:szCs w:val="24"/>
          <w:lang w:eastAsia="ru-RU"/>
        </w:rPr>
      </w:pPr>
    </w:p>
    <w:p w:rsidR="00720296" w:rsidRDefault="00720296" w:rsidP="00405DE1">
      <w:pPr>
        <w:jc w:val="center"/>
        <w:outlineLvl w:val="0"/>
        <w:rPr>
          <w:b/>
          <w:noProof/>
          <w:sz w:val="24"/>
          <w:szCs w:val="24"/>
          <w:lang w:eastAsia="ru-RU"/>
        </w:rPr>
      </w:pPr>
    </w:p>
    <w:p w:rsidR="00720296" w:rsidRDefault="00720296" w:rsidP="00405DE1">
      <w:pPr>
        <w:jc w:val="center"/>
        <w:outlineLvl w:val="0"/>
        <w:rPr>
          <w:b/>
          <w:noProof/>
          <w:sz w:val="24"/>
          <w:szCs w:val="24"/>
          <w:lang w:eastAsia="ru-RU"/>
        </w:rPr>
      </w:pPr>
    </w:p>
    <w:p w:rsidR="00720296" w:rsidRDefault="00720296" w:rsidP="00405DE1">
      <w:pPr>
        <w:jc w:val="center"/>
        <w:outlineLvl w:val="0"/>
        <w:rPr>
          <w:b/>
          <w:noProof/>
          <w:sz w:val="24"/>
          <w:szCs w:val="24"/>
          <w:lang w:eastAsia="ru-RU"/>
        </w:rPr>
      </w:pPr>
    </w:p>
    <w:p w:rsidR="00720296" w:rsidRDefault="00720296" w:rsidP="00405DE1">
      <w:pPr>
        <w:jc w:val="center"/>
        <w:outlineLvl w:val="0"/>
        <w:rPr>
          <w:b/>
          <w:noProof/>
          <w:sz w:val="24"/>
          <w:szCs w:val="24"/>
          <w:lang w:eastAsia="ru-RU"/>
        </w:rPr>
      </w:pPr>
    </w:p>
    <w:p w:rsidR="00720296" w:rsidRDefault="00720296" w:rsidP="00405DE1">
      <w:pPr>
        <w:jc w:val="center"/>
        <w:outlineLvl w:val="0"/>
        <w:rPr>
          <w:b/>
          <w:noProof/>
          <w:sz w:val="24"/>
          <w:szCs w:val="24"/>
          <w:lang w:eastAsia="ru-RU"/>
        </w:rPr>
      </w:pPr>
    </w:p>
    <w:p w:rsidR="00720296" w:rsidRDefault="00720296" w:rsidP="00405DE1">
      <w:pPr>
        <w:jc w:val="center"/>
        <w:outlineLvl w:val="0"/>
        <w:rPr>
          <w:b/>
          <w:noProof/>
          <w:sz w:val="24"/>
          <w:szCs w:val="24"/>
          <w:lang w:eastAsia="ru-RU"/>
        </w:rPr>
      </w:pPr>
    </w:p>
    <w:p w:rsidR="00E311C3" w:rsidRPr="00C70FE1" w:rsidRDefault="00E311C3" w:rsidP="00E311C3">
      <w:pPr>
        <w:jc w:val="center"/>
        <w:outlineLvl w:val="0"/>
        <w:rPr>
          <w:b/>
          <w:sz w:val="24"/>
          <w:szCs w:val="24"/>
        </w:rPr>
      </w:pPr>
      <w:r w:rsidRPr="00C70FE1">
        <w:rPr>
          <w:b/>
          <w:sz w:val="24"/>
          <w:szCs w:val="24"/>
        </w:rPr>
        <w:t>С О Д Е Р Ж А Н И Е</w:t>
      </w:r>
    </w:p>
    <w:p w:rsidR="00E311C3" w:rsidRDefault="00E311C3" w:rsidP="00E311C3">
      <w:pPr>
        <w:autoSpaceDE w:val="0"/>
        <w:jc w:val="center"/>
        <w:outlineLvl w:val="0"/>
        <w:rPr>
          <w:b/>
          <w:bCs/>
          <w:sz w:val="24"/>
          <w:szCs w:val="24"/>
        </w:rPr>
      </w:pPr>
    </w:p>
    <w:p w:rsidR="00E311C3" w:rsidRDefault="00E311C3" w:rsidP="00E311C3">
      <w:pPr>
        <w:autoSpaceDE w:val="0"/>
        <w:jc w:val="center"/>
        <w:outlineLvl w:val="0"/>
        <w:rPr>
          <w:b/>
          <w:bCs/>
          <w:sz w:val="24"/>
          <w:szCs w:val="24"/>
        </w:rPr>
      </w:pPr>
    </w:p>
    <w:p w:rsidR="00E311C3" w:rsidRPr="00C266DE" w:rsidRDefault="00E311C3" w:rsidP="00E311C3">
      <w:pPr>
        <w:autoSpaceDE w:val="0"/>
        <w:jc w:val="center"/>
        <w:outlineLvl w:val="0"/>
        <w:rPr>
          <w:b/>
          <w:bCs/>
          <w:sz w:val="22"/>
          <w:szCs w:val="22"/>
        </w:rPr>
      </w:pPr>
      <w:r w:rsidRPr="00C266DE">
        <w:rPr>
          <w:b/>
          <w:bCs/>
          <w:sz w:val="22"/>
          <w:szCs w:val="22"/>
        </w:rPr>
        <w:t>Глава 1. ОБЩИЕ ПОЛОЖЕНИЯ, ЦЕЛИ И СФЕРА РЕГУЛИРОВАНИЯ</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both"/>
        <w:outlineLvl w:val="0"/>
        <w:rPr>
          <w:bCs/>
          <w:sz w:val="22"/>
          <w:szCs w:val="22"/>
        </w:rPr>
      </w:pPr>
      <w:r w:rsidRPr="00C266DE">
        <w:rPr>
          <w:b/>
          <w:sz w:val="22"/>
          <w:szCs w:val="22"/>
        </w:rPr>
        <w:t>Статья 1.</w:t>
      </w:r>
      <w:r>
        <w:rPr>
          <w:b/>
          <w:sz w:val="22"/>
          <w:szCs w:val="22"/>
        </w:rPr>
        <w:t xml:space="preserve"> </w:t>
      </w:r>
      <w:r w:rsidRPr="00C266DE">
        <w:rPr>
          <w:sz w:val="22"/>
          <w:szCs w:val="22"/>
        </w:rPr>
        <w:t>Предмет и цели регулирования закупочной деятельности. Правовая основа закупки товаров, работ, услуг</w:t>
      </w:r>
    </w:p>
    <w:p w:rsidR="00E311C3" w:rsidRPr="00C266DE" w:rsidRDefault="00E311C3" w:rsidP="00E311C3">
      <w:pPr>
        <w:autoSpaceDE w:val="0"/>
        <w:jc w:val="both"/>
        <w:outlineLvl w:val="0"/>
        <w:rPr>
          <w:bCs/>
          <w:sz w:val="22"/>
          <w:szCs w:val="22"/>
        </w:rPr>
      </w:pPr>
      <w:r w:rsidRPr="00C266DE">
        <w:rPr>
          <w:b/>
          <w:sz w:val="22"/>
          <w:szCs w:val="22"/>
        </w:rPr>
        <w:t>Статья 2.</w:t>
      </w:r>
      <w:r>
        <w:rPr>
          <w:b/>
          <w:sz w:val="22"/>
          <w:szCs w:val="22"/>
        </w:rPr>
        <w:t xml:space="preserve"> </w:t>
      </w:r>
      <w:r w:rsidRPr="00C266DE">
        <w:rPr>
          <w:sz w:val="22"/>
          <w:szCs w:val="22"/>
        </w:rPr>
        <w:t xml:space="preserve">Основные понятия и принципы закупки товаров, работ, услуг для нужд </w:t>
      </w:r>
      <w:r>
        <w:rPr>
          <w:sz w:val="22"/>
          <w:szCs w:val="22"/>
        </w:rPr>
        <w:t>Заказчика</w:t>
      </w:r>
    </w:p>
    <w:p w:rsidR="00E311C3" w:rsidRPr="00C266DE" w:rsidRDefault="00E311C3" w:rsidP="00E311C3">
      <w:pPr>
        <w:autoSpaceDE w:val="0"/>
        <w:jc w:val="both"/>
        <w:outlineLvl w:val="0"/>
        <w:rPr>
          <w:bCs/>
          <w:sz w:val="22"/>
          <w:szCs w:val="22"/>
        </w:rPr>
      </w:pPr>
      <w:r w:rsidRPr="00C266DE">
        <w:rPr>
          <w:b/>
          <w:sz w:val="22"/>
          <w:szCs w:val="22"/>
        </w:rPr>
        <w:t>Статья 3.</w:t>
      </w:r>
      <w:r>
        <w:rPr>
          <w:b/>
          <w:sz w:val="22"/>
          <w:szCs w:val="22"/>
        </w:rPr>
        <w:t xml:space="preserve"> </w:t>
      </w:r>
      <w:r w:rsidRPr="00C266DE">
        <w:rPr>
          <w:sz w:val="22"/>
          <w:szCs w:val="22"/>
        </w:rPr>
        <w:t>Информационное обеспечение закупки</w:t>
      </w:r>
    </w:p>
    <w:p w:rsidR="00E311C3" w:rsidRPr="00C266DE" w:rsidRDefault="00E311C3" w:rsidP="00E311C3">
      <w:pPr>
        <w:autoSpaceDE w:val="0"/>
        <w:jc w:val="both"/>
        <w:outlineLvl w:val="0"/>
        <w:rPr>
          <w:bCs/>
          <w:sz w:val="22"/>
          <w:szCs w:val="22"/>
        </w:rPr>
      </w:pPr>
      <w:r w:rsidRPr="00C266DE">
        <w:rPr>
          <w:b/>
          <w:sz w:val="22"/>
          <w:szCs w:val="22"/>
        </w:rPr>
        <w:t>Статья 4.</w:t>
      </w:r>
      <w:r w:rsidRPr="00C266DE">
        <w:rPr>
          <w:sz w:val="22"/>
          <w:szCs w:val="22"/>
        </w:rPr>
        <w:t xml:space="preserve"> Планирование осуществления закупок</w:t>
      </w:r>
    </w:p>
    <w:p w:rsidR="00E311C3" w:rsidRPr="00C266DE" w:rsidRDefault="00E311C3" w:rsidP="00E311C3">
      <w:pPr>
        <w:autoSpaceDE w:val="0"/>
        <w:jc w:val="both"/>
        <w:outlineLvl w:val="0"/>
        <w:rPr>
          <w:bCs/>
          <w:sz w:val="22"/>
          <w:szCs w:val="22"/>
        </w:rPr>
      </w:pPr>
      <w:r w:rsidRPr="00C266DE">
        <w:rPr>
          <w:b/>
          <w:sz w:val="22"/>
          <w:szCs w:val="22"/>
        </w:rPr>
        <w:t>Статья 5.</w:t>
      </w:r>
      <w:r w:rsidRPr="00C266DE">
        <w:rPr>
          <w:sz w:val="22"/>
          <w:szCs w:val="22"/>
        </w:rPr>
        <w:t xml:space="preserve"> Привлечение специализированной организации</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center"/>
        <w:outlineLvl w:val="0"/>
        <w:rPr>
          <w:b/>
          <w:bCs/>
          <w:sz w:val="22"/>
          <w:szCs w:val="22"/>
        </w:rPr>
      </w:pPr>
      <w:r w:rsidRPr="00C266DE">
        <w:rPr>
          <w:b/>
          <w:bCs/>
          <w:sz w:val="22"/>
          <w:szCs w:val="22"/>
        </w:rPr>
        <w:t>Глава 2. ПОРЯДОК  ОРГАНИЗАЦИИ, ПОДГОТОВКИ И ПРОВЕДЕНИЯ ПРОЦЕДУР ЗАКУПКИ</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both"/>
        <w:outlineLvl w:val="0"/>
        <w:rPr>
          <w:bCs/>
          <w:sz w:val="22"/>
          <w:szCs w:val="22"/>
        </w:rPr>
      </w:pPr>
      <w:r w:rsidRPr="00C266DE">
        <w:rPr>
          <w:b/>
          <w:sz w:val="22"/>
          <w:szCs w:val="22"/>
        </w:rPr>
        <w:t>Статья 6.</w:t>
      </w:r>
      <w:r w:rsidRPr="00C266DE">
        <w:rPr>
          <w:sz w:val="22"/>
          <w:szCs w:val="22"/>
        </w:rPr>
        <w:t xml:space="preserve"> Организация закупок</w:t>
      </w:r>
    </w:p>
    <w:p w:rsidR="00E311C3" w:rsidRPr="00C266DE" w:rsidRDefault="00E311C3" w:rsidP="00E311C3">
      <w:pPr>
        <w:autoSpaceDE w:val="0"/>
        <w:jc w:val="both"/>
        <w:outlineLvl w:val="0"/>
        <w:rPr>
          <w:bCs/>
          <w:sz w:val="22"/>
          <w:szCs w:val="22"/>
        </w:rPr>
      </w:pPr>
      <w:r w:rsidRPr="00C266DE">
        <w:rPr>
          <w:b/>
          <w:color w:val="000000"/>
          <w:sz w:val="22"/>
          <w:szCs w:val="22"/>
        </w:rPr>
        <w:t>Статья 7</w:t>
      </w:r>
      <w:r w:rsidRPr="00C266DE">
        <w:rPr>
          <w:color w:val="000000"/>
          <w:sz w:val="22"/>
          <w:szCs w:val="22"/>
        </w:rPr>
        <w:t>. Порядок подготовки  и проведения закупки</w:t>
      </w:r>
    </w:p>
    <w:p w:rsidR="00E311C3" w:rsidRPr="00C266DE" w:rsidRDefault="00E311C3" w:rsidP="00E311C3">
      <w:pPr>
        <w:autoSpaceDE w:val="0"/>
        <w:jc w:val="both"/>
        <w:outlineLvl w:val="0"/>
        <w:rPr>
          <w:bCs/>
          <w:sz w:val="22"/>
          <w:szCs w:val="22"/>
        </w:rPr>
      </w:pPr>
      <w:r w:rsidRPr="00C266DE">
        <w:rPr>
          <w:b/>
          <w:color w:val="000000"/>
          <w:sz w:val="22"/>
          <w:szCs w:val="22"/>
        </w:rPr>
        <w:t>Статья 8</w:t>
      </w:r>
      <w:r w:rsidRPr="00C266DE">
        <w:rPr>
          <w:color w:val="000000"/>
          <w:sz w:val="22"/>
          <w:szCs w:val="22"/>
        </w:rPr>
        <w:t xml:space="preserve">. </w:t>
      </w:r>
      <w:r>
        <w:rPr>
          <w:color w:val="000000"/>
          <w:sz w:val="22"/>
          <w:szCs w:val="22"/>
        </w:rPr>
        <w:t>Единая закупочная к</w:t>
      </w:r>
      <w:r w:rsidRPr="00C266DE">
        <w:rPr>
          <w:color w:val="000000"/>
          <w:sz w:val="22"/>
          <w:szCs w:val="22"/>
        </w:rPr>
        <w:t>омиссия по закуп</w:t>
      </w:r>
      <w:r>
        <w:rPr>
          <w:color w:val="000000"/>
          <w:sz w:val="22"/>
          <w:szCs w:val="22"/>
        </w:rPr>
        <w:t>кам товаров, выполнению работ, оказанию услуг</w:t>
      </w:r>
    </w:p>
    <w:p w:rsidR="00E311C3" w:rsidRPr="00C266DE" w:rsidRDefault="00E311C3" w:rsidP="00E311C3">
      <w:pPr>
        <w:autoSpaceDE w:val="0"/>
        <w:jc w:val="both"/>
        <w:outlineLvl w:val="0"/>
        <w:rPr>
          <w:bCs/>
          <w:sz w:val="22"/>
          <w:szCs w:val="22"/>
        </w:rPr>
      </w:pPr>
      <w:r w:rsidRPr="00C266DE">
        <w:rPr>
          <w:b/>
          <w:sz w:val="22"/>
          <w:szCs w:val="22"/>
        </w:rPr>
        <w:t>Статья 9.</w:t>
      </w:r>
      <w:r w:rsidRPr="00C266DE">
        <w:rPr>
          <w:sz w:val="22"/>
          <w:szCs w:val="22"/>
        </w:rPr>
        <w:t xml:space="preserve"> Требования к участникам процедур закупки,  условия  допуска</w:t>
      </w:r>
    </w:p>
    <w:p w:rsidR="00E311C3" w:rsidRPr="00C266DE" w:rsidRDefault="00E311C3" w:rsidP="00E311C3">
      <w:pPr>
        <w:autoSpaceDE w:val="0"/>
        <w:jc w:val="both"/>
        <w:outlineLvl w:val="0"/>
        <w:rPr>
          <w:bCs/>
          <w:sz w:val="22"/>
          <w:szCs w:val="22"/>
        </w:rPr>
      </w:pPr>
      <w:r w:rsidRPr="00C266DE">
        <w:rPr>
          <w:b/>
          <w:sz w:val="22"/>
          <w:szCs w:val="22"/>
        </w:rPr>
        <w:t>Статья 10</w:t>
      </w:r>
      <w:r w:rsidRPr="00C266DE">
        <w:rPr>
          <w:sz w:val="22"/>
          <w:szCs w:val="22"/>
        </w:rPr>
        <w:t>. Отказ в допуске к участию в процедурах закупок</w:t>
      </w:r>
    </w:p>
    <w:p w:rsidR="00E311C3" w:rsidRPr="00C266DE" w:rsidRDefault="00E311C3" w:rsidP="00E311C3">
      <w:pPr>
        <w:autoSpaceDE w:val="0"/>
        <w:jc w:val="both"/>
        <w:outlineLvl w:val="0"/>
        <w:rPr>
          <w:bCs/>
          <w:sz w:val="22"/>
          <w:szCs w:val="22"/>
        </w:rPr>
      </w:pPr>
      <w:r w:rsidRPr="00C266DE">
        <w:rPr>
          <w:b/>
          <w:sz w:val="22"/>
          <w:szCs w:val="22"/>
        </w:rPr>
        <w:t>Статья 11</w:t>
      </w:r>
      <w:r w:rsidRPr="00C266DE">
        <w:rPr>
          <w:sz w:val="22"/>
          <w:szCs w:val="22"/>
        </w:rPr>
        <w:t>. Права и обязанности участника</w:t>
      </w:r>
    </w:p>
    <w:p w:rsidR="00E311C3" w:rsidRPr="00C266DE" w:rsidRDefault="00E311C3" w:rsidP="00E311C3">
      <w:pPr>
        <w:autoSpaceDE w:val="0"/>
        <w:jc w:val="both"/>
        <w:outlineLvl w:val="0"/>
        <w:rPr>
          <w:bCs/>
          <w:sz w:val="22"/>
          <w:szCs w:val="22"/>
        </w:rPr>
      </w:pPr>
      <w:r w:rsidRPr="00C266DE">
        <w:rPr>
          <w:b/>
          <w:bCs/>
          <w:sz w:val="22"/>
          <w:szCs w:val="22"/>
        </w:rPr>
        <w:t>Статья 12</w:t>
      </w:r>
      <w:r w:rsidRPr="00C266DE">
        <w:rPr>
          <w:bCs/>
          <w:sz w:val="22"/>
          <w:szCs w:val="22"/>
        </w:rPr>
        <w:t>. Начальная (максимальная) цена договора</w:t>
      </w:r>
    </w:p>
    <w:p w:rsidR="00E311C3" w:rsidRPr="00C266DE" w:rsidRDefault="00E311C3" w:rsidP="00E311C3">
      <w:pPr>
        <w:autoSpaceDE w:val="0"/>
        <w:jc w:val="both"/>
        <w:outlineLvl w:val="0"/>
        <w:rPr>
          <w:bCs/>
          <w:sz w:val="22"/>
          <w:szCs w:val="22"/>
        </w:rPr>
      </w:pPr>
      <w:r w:rsidRPr="00C266DE">
        <w:rPr>
          <w:b/>
          <w:sz w:val="22"/>
          <w:szCs w:val="22"/>
        </w:rPr>
        <w:t>Статья 13</w:t>
      </w:r>
      <w:r w:rsidRPr="00C266DE">
        <w:rPr>
          <w:sz w:val="22"/>
          <w:szCs w:val="22"/>
        </w:rPr>
        <w:t>. Обеспечение заявки на участие в процедуре закупки. Обеспечение исполнения договора и гарантийных обязательств</w:t>
      </w:r>
    </w:p>
    <w:p w:rsidR="00E311C3" w:rsidRPr="00C266DE" w:rsidRDefault="00E311C3" w:rsidP="00E311C3">
      <w:pPr>
        <w:autoSpaceDE w:val="0"/>
        <w:jc w:val="both"/>
        <w:outlineLvl w:val="0"/>
        <w:rPr>
          <w:bCs/>
          <w:sz w:val="22"/>
          <w:szCs w:val="22"/>
        </w:rPr>
      </w:pPr>
      <w:r w:rsidRPr="00C266DE">
        <w:rPr>
          <w:b/>
          <w:sz w:val="22"/>
          <w:szCs w:val="22"/>
        </w:rPr>
        <w:t>Статья 14</w:t>
      </w:r>
      <w:r w:rsidRPr="00C266DE">
        <w:rPr>
          <w:sz w:val="22"/>
          <w:szCs w:val="22"/>
        </w:rPr>
        <w:t>. Правила документооборота при проведении закупок в электронной форме</w:t>
      </w:r>
    </w:p>
    <w:p w:rsidR="00E311C3" w:rsidRPr="00C266DE" w:rsidRDefault="00E311C3" w:rsidP="00E311C3">
      <w:pPr>
        <w:autoSpaceDE w:val="0"/>
        <w:jc w:val="both"/>
        <w:outlineLvl w:val="0"/>
        <w:rPr>
          <w:bCs/>
          <w:sz w:val="22"/>
          <w:szCs w:val="22"/>
        </w:rPr>
      </w:pPr>
      <w:r w:rsidRPr="00C266DE">
        <w:rPr>
          <w:b/>
          <w:sz w:val="22"/>
          <w:szCs w:val="22"/>
        </w:rPr>
        <w:t>Статья 15</w:t>
      </w:r>
      <w:r w:rsidRPr="00C266DE">
        <w:rPr>
          <w:sz w:val="22"/>
          <w:szCs w:val="22"/>
        </w:rPr>
        <w:t>. Антидемпинговые меры при проведении конкурса и аукциона</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center"/>
        <w:outlineLvl w:val="0"/>
        <w:rPr>
          <w:b/>
          <w:bCs/>
          <w:sz w:val="22"/>
          <w:szCs w:val="22"/>
        </w:rPr>
      </w:pPr>
      <w:r w:rsidRPr="00C266DE">
        <w:rPr>
          <w:b/>
          <w:color w:val="000000"/>
          <w:sz w:val="22"/>
          <w:szCs w:val="22"/>
        </w:rPr>
        <w:t>Глава 3. СПОСОБЫ ЗАКУПОК И УСЛОВИЯ ИХ ПРИМЕНЕНИЯ</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both"/>
        <w:outlineLvl w:val="0"/>
        <w:rPr>
          <w:bCs/>
          <w:sz w:val="22"/>
          <w:szCs w:val="22"/>
        </w:rPr>
      </w:pPr>
      <w:r w:rsidRPr="00C266DE">
        <w:rPr>
          <w:b/>
          <w:sz w:val="22"/>
          <w:szCs w:val="22"/>
        </w:rPr>
        <w:t>Статья 16</w:t>
      </w:r>
      <w:r w:rsidRPr="00C266DE">
        <w:rPr>
          <w:sz w:val="22"/>
          <w:szCs w:val="22"/>
        </w:rPr>
        <w:t>. Виды процедур закупок и условия их применения</w:t>
      </w:r>
    </w:p>
    <w:p w:rsidR="00E311C3" w:rsidRPr="00C266DE" w:rsidRDefault="00E311C3" w:rsidP="00E311C3">
      <w:pPr>
        <w:autoSpaceDE w:val="0"/>
        <w:jc w:val="both"/>
        <w:outlineLvl w:val="0"/>
        <w:rPr>
          <w:bCs/>
          <w:sz w:val="22"/>
          <w:szCs w:val="22"/>
        </w:rPr>
      </w:pPr>
      <w:r w:rsidRPr="00C266DE">
        <w:rPr>
          <w:b/>
          <w:sz w:val="22"/>
          <w:szCs w:val="22"/>
        </w:rPr>
        <w:t>Статья 17</w:t>
      </w:r>
      <w:r w:rsidRPr="00C266DE">
        <w:rPr>
          <w:sz w:val="22"/>
          <w:szCs w:val="22"/>
        </w:rPr>
        <w:t>. Критерии оценки заявок</w:t>
      </w:r>
    </w:p>
    <w:p w:rsidR="00E311C3" w:rsidRPr="00C266DE" w:rsidRDefault="00E311C3" w:rsidP="00E311C3">
      <w:pPr>
        <w:autoSpaceDE w:val="0"/>
        <w:jc w:val="both"/>
        <w:outlineLvl w:val="0"/>
        <w:rPr>
          <w:bCs/>
          <w:sz w:val="22"/>
          <w:szCs w:val="22"/>
        </w:rPr>
      </w:pPr>
      <w:r w:rsidRPr="00C266DE">
        <w:rPr>
          <w:b/>
          <w:color w:val="000000"/>
          <w:sz w:val="22"/>
          <w:szCs w:val="22"/>
        </w:rPr>
        <w:t>Статья 18</w:t>
      </w:r>
      <w:r w:rsidRPr="00C266DE">
        <w:rPr>
          <w:color w:val="000000"/>
          <w:sz w:val="22"/>
          <w:szCs w:val="22"/>
        </w:rPr>
        <w:t>. Реестры договоров, заключенных по итогам закупок</w:t>
      </w:r>
    </w:p>
    <w:p w:rsidR="00E311C3" w:rsidRPr="00C266DE" w:rsidRDefault="00E311C3" w:rsidP="00E311C3">
      <w:pPr>
        <w:autoSpaceDE w:val="0"/>
        <w:jc w:val="both"/>
        <w:outlineLvl w:val="0"/>
        <w:rPr>
          <w:bCs/>
          <w:sz w:val="22"/>
          <w:szCs w:val="22"/>
        </w:rPr>
      </w:pP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center"/>
        <w:outlineLvl w:val="0"/>
        <w:rPr>
          <w:b/>
          <w:bCs/>
          <w:sz w:val="22"/>
          <w:szCs w:val="22"/>
        </w:rPr>
      </w:pPr>
      <w:r w:rsidRPr="00C266DE">
        <w:rPr>
          <w:b/>
          <w:color w:val="000000"/>
          <w:sz w:val="22"/>
          <w:szCs w:val="22"/>
        </w:rPr>
        <w:t>Глава 4.  ЗАКУПКА ПУТЕМ ПРОВЕДЕНИЯ КОНКУРСА</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both"/>
        <w:outlineLvl w:val="0"/>
        <w:rPr>
          <w:b/>
          <w:bCs/>
          <w:sz w:val="22"/>
          <w:szCs w:val="22"/>
        </w:rPr>
      </w:pPr>
      <w:r w:rsidRPr="00C266DE">
        <w:rPr>
          <w:b/>
          <w:color w:val="000000"/>
          <w:sz w:val="22"/>
          <w:szCs w:val="22"/>
        </w:rPr>
        <w:t xml:space="preserve">Статья 19. </w:t>
      </w:r>
      <w:r w:rsidRPr="00C266DE">
        <w:rPr>
          <w:color w:val="000000"/>
          <w:sz w:val="22"/>
          <w:szCs w:val="22"/>
        </w:rPr>
        <w:t>Конкурс на право заключить договор</w:t>
      </w:r>
    </w:p>
    <w:p w:rsidR="00E311C3" w:rsidRPr="00C266DE" w:rsidRDefault="00E311C3" w:rsidP="00E311C3">
      <w:pPr>
        <w:autoSpaceDE w:val="0"/>
        <w:jc w:val="both"/>
        <w:outlineLvl w:val="0"/>
        <w:rPr>
          <w:bCs/>
          <w:sz w:val="22"/>
          <w:szCs w:val="22"/>
        </w:rPr>
      </w:pPr>
      <w:r w:rsidRPr="00C266DE">
        <w:rPr>
          <w:b/>
          <w:color w:val="000000"/>
          <w:sz w:val="22"/>
          <w:szCs w:val="22"/>
        </w:rPr>
        <w:t xml:space="preserve">Статья 20. </w:t>
      </w:r>
      <w:r w:rsidRPr="00C266DE">
        <w:rPr>
          <w:color w:val="000000"/>
          <w:sz w:val="22"/>
          <w:szCs w:val="22"/>
        </w:rPr>
        <w:t>Извещение о проведении конкурса</w:t>
      </w:r>
    </w:p>
    <w:p w:rsidR="00E311C3" w:rsidRPr="00C266DE" w:rsidRDefault="00E311C3" w:rsidP="00E311C3">
      <w:pPr>
        <w:autoSpaceDE w:val="0"/>
        <w:jc w:val="both"/>
        <w:outlineLvl w:val="0"/>
        <w:rPr>
          <w:b/>
          <w:bCs/>
          <w:sz w:val="22"/>
          <w:szCs w:val="22"/>
        </w:rPr>
      </w:pPr>
      <w:r w:rsidRPr="00C266DE">
        <w:rPr>
          <w:b/>
          <w:color w:val="000000"/>
          <w:sz w:val="22"/>
          <w:szCs w:val="22"/>
        </w:rPr>
        <w:t xml:space="preserve">Статья 21. </w:t>
      </w:r>
      <w:r w:rsidRPr="00C266DE">
        <w:rPr>
          <w:color w:val="000000"/>
          <w:sz w:val="22"/>
          <w:szCs w:val="22"/>
        </w:rPr>
        <w:t>Содержание конкурсной документации</w:t>
      </w:r>
    </w:p>
    <w:p w:rsidR="00E311C3" w:rsidRPr="00C266DE" w:rsidRDefault="00E311C3" w:rsidP="00E311C3">
      <w:pPr>
        <w:autoSpaceDE w:val="0"/>
        <w:jc w:val="both"/>
        <w:outlineLvl w:val="0"/>
        <w:rPr>
          <w:b/>
          <w:bCs/>
          <w:sz w:val="22"/>
          <w:szCs w:val="22"/>
        </w:rPr>
      </w:pPr>
      <w:r w:rsidRPr="00C266DE">
        <w:rPr>
          <w:b/>
          <w:color w:val="000000"/>
          <w:sz w:val="22"/>
          <w:szCs w:val="22"/>
        </w:rPr>
        <w:t xml:space="preserve">Статья 22. </w:t>
      </w:r>
      <w:r w:rsidRPr="00C266DE">
        <w:rPr>
          <w:color w:val="000000"/>
          <w:sz w:val="22"/>
          <w:szCs w:val="22"/>
        </w:rPr>
        <w:t>Порядок предоставления конкурсной документации</w:t>
      </w:r>
    </w:p>
    <w:p w:rsidR="00E311C3" w:rsidRPr="00C266DE" w:rsidRDefault="00E311C3" w:rsidP="00E311C3">
      <w:pPr>
        <w:autoSpaceDE w:val="0"/>
        <w:jc w:val="both"/>
        <w:outlineLvl w:val="0"/>
        <w:rPr>
          <w:bCs/>
          <w:sz w:val="22"/>
          <w:szCs w:val="22"/>
        </w:rPr>
      </w:pPr>
      <w:r w:rsidRPr="00C266DE">
        <w:rPr>
          <w:b/>
          <w:color w:val="000000"/>
          <w:sz w:val="22"/>
          <w:szCs w:val="22"/>
        </w:rPr>
        <w:t xml:space="preserve">Статья 23. </w:t>
      </w:r>
      <w:r w:rsidRPr="00C266DE">
        <w:rPr>
          <w:color w:val="000000"/>
          <w:sz w:val="22"/>
          <w:szCs w:val="22"/>
        </w:rPr>
        <w:t>Разъяснение положений конкурсной документации и внесение в нее  изменений</w:t>
      </w:r>
    </w:p>
    <w:p w:rsidR="00E311C3" w:rsidRPr="00C266DE" w:rsidRDefault="00E311C3" w:rsidP="00E311C3">
      <w:pPr>
        <w:autoSpaceDE w:val="0"/>
        <w:jc w:val="both"/>
        <w:outlineLvl w:val="0"/>
        <w:rPr>
          <w:b/>
          <w:bCs/>
          <w:sz w:val="22"/>
          <w:szCs w:val="22"/>
        </w:rPr>
      </w:pPr>
      <w:r w:rsidRPr="00C266DE">
        <w:rPr>
          <w:b/>
          <w:color w:val="000000"/>
          <w:sz w:val="22"/>
          <w:szCs w:val="22"/>
        </w:rPr>
        <w:t xml:space="preserve">Статья 24. </w:t>
      </w:r>
      <w:r w:rsidRPr="00C266DE">
        <w:rPr>
          <w:color w:val="000000"/>
          <w:sz w:val="22"/>
          <w:szCs w:val="22"/>
        </w:rPr>
        <w:t>Порядок подачи заявок на участие в конкурсе</w:t>
      </w:r>
    </w:p>
    <w:p w:rsidR="00E311C3" w:rsidRPr="00C266DE" w:rsidRDefault="00E311C3" w:rsidP="00E311C3">
      <w:pPr>
        <w:autoSpaceDE w:val="0"/>
        <w:jc w:val="both"/>
        <w:outlineLvl w:val="0"/>
        <w:rPr>
          <w:b/>
          <w:bCs/>
          <w:sz w:val="22"/>
          <w:szCs w:val="22"/>
        </w:rPr>
      </w:pPr>
      <w:r w:rsidRPr="00C266DE">
        <w:rPr>
          <w:b/>
          <w:color w:val="000000"/>
          <w:sz w:val="22"/>
          <w:szCs w:val="22"/>
        </w:rPr>
        <w:t xml:space="preserve">Статья 25. </w:t>
      </w:r>
      <w:r w:rsidRPr="00C266DE">
        <w:rPr>
          <w:color w:val="000000"/>
          <w:sz w:val="22"/>
          <w:szCs w:val="22"/>
        </w:rPr>
        <w:t>Порядок вскрытия конвертов с заявками на участие в конкурсе</w:t>
      </w:r>
    </w:p>
    <w:p w:rsidR="00E311C3" w:rsidRPr="00C266DE" w:rsidRDefault="00E311C3" w:rsidP="00E311C3">
      <w:pPr>
        <w:autoSpaceDE w:val="0"/>
        <w:jc w:val="both"/>
        <w:outlineLvl w:val="0"/>
        <w:rPr>
          <w:bCs/>
          <w:sz w:val="22"/>
          <w:szCs w:val="22"/>
        </w:rPr>
      </w:pPr>
      <w:r w:rsidRPr="00C266DE">
        <w:rPr>
          <w:b/>
          <w:color w:val="000000"/>
          <w:sz w:val="22"/>
          <w:szCs w:val="22"/>
        </w:rPr>
        <w:t xml:space="preserve">Статья 26. </w:t>
      </w:r>
      <w:r w:rsidRPr="00C266DE">
        <w:rPr>
          <w:color w:val="000000"/>
          <w:sz w:val="22"/>
          <w:szCs w:val="22"/>
        </w:rPr>
        <w:t>Порядок рассмотрения заявок на участие в конкурсе</w:t>
      </w:r>
    </w:p>
    <w:p w:rsidR="00E311C3" w:rsidRPr="00C266DE" w:rsidRDefault="00E311C3" w:rsidP="00E311C3">
      <w:pPr>
        <w:autoSpaceDE w:val="0"/>
        <w:jc w:val="both"/>
        <w:outlineLvl w:val="0"/>
        <w:rPr>
          <w:b/>
          <w:bCs/>
          <w:sz w:val="22"/>
          <w:szCs w:val="22"/>
        </w:rPr>
      </w:pPr>
      <w:r w:rsidRPr="00C266DE">
        <w:rPr>
          <w:b/>
          <w:color w:val="000000"/>
          <w:sz w:val="22"/>
          <w:szCs w:val="22"/>
        </w:rPr>
        <w:t xml:space="preserve">Статья 27. </w:t>
      </w:r>
      <w:r w:rsidRPr="00C266DE">
        <w:rPr>
          <w:color w:val="000000"/>
          <w:sz w:val="22"/>
          <w:szCs w:val="22"/>
        </w:rPr>
        <w:t>Оценка и сопоставление заявок на участие в конкурсе</w:t>
      </w:r>
    </w:p>
    <w:p w:rsidR="00E311C3" w:rsidRPr="00C266DE" w:rsidRDefault="00E311C3" w:rsidP="00E311C3">
      <w:pPr>
        <w:autoSpaceDE w:val="0"/>
        <w:jc w:val="both"/>
        <w:outlineLvl w:val="0"/>
        <w:rPr>
          <w:bCs/>
          <w:sz w:val="22"/>
          <w:szCs w:val="22"/>
        </w:rPr>
      </w:pPr>
      <w:r w:rsidRPr="00C266DE">
        <w:rPr>
          <w:b/>
          <w:color w:val="000000"/>
          <w:sz w:val="22"/>
          <w:szCs w:val="22"/>
        </w:rPr>
        <w:t xml:space="preserve">Статья 28. </w:t>
      </w:r>
      <w:r w:rsidRPr="00C266DE">
        <w:rPr>
          <w:color w:val="000000"/>
          <w:sz w:val="22"/>
          <w:szCs w:val="22"/>
        </w:rPr>
        <w:t>Заключение договора по результатам проведения конкурса</w:t>
      </w:r>
    </w:p>
    <w:p w:rsidR="00E311C3" w:rsidRPr="00C266DE" w:rsidRDefault="00E311C3" w:rsidP="00E311C3">
      <w:pPr>
        <w:autoSpaceDE w:val="0"/>
        <w:jc w:val="both"/>
        <w:outlineLvl w:val="0"/>
        <w:rPr>
          <w:b/>
          <w:bCs/>
          <w:sz w:val="22"/>
          <w:szCs w:val="22"/>
        </w:rPr>
      </w:pPr>
      <w:r w:rsidRPr="00C266DE">
        <w:rPr>
          <w:b/>
          <w:color w:val="000000"/>
          <w:sz w:val="22"/>
          <w:szCs w:val="22"/>
        </w:rPr>
        <w:t>Статья 29.</w:t>
      </w:r>
      <w:r w:rsidRPr="00C266DE">
        <w:rPr>
          <w:color w:val="000000"/>
          <w:sz w:val="22"/>
          <w:szCs w:val="22"/>
        </w:rPr>
        <w:t xml:space="preserve"> Последствия признания конкурса несостоявшимся</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center"/>
        <w:outlineLvl w:val="0"/>
        <w:rPr>
          <w:b/>
          <w:bCs/>
          <w:sz w:val="22"/>
          <w:szCs w:val="22"/>
        </w:rPr>
      </w:pPr>
      <w:r w:rsidRPr="00C266DE">
        <w:rPr>
          <w:b/>
          <w:color w:val="000000"/>
          <w:sz w:val="22"/>
          <w:szCs w:val="22"/>
        </w:rPr>
        <w:t>Глава 5.  ЗАКУПКА ПУТЕМ ПРОВЕДЕНИЯ АУКЦИОНА</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both"/>
        <w:outlineLvl w:val="0"/>
        <w:rPr>
          <w:b/>
          <w:bCs/>
          <w:sz w:val="22"/>
          <w:szCs w:val="22"/>
        </w:rPr>
      </w:pPr>
      <w:r w:rsidRPr="00C266DE">
        <w:rPr>
          <w:b/>
          <w:color w:val="000000"/>
          <w:sz w:val="22"/>
          <w:szCs w:val="22"/>
        </w:rPr>
        <w:t xml:space="preserve">Статья 30. </w:t>
      </w:r>
      <w:r w:rsidRPr="00C266DE">
        <w:rPr>
          <w:color w:val="000000"/>
          <w:sz w:val="22"/>
          <w:szCs w:val="22"/>
        </w:rPr>
        <w:t>Аукцион на право заключить договор</w:t>
      </w:r>
    </w:p>
    <w:p w:rsidR="00E311C3" w:rsidRPr="00C266DE" w:rsidRDefault="00E311C3" w:rsidP="00E311C3">
      <w:pPr>
        <w:autoSpaceDE w:val="0"/>
        <w:jc w:val="both"/>
        <w:outlineLvl w:val="0"/>
        <w:rPr>
          <w:b/>
          <w:bCs/>
          <w:sz w:val="22"/>
          <w:szCs w:val="22"/>
        </w:rPr>
      </w:pPr>
      <w:r w:rsidRPr="00C266DE">
        <w:rPr>
          <w:b/>
          <w:color w:val="000000"/>
          <w:sz w:val="22"/>
          <w:szCs w:val="22"/>
        </w:rPr>
        <w:t xml:space="preserve">Статья 31. </w:t>
      </w:r>
      <w:r w:rsidRPr="00C266DE">
        <w:rPr>
          <w:color w:val="000000"/>
          <w:sz w:val="22"/>
          <w:szCs w:val="22"/>
        </w:rPr>
        <w:t>Извещение о проведении аукциона</w:t>
      </w:r>
    </w:p>
    <w:p w:rsidR="00E311C3" w:rsidRPr="00C266DE" w:rsidRDefault="00E311C3" w:rsidP="00E311C3">
      <w:pPr>
        <w:autoSpaceDE w:val="0"/>
        <w:jc w:val="both"/>
        <w:outlineLvl w:val="0"/>
        <w:rPr>
          <w:b/>
          <w:bCs/>
          <w:sz w:val="22"/>
          <w:szCs w:val="22"/>
        </w:rPr>
      </w:pPr>
      <w:r w:rsidRPr="00C266DE">
        <w:rPr>
          <w:b/>
          <w:color w:val="000000"/>
          <w:sz w:val="22"/>
          <w:szCs w:val="22"/>
        </w:rPr>
        <w:t xml:space="preserve">Статья 32. </w:t>
      </w:r>
      <w:r w:rsidRPr="00C266DE">
        <w:rPr>
          <w:color w:val="000000"/>
          <w:sz w:val="22"/>
          <w:szCs w:val="22"/>
        </w:rPr>
        <w:t>Аукционная документация</w:t>
      </w:r>
    </w:p>
    <w:p w:rsidR="00E311C3" w:rsidRPr="00C266DE" w:rsidRDefault="00E311C3" w:rsidP="00E311C3">
      <w:pPr>
        <w:autoSpaceDE w:val="0"/>
        <w:jc w:val="both"/>
        <w:outlineLvl w:val="0"/>
        <w:rPr>
          <w:bCs/>
          <w:sz w:val="22"/>
          <w:szCs w:val="22"/>
        </w:rPr>
      </w:pPr>
      <w:r w:rsidRPr="00C266DE">
        <w:rPr>
          <w:b/>
          <w:color w:val="000000"/>
          <w:sz w:val="22"/>
          <w:szCs w:val="22"/>
        </w:rPr>
        <w:t xml:space="preserve">Статья 33. </w:t>
      </w:r>
      <w:r w:rsidRPr="00C266DE">
        <w:rPr>
          <w:color w:val="000000"/>
          <w:sz w:val="22"/>
          <w:szCs w:val="22"/>
        </w:rPr>
        <w:t>Порядок представления, разъяснение положений и внесение изменений в аукционную документацию</w:t>
      </w:r>
    </w:p>
    <w:p w:rsidR="00E311C3" w:rsidRPr="00C266DE" w:rsidRDefault="00E311C3" w:rsidP="00E311C3">
      <w:pPr>
        <w:autoSpaceDE w:val="0"/>
        <w:jc w:val="both"/>
        <w:outlineLvl w:val="0"/>
        <w:rPr>
          <w:b/>
          <w:bCs/>
          <w:sz w:val="22"/>
          <w:szCs w:val="22"/>
        </w:rPr>
      </w:pPr>
      <w:r w:rsidRPr="00C266DE">
        <w:rPr>
          <w:b/>
          <w:color w:val="000000"/>
          <w:sz w:val="22"/>
          <w:szCs w:val="22"/>
        </w:rPr>
        <w:t xml:space="preserve">Статья 34. </w:t>
      </w:r>
      <w:r w:rsidRPr="00C266DE">
        <w:rPr>
          <w:color w:val="000000"/>
          <w:sz w:val="22"/>
          <w:szCs w:val="22"/>
        </w:rPr>
        <w:t>Порядок подачи заявок на участие в открытом аукционе</w:t>
      </w:r>
    </w:p>
    <w:p w:rsidR="00E311C3" w:rsidRPr="00C266DE" w:rsidRDefault="00E311C3" w:rsidP="00E311C3">
      <w:pPr>
        <w:autoSpaceDE w:val="0"/>
        <w:jc w:val="both"/>
        <w:outlineLvl w:val="0"/>
        <w:rPr>
          <w:b/>
          <w:bCs/>
          <w:sz w:val="22"/>
          <w:szCs w:val="22"/>
        </w:rPr>
      </w:pPr>
      <w:r w:rsidRPr="00C266DE">
        <w:rPr>
          <w:b/>
          <w:color w:val="000000"/>
          <w:sz w:val="22"/>
          <w:szCs w:val="22"/>
        </w:rPr>
        <w:t xml:space="preserve">Статья 35. </w:t>
      </w:r>
      <w:r w:rsidRPr="00C266DE">
        <w:rPr>
          <w:color w:val="000000"/>
          <w:sz w:val="22"/>
          <w:szCs w:val="22"/>
        </w:rPr>
        <w:t>Порядок рассмотрения заявок на участие в аукционе</w:t>
      </w:r>
    </w:p>
    <w:p w:rsidR="00E311C3" w:rsidRPr="00C266DE" w:rsidRDefault="00E311C3" w:rsidP="00E311C3">
      <w:pPr>
        <w:autoSpaceDE w:val="0"/>
        <w:jc w:val="both"/>
        <w:outlineLvl w:val="0"/>
        <w:rPr>
          <w:b/>
          <w:bCs/>
          <w:sz w:val="22"/>
          <w:szCs w:val="22"/>
        </w:rPr>
      </w:pPr>
      <w:r w:rsidRPr="00C266DE">
        <w:rPr>
          <w:b/>
          <w:color w:val="000000"/>
          <w:sz w:val="22"/>
          <w:szCs w:val="22"/>
        </w:rPr>
        <w:t xml:space="preserve">Статья 36. </w:t>
      </w:r>
      <w:r w:rsidRPr="00C266DE">
        <w:rPr>
          <w:color w:val="000000"/>
          <w:sz w:val="22"/>
          <w:szCs w:val="22"/>
        </w:rPr>
        <w:t>Порядок проведения аукциона</w:t>
      </w:r>
    </w:p>
    <w:p w:rsidR="00E311C3" w:rsidRPr="00C266DE" w:rsidRDefault="00E311C3" w:rsidP="00E311C3">
      <w:pPr>
        <w:autoSpaceDE w:val="0"/>
        <w:jc w:val="both"/>
        <w:outlineLvl w:val="0"/>
        <w:rPr>
          <w:b/>
          <w:bCs/>
          <w:sz w:val="22"/>
          <w:szCs w:val="22"/>
        </w:rPr>
      </w:pPr>
      <w:r w:rsidRPr="00C266DE">
        <w:rPr>
          <w:b/>
          <w:color w:val="000000"/>
          <w:sz w:val="22"/>
          <w:szCs w:val="22"/>
        </w:rPr>
        <w:lastRenderedPageBreak/>
        <w:t xml:space="preserve">Статья 37. </w:t>
      </w:r>
      <w:r w:rsidRPr="00C266DE">
        <w:rPr>
          <w:color w:val="000000"/>
          <w:sz w:val="22"/>
          <w:szCs w:val="22"/>
        </w:rPr>
        <w:t>Заключение договора по результатам аукциона</w:t>
      </w:r>
    </w:p>
    <w:p w:rsidR="00E311C3" w:rsidRPr="00C266DE" w:rsidRDefault="00E311C3" w:rsidP="00E311C3">
      <w:pPr>
        <w:autoSpaceDE w:val="0"/>
        <w:jc w:val="both"/>
        <w:outlineLvl w:val="0"/>
        <w:rPr>
          <w:b/>
          <w:bCs/>
          <w:sz w:val="22"/>
          <w:szCs w:val="22"/>
        </w:rPr>
      </w:pPr>
      <w:r w:rsidRPr="00C266DE">
        <w:rPr>
          <w:b/>
          <w:color w:val="000000"/>
          <w:sz w:val="22"/>
          <w:szCs w:val="22"/>
        </w:rPr>
        <w:t xml:space="preserve">Статья 38. </w:t>
      </w:r>
      <w:r w:rsidRPr="00C266DE">
        <w:rPr>
          <w:color w:val="000000"/>
          <w:sz w:val="22"/>
          <w:szCs w:val="22"/>
        </w:rPr>
        <w:t>Последствия признания аукциона несостоявшимся</w:t>
      </w:r>
    </w:p>
    <w:p w:rsidR="00E311C3" w:rsidRDefault="00E311C3" w:rsidP="00E311C3">
      <w:pPr>
        <w:autoSpaceDE w:val="0"/>
        <w:jc w:val="both"/>
        <w:outlineLvl w:val="0"/>
        <w:rPr>
          <w:b/>
          <w:bCs/>
          <w:sz w:val="24"/>
          <w:szCs w:val="24"/>
        </w:rPr>
      </w:pPr>
    </w:p>
    <w:p w:rsidR="00E311C3" w:rsidRDefault="00E311C3" w:rsidP="00E311C3">
      <w:pPr>
        <w:autoSpaceDE w:val="0"/>
        <w:jc w:val="center"/>
        <w:outlineLvl w:val="0"/>
        <w:rPr>
          <w:b/>
          <w:bCs/>
          <w:sz w:val="24"/>
          <w:szCs w:val="24"/>
        </w:rPr>
      </w:pPr>
    </w:p>
    <w:p w:rsidR="00E311C3" w:rsidRPr="00C266DE" w:rsidRDefault="00E311C3" w:rsidP="00E311C3">
      <w:pPr>
        <w:pStyle w:val="ConsPlusTitle"/>
        <w:widowControl/>
        <w:jc w:val="center"/>
        <w:rPr>
          <w:rFonts w:ascii="Times New Roman" w:hAnsi="Times New Roman" w:cs="Times New Roman"/>
          <w:color w:val="000000"/>
        </w:rPr>
      </w:pPr>
      <w:r w:rsidRPr="00C266DE">
        <w:rPr>
          <w:rFonts w:ascii="Times New Roman" w:hAnsi="Times New Roman" w:cs="Times New Roman"/>
          <w:color w:val="000000"/>
        </w:rPr>
        <w:t xml:space="preserve">Глава 6. ЗАКУПКА ПУТЕМ ПРОВЕДЕНИЯ </w:t>
      </w:r>
    </w:p>
    <w:p w:rsidR="00E311C3" w:rsidRPr="00C266DE" w:rsidRDefault="00E311C3" w:rsidP="00E311C3">
      <w:pPr>
        <w:autoSpaceDE w:val="0"/>
        <w:jc w:val="center"/>
        <w:outlineLvl w:val="0"/>
        <w:rPr>
          <w:b/>
          <w:bCs/>
          <w:sz w:val="22"/>
          <w:szCs w:val="22"/>
        </w:rPr>
      </w:pPr>
      <w:r>
        <w:rPr>
          <w:b/>
          <w:color w:val="000000"/>
          <w:sz w:val="22"/>
          <w:szCs w:val="22"/>
        </w:rPr>
        <w:t>АУКЦИОНА В ЭЛЕКТРОННОЙ ФОРМ</w:t>
      </w:r>
      <w:r w:rsidRPr="00C266DE">
        <w:rPr>
          <w:b/>
          <w:color w:val="000000"/>
          <w:sz w:val="22"/>
          <w:szCs w:val="22"/>
        </w:rPr>
        <w:t>Е (ЭЛЕКТРОННОГО АУКЦИОНА</w:t>
      </w:r>
      <w:r w:rsidRPr="00C266DE">
        <w:rPr>
          <w:color w:val="000000"/>
          <w:sz w:val="22"/>
          <w:szCs w:val="22"/>
        </w:rPr>
        <w:t>)</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both"/>
        <w:outlineLvl w:val="0"/>
        <w:rPr>
          <w:bCs/>
          <w:sz w:val="22"/>
          <w:szCs w:val="22"/>
        </w:rPr>
      </w:pPr>
      <w:r w:rsidRPr="00C266DE">
        <w:rPr>
          <w:b/>
          <w:sz w:val="22"/>
          <w:szCs w:val="22"/>
        </w:rPr>
        <w:t>Статья 39.</w:t>
      </w:r>
      <w:r>
        <w:rPr>
          <w:b/>
          <w:sz w:val="22"/>
          <w:szCs w:val="22"/>
        </w:rPr>
        <w:t xml:space="preserve"> </w:t>
      </w:r>
      <w:r w:rsidRPr="00C266DE">
        <w:rPr>
          <w:sz w:val="22"/>
          <w:szCs w:val="22"/>
        </w:rPr>
        <w:t>Проведение аукциона в электронной форме (электронного аукциона</w:t>
      </w:r>
      <w:r>
        <w:rPr>
          <w:sz w:val="22"/>
          <w:szCs w:val="22"/>
        </w:rPr>
        <w:t>)</w:t>
      </w:r>
    </w:p>
    <w:p w:rsidR="00E311C3" w:rsidRPr="00C266DE" w:rsidRDefault="00E311C3" w:rsidP="00E311C3">
      <w:pPr>
        <w:autoSpaceDE w:val="0"/>
        <w:jc w:val="both"/>
        <w:outlineLvl w:val="0"/>
        <w:rPr>
          <w:b/>
          <w:bCs/>
          <w:sz w:val="22"/>
          <w:szCs w:val="22"/>
        </w:rPr>
      </w:pPr>
      <w:r w:rsidRPr="00C266DE">
        <w:rPr>
          <w:b/>
          <w:color w:val="000000"/>
          <w:sz w:val="22"/>
          <w:szCs w:val="22"/>
        </w:rPr>
        <w:t>Статья 40</w:t>
      </w:r>
      <w:r w:rsidRPr="00C266DE">
        <w:rPr>
          <w:color w:val="000000"/>
          <w:sz w:val="22"/>
          <w:szCs w:val="22"/>
        </w:rPr>
        <w:t>. Извещение о проведении электронного аукциона</w:t>
      </w:r>
    </w:p>
    <w:p w:rsidR="00E311C3" w:rsidRPr="00C266DE" w:rsidRDefault="00E311C3" w:rsidP="00E311C3">
      <w:pPr>
        <w:autoSpaceDE w:val="0"/>
        <w:jc w:val="both"/>
        <w:outlineLvl w:val="0"/>
        <w:rPr>
          <w:b/>
          <w:bCs/>
          <w:sz w:val="22"/>
          <w:szCs w:val="22"/>
        </w:rPr>
      </w:pPr>
      <w:r w:rsidRPr="00C266DE">
        <w:rPr>
          <w:b/>
          <w:color w:val="000000"/>
          <w:sz w:val="22"/>
          <w:szCs w:val="22"/>
        </w:rPr>
        <w:t>Статья 41</w:t>
      </w:r>
      <w:r w:rsidRPr="00C266DE">
        <w:rPr>
          <w:color w:val="000000"/>
          <w:sz w:val="22"/>
          <w:szCs w:val="22"/>
        </w:rPr>
        <w:t>. Документация об электронном аукционе</w:t>
      </w:r>
    </w:p>
    <w:p w:rsidR="00E311C3" w:rsidRPr="00C266DE" w:rsidRDefault="00E311C3" w:rsidP="00E311C3">
      <w:pPr>
        <w:autoSpaceDE w:val="0"/>
        <w:jc w:val="both"/>
        <w:outlineLvl w:val="0"/>
        <w:rPr>
          <w:b/>
          <w:bCs/>
          <w:sz w:val="22"/>
          <w:szCs w:val="22"/>
        </w:rPr>
      </w:pPr>
      <w:r w:rsidRPr="00C266DE">
        <w:rPr>
          <w:b/>
          <w:color w:val="000000"/>
          <w:sz w:val="22"/>
          <w:szCs w:val="22"/>
        </w:rPr>
        <w:t>Статья 42</w:t>
      </w:r>
      <w:r w:rsidRPr="00C266DE">
        <w:rPr>
          <w:color w:val="000000"/>
          <w:sz w:val="22"/>
          <w:szCs w:val="22"/>
        </w:rPr>
        <w:t>. Порядок предоставления документации электронного аукциона</w:t>
      </w:r>
    </w:p>
    <w:p w:rsidR="00E311C3" w:rsidRPr="00C266DE" w:rsidRDefault="00E311C3" w:rsidP="00E311C3">
      <w:pPr>
        <w:autoSpaceDE w:val="0"/>
        <w:jc w:val="both"/>
        <w:outlineLvl w:val="0"/>
        <w:rPr>
          <w:b/>
          <w:bCs/>
          <w:sz w:val="22"/>
          <w:szCs w:val="22"/>
        </w:rPr>
      </w:pPr>
      <w:r w:rsidRPr="00C266DE">
        <w:rPr>
          <w:b/>
          <w:color w:val="000000"/>
          <w:sz w:val="22"/>
          <w:szCs w:val="22"/>
        </w:rPr>
        <w:t>Статья 43</w:t>
      </w:r>
      <w:r w:rsidRPr="00C266DE">
        <w:rPr>
          <w:color w:val="000000"/>
          <w:sz w:val="22"/>
          <w:szCs w:val="22"/>
        </w:rPr>
        <w:t>. Порядок подачи заявок на участие в электронном аукционе</w:t>
      </w:r>
    </w:p>
    <w:p w:rsidR="00E311C3" w:rsidRPr="00C266DE" w:rsidRDefault="00E311C3" w:rsidP="00E311C3">
      <w:pPr>
        <w:autoSpaceDE w:val="0"/>
        <w:jc w:val="both"/>
        <w:outlineLvl w:val="0"/>
        <w:rPr>
          <w:b/>
          <w:bCs/>
          <w:sz w:val="22"/>
          <w:szCs w:val="22"/>
        </w:rPr>
      </w:pPr>
      <w:r w:rsidRPr="00C266DE">
        <w:rPr>
          <w:b/>
          <w:color w:val="000000"/>
          <w:sz w:val="22"/>
          <w:szCs w:val="22"/>
        </w:rPr>
        <w:t>Статья 44</w:t>
      </w:r>
      <w:r w:rsidRPr="00C266DE">
        <w:rPr>
          <w:color w:val="000000"/>
          <w:sz w:val="22"/>
          <w:szCs w:val="22"/>
        </w:rPr>
        <w:t>. Порядок рассмотрения первых частей заявок на участие в электронном аукционе</w:t>
      </w:r>
    </w:p>
    <w:p w:rsidR="00E311C3" w:rsidRPr="00C266DE" w:rsidRDefault="00E311C3" w:rsidP="00E311C3">
      <w:pPr>
        <w:autoSpaceDE w:val="0"/>
        <w:jc w:val="both"/>
        <w:outlineLvl w:val="0"/>
        <w:rPr>
          <w:b/>
          <w:bCs/>
          <w:sz w:val="22"/>
          <w:szCs w:val="22"/>
        </w:rPr>
      </w:pPr>
      <w:r w:rsidRPr="00C266DE">
        <w:rPr>
          <w:b/>
          <w:color w:val="000000"/>
          <w:sz w:val="22"/>
          <w:szCs w:val="22"/>
        </w:rPr>
        <w:t>Статья 45.</w:t>
      </w:r>
      <w:r w:rsidRPr="00C266DE">
        <w:rPr>
          <w:color w:val="000000"/>
          <w:sz w:val="22"/>
          <w:szCs w:val="22"/>
        </w:rPr>
        <w:t xml:space="preserve"> Порядок проведения электронного аукциона</w:t>
      </w:r>
    </w:p>
    <w:p w:rsidR="00E311C3" w:rsidRPr="00C266DE" w:rsidRDefault="00E311C3" w:rsidP="00E311C3">
      <w:pPr>
        <w:autoSpaceDE w:val="0"/>
        <w:jc w:val="both"/>
        <w:outlineLvl w:val="0"/>
        <w:rPr>
          <w:b/>
          <w:bCs/>
          <w:sz w:val="22"/>
          <w:szCs w:val="22"/>
        </w:rPr>
      </w:pPr>
      <w:r w:rsidRPr="00C266DE">
        <w:rPr>
          <w:b/>
          <w:color w:val="000000"/>
          <w:sz w:val="22"/>
          <w:szCs w:val="22"/>
        </w:rPr>
        <w:t>Статья 46</w:t>
      </w:r>
      <w:r w:rsidRPr="00C266DE">
        <w:rPr>
          <w:color w:val="000000"/>
          <w:sz w:val="22"/>
          <w:szCs w:val="22"/>
        </w:rPr>
        <w:t>. Порядок рассмотрения вторых частей заявок на участие в электронном аукционе</w:t>
      </w:r>
    </w:p>
    <w:p w:rsidR="00E311C3" w:rsidRPr="00C266DE" w:rsidRDefault="00E311C3" w:rsidP="00E311C3">
      <w:pPr>
        <w:autoSpaceDE w:val="0"/>
        <w:jc w:val="both"/>
        <w:outlineLvl w:val="0"/>
        <w:rPr>
          <w:b/>
          <w:bCs/>
          <w:sz w:val="22"/>
          <w:szCs w:val="22"/>
        </w:rPr>
      </w:pPr>
      <w:r w:rsidRPr="00C266DE">
        <w:rPr>
          <w:b/>
          <w:color w:val="000000"/>
          <w:sz w:val="22"/>
          <w:szCs w:val="22"/>
        </w:rPr>
        <w:t>Статья 47.</w:t>
      </w:r>
      <w:r w:rsidRPr="00C266DE">
        <w:rPr>
          <w:color w:val="000000"/>
          <w:sz w:val="22"/>
          <w:szCs w:val="22"/>
        </w:rPr>
        <w:t xml:space="preserve"> Заключение </w:t>
      </w:r>
      <w:r w:rsidRPr="00C266DE">
        <w:rPr>
          <w:sz w:val="22"/>
          <w:szCs w:val="22"/>
        </w:rPr>
        <w:t>договора</w:t>
      </w:r>
      <w:r w:rsidRPr="00C266DE">
        <w:rPr>
          <w:color w:val="000000"/>
          <w:sz w:val="22"/>
          <w:szCs w:val="22"/>
        </w:rPr>
        <w:t xml:space="preserve"> по результатам электронного аукциона</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center"/>
        <w:outlineLvl w:val="0"/>
        <w:rPr>
          <w:b/>
          <w:bCs/>
          <w:sz w:val="22"/>
          <w:szCs w:val="22"/>
        </w:rPr>
      </w:pPr>
      <w:r w:rsidRPr="00C266DE">
        <w:rPr>
          <w:b/>
          <w:color w:val="000000"/>
          <w:sz w:val="22"/>
          <w:szCs w:val="22"/>
        </w:rPr>
        <w:t>Глава 7. ЗАКУПКА ПУТЕМ ЗАПРОСА КОТИРОВОК.</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both"/>
        <w:outlineLvl w:val="0"/>
        <w:rPr>
          <w:bCs/>
          <w:sz w:val="22"/>
          <w:szCs w:val="22"/>
        </w:rPr>
      </w:pPr>
      <w:r w:rsidRPr="00C266DE">
        <w:rPr>
          <w:b/>
          <w:color w:val="000000"/>
          <w:sz w:val="22"/>
          <w:szCs w:val="22"/>
        </w:rPr>
        <w:t>Статья 48</w:t>
      </w:r>
      <w:r w:rsidRPr="00C266DE">
        <w:rPr>
          <w:color w:val="000000"/>
          <w:sz w:val="22"/>
          <w:szCs w:val="22"/>
        </w:rPr>
        <w:t>. Запрос котировок</w:t>
      </w:r>
    </w:p>
    <w:p w:rsidR="00E311C3" w:rsidRPr="00C266DE" w:rsidRDefault="00E311C3" w:rsidP="00E311C3">
      <w:pPr>
        <w:autoSpaceDE w:val="0"/>
        <w:jc w:val="both"/>
        <w:outlineLvl w:val="0"/>
        <w:rPr>
          <w:bCs/>
          <w:sz w:val="22"/>
          <w:szCs w:val="22"/>
        </w:rPr>
      </w:pPr>
      <w:r w:rsidRPr="00C266DE">
        <w:rPr>
          <w:b/>
          <w:color w:val="000000"/>
          <w:sz w:val="22"/>
          <w:szCs w:val="22"/>
        </w:rPr>
        <w:t>Статья 49</w:t>
      </w:r>
      <w:r w:rsidRPr="00C266DE">
        <w:rPr>
          <w:color w:val="000000"/>
          <w:sz w:val="22"/>
          <w:szCs w:val="22"/>
        </w:rPr>
        <w:t>. Требования, предъявляемые к запросу котировок</w:t>
      </w:r>
    </w:p>
    <w:p w:rsidR="00E311C3" w:rsidRPr="00C266DE" w:rsidRDefault="00E311C3" w:rsidP="00E311C3">
      <w:pPr>
        <w:autoSpaceDE w:val="0"/>
        <w:jc w:val="both"/>
        <w:outlineLvl w:val="0"/>
        <w:rPr>
          <w:bCs/>
          <w:sz w:val="22"/>
          <w:szCs w:val="22"/>
        </w:rPr>
      </w:pPr>
      <w:r w:rsidRPr="00C266DE">
        <w:rPr>
          <w:b/>
          <w:sz w:val="22"/>
          <w:szCs w:val="22"/>
        </w:rPr>
        <w:t>Статья 50.</w:t>
      </w:r>
      <w:r w:rsidRPr="00C266DE">
        <w:rPr>
          <w:sz w:val="22"/>
          <w:szCs w:val="22"/>
        </w:rPr>
        <w:t xml:space="preserve"> Предоставление информации по запросу котировок</w:t>
      </w:r>
    </w:p>
    <w:p w:rsidR="00E311C3" w:rsidRPr="00C266DE" w:rsidRDefault="00E311C3" w:rsidP="00E311C3">
      <w:pPr>
        <w:autoSpaceDE w:val="0"/>
        <w:jc w:val="both"/>
        <w:outlineLvl w:val="0"/>
        <w:rPr>
          <w:bCs/>
          <w:sz w:val="22"/>
          <w:szCs w:val="22"/>
        </w:rPr>
      </w:pPr>
      <w:r w:rsidRPr="00C266DE">
        <w:rPr>
          <w:b/>
          <w:color w:val="000000"/>
          <w:sz w:val="22"/>
          <w:szCs w:val="22"/>
        </w:rPr>
        <w:t>Статья 51.</w:t>
      </w:r>
      <w:r>
        <w:rPr>
          <w:b/>
          <w:color w:val="000000"/>
          <w:sz w:val="22"/>
          <w:szCs w:val="22"/>
        </w:rPr>
        <w:t xml:space="preserve"> </w:t>
      </w:r>
      <w:r w:rsidRPr="00C266DE">
        <w:rPr>
          <w:color w:val="000000"/>
          <w:sz w:val="22"/>
          <w:szCs w:val="22"/>
        </w:rPr>
        <w:t>Требования, предъявляемые к котировочной заявке</w:t>
      </w:r>
    </w:p>
    <w:p w:rsidR="00E311C3" w:rsidRPr="00C266DE" w:rsidRDefault="00E311C3" w:rsidP="00E311C3">
      <w:pPr>
        <w:autoSpaceDE w:val="0"/>
        <w:jc w:val="both"/>
        <w:outlineLvl w:val="0"/>
        <w:rPr>
          <w:color w:val="000000"/>
          <w:sz w:val="22"/>
          <w:szCs w:val="22"/>
        </w:rPr>
      </w:pPr>
      <w:r w:rsidRPr="00C266DE">
        <w:rPr>
          <w:b/>
          <w:color w:val="000000"/>
          <w:sz w:val="22"/>
          <w:szCs w:val="22"/>
        </w:rPr>
        <w:t>Статья 52.</w:t>
      </w:r>
      <w:r>
        <w:rPr>
          <w:b/>
          <w:color w:val="000000"/>
          <w:sz w:val="22"/>
          <w:szCs w:val="22"/>
        </w:rPr>
        <w:t xml:space="preserve"> </w:t>
      </w:r>
      <w:r w:rsidRPr="00C266DE">
        <w:rPr>
          <w:color w:val="000000"/>
          <w:sz w:val="22"/>
          <w:szCs w:val="22"/>
        </w:rPr>
        <w:t>Порядок проведения запроса котировок</w:t>
      </w:r>
    </w:p>
    <w:p w:rsidR="00E311C3" w:rsidRPr="00C266DE" w:rsidRDefault="00E311C3" w:rsidP="00E311C3">
      <w:pPr>
        <w:autoSpaceDE w:val="0"/>
        <w:jc w:val="both"/>
        <w:outlineLvl w:val="0"/>
        <w:rPr>
          <w:bCs/>
          <w:sz w:val="22"/>
          <w:szCs w:val="22"/>
        </w:rPr>
      </w:pPr>
      <w:r w:rsidRPr="00C266DE">
        <w:rPr>
          <w:b/>
          <w:color w:val="000000"/>
          <w:sz w:val="22"/>
          <w:szCs w:val="22"/>
        </w:rPr>
        <w:t>Статья 53</w:t>
      </w:r>
      <w:r w:rsidRPr="00C266DE">
        <w:rPr>
          <w:color w:val="000000"/>
          <w:sz w:val="22"/>
          <w:szCs w:val="22"/>
        </w:rPr>
        <w:t>. Порядок подачи котировочных заявок</w:t>
      </w:r>
    </w:p>
    <w:p w:rsidR="00E311C3" w:rsidRPr="00C266DE" w:rsidRDefault="00E311C3" w:rsidP="00E311C3">
      <w:pPr>
        <w:autoSpaceDE w:val="0"/>
        <w:jc w:val="both"/>
        <w:outlineLvl w:val="0"/>
        <w:rPr>
          <w:bCs/>
          <w:sz w:val="22"/>
          <w:szCs w:val="22"/>
        </w:rPr>
      </w:pPr>
      <w:r w:rsidRPr="00C266DE">
        <w:rPr>
          <w:b/>
          <w:color w:val="000000"/>
          <w:sz w:val="22"/>
          <w:szCs w:val="22"/>
        </w:rPr>
        <w:t>Статья 54</w:t>
      </w:r>
      <w:r w:rsidRPr="00C266DE">
        <w:rPr>
          <w:color w:val="000000"/>
          <w:sz w:val="22"/>
          <w:szCs w:val="22"/>
        </w:rPr>
        <w:t>. Рассмотрение и оценка котировочных заявок</w:t>
      </w:r>
    </w:p>
    <w:p w:rsidR="00E311C3" w:rsidRPr="00C266DE" w:rsidRDefault="00E311C3" w:rsidP="00E311C3">
      <w:pPr>
        <w:autoSpaceDE w:val="0"/>
        <w:jc w:val="both"/>
        <w:outlineLvl w:val="0"/>
        <w:rPr>
          <w:bCs/>
          <w:sz w:val="22"/>
          <w:szCs w:val="22"/>
        </w:rPr>
      </w:pPr>
      <w:r w:rsidRPr="00C266DE">
        <w:rPr>
          <w:b/>
          <w:sz w:val="22"/>
          <w:szCs w:val="22"/>
        </w:rPr>
        <w:t>Статья 55</w:t>
      </w:r>
      <w:r w:rsidRPr="00C266DE">
        <w:rPr>
          <w:sz w:val="22"/>
          <w:szCs w:val="22"/>
        </w:rPr>
        <w:t>. Последствия признания запроса котировок несостоявшимся</w:t>
      </w:r>
    </w:p>
    <w:p w:rsidR="00E311C3" w:rsidRPr="00C266DE" w:rsidRDefault="00E311C3" w:rsidP="00E311C3">
      <w:pPr>
        <w:autoSpaceDE w:val="0"/>
        <w:jc w:val="both"/>
        <w:outlineLvl w:val="0"/>
        <w:rPr>
          <w:bCs/>
          <w:sz w:val="22"/>
          <w:szCs w:val="22"/>
        </w:rPr>
      </w:pP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center"/>
        <w:outlineLvl w:val="0"/>
        <w:rPr>
          <w:b/>
          <w:bCs/>
          <w:sz w:val="22"/>
          <w:szCs w:val="22"/>
        </w:rPr>
      </w:pPr>
      <w:r w:rsidRPr="00C266DE">
        <w:rPr>
          <w:b/>
          <w:color w:val="000000"/>
          <w:sz w:val="22"/>
          <w:szCs w:val="22"/>
        </w:rPr>
        <w:t>Глава 8. ЗАКУПКА ПУТЕМ ЗАПРОСА ПРЕДЛОЖЕНИЙ.</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both"/>
        <w:outlineLvl w:val="0"/>
        <w:rPr>
          <w:bCs/>
          <w:sz w:val="22"/>
          <w:szCs w:val="22"/>
        </w:rPr>
      </w:pPr>
      <w:r w:rsidRPr="00C266DE">
        <w:rPr>
          <w:b/>
          <w:color w:val="000000"/>
          <w:sz w:val="22"/>
          <w:szCs w:val="22"/>
        </w:rPr>
        <w:t>Статья 56</w:t>
      </w:r>
      <w:r w:rsidRPr="00C266DE">
        <w:rPr>
          <w:color w:val="000000"/>
          <w:sz w:val="22"/>
          <w:szCs w:val="22"/>
        </w:rPr>
        <w:t>. Запрос предложений</w:t>
      </w:r>
    </w:p>
    <w:p w:rsidR="00E311C3" w:rsidRPr="00C266DE" w:rsidRDefault="00E311C3" w:rsidP="00E311C3">
      <w:pPr>
        <w:autoSpaceDE w:val="0"/>
        <w:jc w:val="both"/>
        <w:outlineLvl w:val="0"/>
        <w:rPr>
          <w:bCs/>
          <w:sz w:val="22"/>
          <w:szCs w:val="22"/>
        </w:rPr>
      </w:pPr>
      <w:r w:rsidRPr="00C266DE">
        <w:rPr>
          <w:b/>
          <w:bCs/>
          <w:sz w:val="22"/>
          <w:szCs w:val="22"/>
          <w:lang w:eastAsia="ru-RU"/>
        </w:rPr>
        <w:t>Статья 57</w:t>
      </w:r>
      <w:r w:rsidRPr="00C266DE">
        <w:rPr>
          <w:bCs/>
          <w:sz w:val="22"/>
          <w:szCs w:val="22"/>
          <w:lang w:eastAsia="ru-RU"/>
        </w:rPr>
        <w:t>. Извещение о проведении запроса предложений и закупочная документации</w:t>
      </w:r>
    </w:p>
    <w:p w:rsidR="00E311C3" w:rsidRPr="00C266DE" w:rsidRDefault="00E311C3" w:rsidP="00E311C3">
      <w:pPr>
        <w:autoSpaceDE w:val="0"/>
        <w:jc w:val="both"/>
        <w:outlineLvl w:val="0"/>
        <w:rPr>
          <w:bCs/>
          <w:sz w:val="22"/>
          <w:szCs w:val="22"/>
        </w:rPr>
      </w:pPr>
      <w:r w:rsidRPr="00C266DE">
        <w:rPr>
          <w:b/>
          <w:bCs/>
          <w:sz w:val="22"/>
          <w:szCs w:val="22"/>
          <w:lang w:eastAsia="ru-RU"/>
        </w:rPr>
        <w:t>Статья 58</w:t>
      </w:r>
      <w:r w:rsidRPr="00C266DE">
        <w:rPr>
          <w:bCs/>
          <w:sz w:val="22"/>
          <w:szCs w:val="22"/>
          <w:lang w:eastAsia="ru-RU"/>
        </w:rPr>
        <w:t>.</w:t>
      </w:r>
      <w:r>
        <w:rPr>
          <w:bCs/>
          <w:sz w:val="22"/>
          <w:szCs w:val="22"/>
          <w:lang w:eastAsia="ru-RU"/>
        </w:rPr>
        <w:t xml:space="preserve"> </w:t>
      </w:r>
      <w:r w:rsidRPr="00C266DE">
        <w:rPr>
          <w:bCs/>
          <w:sz w:val="22"/>
          <w:szCs w:val="22"/>
          <w:lang w:eastAsia="ru-RU"/>
        </w:rPr>
        <w:t>Подача заявок</w:t>
      </w:r>
    </w:p>
    <w:p w:rsidR="00E311C3" w:rsidRPr="00C266DE" w:rsidRDefault="00E311C3" w:rsidP="00E311C3">
      <w:pPr>
        <w:autoSpaceDE w:val="0"/>
        <w:jc w:val="both"/>
        <w:outlineLvl w:val="0"/>
        <w:rPr>
          <w:bCs/>
          <w:sz w:val="22"/>
          <w:szCs w:val="22"/>
        </w:rPr>
      </w:pPr>
      <w:r w:rsidRPr="00C266DE">
        <w:rPr>
          <w:b/>
          <w:bCs/>
          <w:sz w:val="22"/>
          <w:szCs w:val="22"/>
          <w:lang w:eastAsia="ru-RU"/>
        </w:rPr>
        <w:t>Статья 59.</w:t>
      </w:r>
      <w:r w:rsidRPr="00C266DE">
        <w:rPr>
          <w:bCs/>
          <w:sz w:val="22"/>
          <w:szCs w:val="22"/>
          <w:lang w:eastAsia="ru-RU"/>
        </w:rPr>
        <w:t xml:space="preserve"> Рассмотрение и подведение итогов запроса предложений</w:t>
      </w:r>
    </w:p>
    <w:p w:rsidR="00E311C3" w:rsidRPr="00C266DE" w:rsidRDefault="00E311C3" w:rsidP="00E311C3">
      <w:pPr>
        <w:autoSpaceDE w:val="0"/>
        <w:jc w:val="both"/>
        <w:outlineLvl w:val="0"/>
        <w:rPr>
          <w:bCs/>
          <w:sz w:val="22"/>
          <w:szCs w:val="22"/>
        </w:rPr>
      </w:pPr>
      <w:r w:rsidRPr="00C266DE">
        <w:rPr>
          <w:b/>
          <w:bCs/>
          <w:sz w:val="22"/>
          <w:szCs w:val="22"/>
          <w:lang w:eastAsia="ru-RU"/>
        </w:rPr>
        <w:t>Статья 60.</w:t>
      </w:r>
      <w:r w:rsidRPr="00C266DE">
        <w:rPr>
          <w:bCs/>
          <w:sz w:val="22"/>
          <w:szCs w:val="22"/>
          <w:lang w:eastAsia="ru-RU"/>
        </w:rPr>
        <w:t xml:space="preserve"> Подписание договора по результатам запроса предложений</w:t>
      </w:r>
    </w:p>
    <w:p w:rsidR="00E311C3" w:rsidRPr="00C266DE" w:rsidRDefault="00E311C3" w:rsidP="00E311C3">
      <w:pPr>
        <w:autoSpaceDE w:val="0"/>
        <w:jc w:val="both"/>
        <w:outlineLvl w:val="0"/>
        <w:rPr>
          <w:bCs/>
          <w:sz w:val="22"/>
          <w:szCs w:val="22"/>
        </w:rPr>
      </w:pPr>
      <w:r w:rsidRPr="00C266DE">
        <w:rPr>
          <w:b/>
          <w:bCs/>
          <w:sz w:val="22"/>
          <w:szCs w:val="22"/>
          <w:lang w:eastAsia="ru-RU"/>
        </w:rPr>
        <w:t>Статья 61</w:t>
      </w:r>
      <w:r w:rsidRPr="00C266DE">
        <w:rPr>
          <w:bCs/>
          <w:sz w:val="22"/>
          <w:szCs w:val="22"/>
          <w:lang w:eastAsia="ru-RU"/>
        </w:rPr>
        <w:t>. Последствия признания запроса предложений несостоявшимся</w:t>
      </w:r>
    </w:p>
    <w:p w:rsidR="00E311C3" w:rsidRPr="003D2522" w:rsidRDefault="00E311C3" w:rsidP="00E311C3">
      <w:pPr>
        <w:autoSpaceDE w:val="0"/>
        <w:jc w:val="both"/>
        <w:outlineLvl w:val="0"/>
        <w:rPr>
          <w:bCs/>
          <w:sz w:val="24"/>
          <w:szCs w:val="24"/>
        </w:rPr>
      </w:pPr>
    </w:p>
    <w:p w:rsidR="00E311C3" w:rsidRPr="003D2522" w:rsidRDefault="00E311C3" w:rsidP="00E311C3">
      <w:pPr>
        <w:autoSpaceDE w:val="0"/>
        <w:jc w:val="center"/>
        <w:outlineLvl w:val="0"/>
        <w:rPr>
          <w:b/>
          <w:bCs/>
          <w:sz w:val="24"/>
          <w:szCs w:val="24"/>
        </w:rPr>
      </w:pPr>
    </w:p>
    <w:p w:rsidR="00E311C3" w:rsidRPr="00C266DE" w:rsidRDefault="00E311C3" w:rsidP="00E311C3">
      <w:pPr>
        <w:autoSpaceDE w:val="0"/>
        <w:jc w:val="center"/>
        <w:outlineLvl w:val="0"/>
        <w:rPr>
          <w:b/>
          <w:bCs/>
          <w:sz w:val="22"/>
          <w:szCs w:val="22"/>
        </w:rPr>
      </w:pPr>
      <w:r w:rsidRPr="00C266DE">
        <w:rPr>
          <w:b/>
          <w:sz w:val="22"/>
          <w:szCs w:val="22"/>
        </w:rPr>
        <w:t>Глава 9. ЗАКУПКИ У ЕДИНСТВЕННОГО ПОСТАВЩИКА (ПРЯМЫЕ ЗАКУПКИ)</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both"/>
        <w:outlineLvl w:val="0"/>
        <w:rPr>
          <w:bCs/>
          <w:sz w:val="22"/>
          <w:szCs w:val="22"/>
        </w:rPr>
      </w:pPr>
      <w:r w:rsidRPr="00C266DE">
        <w:rPr>
          <w:b/>
          <w:sz w:val="22"/>
          <w:szCs w:val="22"/>
        </w:rPr>
        <w:t>Статья 62.</w:t>
      </w:r>
      <w:r>
        <w:rPr>
          <w:b/>
          <w:sz w:val="22"/>
          <w:szCs w:val="22"/>
        </w:rPr>
        <w:t xml:space="preserve"> </w:t>
      </w:r>
      <w:r w:rsidRPr="00C266DE">
        <w:rPr>
          <w:sz w:val="22"/>
          <w:szCs w:val="22"/>
        </w:rPr>
        <w:t>Закупки у единственного поставщика</w:t>
      </w:r>
    </w:p>
    <w:p w:rsidR="00E311C3" w:rsidRPr="00C266DE" w:rsidRDefault="00E311C3" w:rsidP="00E311C3">
      <w:pPr>
        <w:autoSpaceDE w:val="0"/>
        <w:jc w:val="both"/>
        <w:outlineLvl w:val="0"/>
        <w:rPr>
          <w:bCs/>
          <w:sz w:val="22"/>
          <w:szCs w:val="22"/>
        </w:rPr>
      </w:pPr>
      <w:r w:rsidRPr="00C266DE">
        <w:rPr>
          <w:b/>
          <w:sz w:val="22"/>
          <w:szCs w:val="22"/>
        </w:rPr>
        <w:t>Статья 63.</w:t>
      </w:r>
      <w:r w:rsidRPr="00C266DE">
        <w:rPr>
          <w:sz w:val="22"/>
          <w:szCs w:val="22"/>
        </w:rPr>
        <w:t xml:space="preserve"> Прямые закупки дополнительных работ или услуг, не включенных в первоначальный проект договора</w:t>
      </w:r>
    </w:p>
    <w:p w:rsidR="00E311C3" w:rsidRDefault="00E311C3" w:rsidP="00E311C3">
      <w:pPr>
        <w:autoSpaceDE w:val="0"/>
        <w:jc w:val="center"/>
        <w:outlineLvl w:val="0"/>
        <w:rPr>
          <w:b/>
          <w:bCs/>
          <w:sz w:val="24"/>
          <w:szCs w:val="24"/>
        </w:rPr>
      </w:pP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center"/>
        <w:outlineLvl w:val="0"/>
        <w:rPr>
          <w:b/>
          <w:bCs/>
          <w:sz w:val="22"/>
          <w:szCs w:val="22"/>
        </w:rPr>
      </w:pPr>
      <w:r w:rsidRPr="00C266DE">
        <w:rPr>
          <w:b/>
          <w:color w:val="000000"/>
          <w:sz w:val="22"/>
          <w:szCs w:val="22"/>
        </w:rPr>
        <w:t>Глава 10. ПОРЯДОК ЗАКЛЮЧЕНИЯ, ИЗМЕНЕНИЯ И РАСТОРЖЕНИЯ ДОГОВОРА</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both"/>
        <w:outlineLvl w:val="0"/>
        <w:rPr>
          <w:bCs/>
          <w:sz w:val="22"/>
          <w:szCs w:val="22"/>
        </w:rPr>
      </w:pPr>
      <w:r w:rsidRPr="00C266DE">
        <w:rPr>
          <w:b/>
          <w:sz w:val="22"/>
          <w:szCs w:val="22"/>
        </w:rPr>
        <w:t>Статья 64</w:t>
      </w:r>
      <w:r w:rsidRPr="00C266DE">
        <w:rPr>
          <w:sz w:val="22"/>
          <w:szCs w:val="22"/>
        </w:rPr>
        <w:t>. Общие положения по заключению договора</w:t>
      </w:r>
    </w:p>
    <w:p w:rsidR="00E311C3" w:rsidRPr="00E77FE5" w:rsidRDefault="00E311C3" w:rsidP="00E311C3">
      <w:pPr>
        <w:autoSpaceDE w:val="0"/>
        <w:jc w:val="both"/>
        <w:outlineLvl w:val="0"/>
        <w:rPr>
          <w:bCs/>
          <w:sz w:val="22"/>
          <w:szCs w:val="22"/>
        </w:rPr>
      </w:pPr>
      <w:r w:rsidRPr="00E77FE5">
        <w:rPr>
          <w:b/>
          <w:sz w:val="22"/>
          <w:szCs w:val="22"/>
        </w:rPr>
        <w:t>Статья 65.</w:t>
      </w:r>
      <w:r w:rsidRPr="00E77FE5">
        <w:rPr>
          <w:sz w:val="22"/>
          <w:szCs w:val="22"/>
        </w:rPr>
        <w:t xml:space="preserve"> Изменение, исполнение и расторжение договора</w:t>
      </w:r>
    </w:p>
    <w:p w:rsidR="00E311C3" w:rsidRPr="003F368A" w:rsidRDefault="00E311C3" w:rsidP="00E311C3">
      <w:pPr>
        <w:autoSpaceDE w:val="0"/>
        <w:jc w:val="center"/>
        <w:outlineLvl w:val="0"/>
        <w:rPr>
          <w:b/>
          <w:bCs/>
          <w:color w:val="FF0000"/>
          <w:sz w:val="22"/>
          <w:szCs w:val="22"/>
        </w:rPr>
      </w:pPr>
    </w:p>
    <w:p w:rsidR="00E311C3" w:rsidRPr="00C266DE" w:rsidRDefault="00E311C3" w:rsidP="00E311C3">
      <w:pPr>
        <w:autoSpaceDE w:val="0"/>
        <w:jc w:val="center"/>
        <w:outlineLvl w:val="0"/>
        <w:rPr>
          <w:b/>
          <w:bCs/>
          <w:sz w:val="22"/>
          <w:szCs w:val="22"/>
        </w:rPr>
      </w:pPr>
    </w:p>
    <w:p w:rsidR="00E311C3" w:rsidRPr="00C266DE" w:rsidRDefault="00E311C3" w:rsidP="00E311C3">
      <w:pPr>
        <w:pStyle w:val="1"/>
        <w:rPr>
          <w:rFonts w:ascii="Times New Roman" w:hAnsi="Times New Roman"/>
          <w:color w:val="000000"/>
          <w:szCs w:val="22"/>
        </w:rPr>
      </w:pPr>
      <w:r w:rsidRPr="00C266DE">
        <w:rPr>
          <w:rFonts w:ascii="Times New Roman" w:hAnsi="Times New Roman"/>
          <w:color w:val="000000"/>
          <w:szCs w:val="22"/>
        </w:rPr>
        <w:t xml:space="preserve">Глава 11. ЗАКЛЮЧИТЕЛЬНЫЕ ПОЛОЖЕНИЯ </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both"/>
        <w:outlineLvl w:val="0"/>
        <w:rPr>
          <w:bCs/>
          <w:sz w:val="22"/>
          <w:szCs w:val="22"/>
        </w:rPr>
      </w:pPr>
      <w:r w:rsidRPr="00C266DE">
        <w:rPr>
          <w:b/>
          <w:bCs/>
          <w:sz w:val="22"/>
          <w:szCs w:val="22"/>
        </w:rPr>
        <w:t>Статья 66</w:t>
      </w:r>
      <w:r w:rsidRPr="00C266DE">
        <w:rPr>
          <w:bCs/>
          <w:sz w:val="22"/>
          <w:szCs w:val="22"/>
        </w:rPr>
        <w:t>. Отчетность, хранение, контроль</w:t>
      </w:r>
    </w:p>
    <w:p w:rsidR="00E311C3" w:rsidRPr="00C266DE" w:rsidRDefault="00E311C3" w:rsidP="00E311C3">
      <w:pPr>
        <w:autoSpaceDE w:val="0"/>
        <w:jc w:val="both"/>
        <w:outlineLvl w:val="0"/>
        <w:rPr>
          <w:bCs/>
          <w:sz w:val="22"/>
          <w:szCs w:val="22"/>
        </w:rPr>
      </w:pPr>
      <w:r w:rsidRPr="00C266DE">
        <w:rPr>
          <w:b/>
          <w:sz w:val="22"/>
          <w:szCs w:val="22"/>
        </w:rPr>
        <w:t>Статья 67.</w:t>
      </w:r>
      <w:r w:rsidRPr="00C266DE">
        <w:rPr>
          <w:sz w:val="22"/>
          <w:szCs w:val="22"/>
        </w:rPr>
        <w:t xml:space="preserve"> Основные виды преференций</w:t>
      </w:r>
    </w:p>
    <w:p w:rsidR="00E311C3" w:rsidRPr="00C266DE" w:rsidRDefault="00E311C3" w:rsidP="00E311C3">
      <w:pPr>
        <w:autoSpaceDE w:val="0"/>
        <w:jc w:val="both"/>
        <w:outlineLvl w:val="0"/>
        <w:rPr>
          <w:b/>
          <w:bCs/>
          <w:sz w:val="22"/>
          <w:szCs w:val="22"/>
        </w:rPr>
      </w:pPr>
      <w:r w:rsidRPr="00C266DE">
        <w:rPr>
          <w:b/>
          <w:color w:val="000000"/>
          <w:sz w:val="22"/>
          <w:szCs w:val="22"/>
        </w:rPr>
        <w:t>Статья 68.</w:t>
      </w:r>
      <w:r w:rsidRPr="00C266DE">
        <w:rPr>
          <w:color w:val="000000"/>
          <w:sz w:val="22"/>
          <w:szCs w:val="22"/>
        </w:rPr>
        <w:t xml:space="preserve"> Обжалование действий (бездействия) </w:t>
      </w:r>
      <w:r>
        <w:rPr>
          <w:color w:val="000000"/>
          <w:sz w:val="22"/>
          <w:szCs w:val="22"/>
        </w:rPr>
        <w:t>Заказчика</w:t>
      </w:r>
      <w:r w:rsidRPr="00C266DE">
        <w:rPr>
          <w:color w:val="000000"/>
          <w:sz w:val="22"/>
          <w:szCs w:val="22"/>
        </w:rPr>
        <w:t xml:space="preserve"> и </w:t>
      </w:r>
      <w:r>
        <w:rPr>
          <w:color w:val="000000"/>
          <w:sz w:val="22"/>
          <w:szCs w:val="22"/>
        </w:rPr>
        <w:t>К</w:t>
      </w:r>
      <w:r w:rsidRPr="00C266DE">
        <w:rPr>
          <w:color w:val="000000"/>
          <w:sz w:val="22"/>
          <w:szCs w:val="22"/>
        </w:rPr>
        <w:t>омиссии</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both"/>
        <w:outlineLvl w:val="0"/>
        <w:rPr>
          <w:bCs/>
          <w:sz w:val="22"/>
          <w:szCs w:val="22"/>
        </w:rPr>
      </w:pPr>
      <w:r w:rsidRPr="00C266DE">
        <w:rPr>
          <w:bCs/>
          <w:sz w:val="22"/>
          <w:szCs w:val="22"/>
        </w:rPr>
        <w:t>Термины и определения</w:t>
      </w:r>
    </w:p>
    <w:p w:rsidR="00E311C3" w:rsidRDefault="00E311C3" w:rsidP="00E311C3">
      <w:pPr>
        <w:autoSpaceDE w:val="0"/>
        <w:jc w:val="center"/>
        <w:outlineLvl w:val="0"/>
        <w:rPr>
          <w:b/>
          <w:bCs/>
          <w:sz w:val="24"/>
          <w:szCs w:val="24"/>
        </w:rPr>
      </w:pPr>
    </w:p>
    <w:p w:rsidR="00E311C3" w:rsidRPr="00C266DE" w:rsidRDefault="00E311C3" w:rsidP="00E311C3">
      <w:pPr>
        <w:autoSpaceDE w:val="0"/>
        <w:jc w:val="center"/>
        <w:outlineLvl w:val="0"/>
        <w:rPr>
          <w:b/>
          <w:bCs/>
          <w:sz w:val="22"/>
          <w:szCs w:val="22"/>
        </w:rPr>
      </w:pPr>
      <w:r w:rsidRPr="00C266DE">
        <w:rPr>
          <w:b/>
          <w:bCs/>
          <w:sz w:val="22"/>
          <w:szCs w:val="22"/>
        </w:rPr>
        <w:lastRenderedPageBreak/>
        <w:t>Глава 1. ОБЩИЕ ПОЛОЖЕНИЯ, ЦЕЛИ И СФЕРА РЕГУЛИРОВАНИЯ</w:t>
      </w:r>
    </w:p>
    <w:p w:rsidR="00E311C3" w:rsidRPr="00C266DE" w:rsidRDefault="00E311C3" w:rsidP="00E311C3">
      <w:pPr>
        <w:jc w:val="both"/>
        <w:rPr>
          <w:b/>
          <w:sz w:val="22"/>
          <w:szCs w:val="22"/>
        </w:rPr>
      </w:pPr>
    </w:p>
    <w:p w:rsidR="00E311C3" w:rsidRPr="00C266DE" w:rsidRDefault="00E311C3" w:rsidP="00E311C3">
      <w:pPr>
        <w:jc w:val="center"/>
        <w:outlineLvl w:val="0"/>
        <w:rPr>
          <w:b/>
          <w:sz w:val="22"/>
          <w:szCs w:val="22"/>
        </w:rPr>
      </w:pPr>
    </w:p>
    <w:p w:rsidR="00E311C3" w:rsidRPr="00C266DE" w:rsidRDefault="00E311C3" w:rsidP="00E311C3">
      <w:pPr>
        <w:jc w:val="center"/>
        <w:outlineLvl w:val="0"/>
        <w:rPr>
          <w:b/>
          <w:sz w:val="22"/>
          <w:szCs w:val="22"/>
        </w:rPr>
      </w:pPr>
      <w:r w:rsidRPr="00C266DE">
        <w:rPr>
          <w:b/>
          <w:sz w:val="22"/>
          <w:szCs w:val="22"/>
        </w:rPr>
        <w:t>Статья 1. Предмет и цели регулирования закупочной деятельности. Правовая основа закупки товаров, работ, услуг</w:t>
      </w:r>
    </w:p>
    <w:p w:rsidR="00E311C3" w:rsidRPr="00C266DE" w:rsidRDefault="00E311C3" w:rsidP="00E311C3">
      <w:pPr>
        <w:ind w:firstLine="540"/>
        <w:jc w:val="both"/>
        <w:rPr>
          <w:sz w:val="22"/>
          <w:szCs w:val="22"/>
        </w:rPr>
      </w:pPr>
    </w:p>
    <w:p w:rsidR="00E311C3" w:rsidRPr="00C266DE" w:rsidRDefault="00E311C3" w:rsidP="00E311C3">
      <w:pPr>
        <w:pStyle w:val="af3"/>
        <w:jc w:val="both"/>
        <w:rPr>
          <w:rFonts w:ascii="Times New Roman" w:hAnsi="Times New Roman"/>
        </w:rPr>
      </w:pPr>
      <w:r w:rsidRPr="00C266DE">
        <w:rPr>
          <w:rFonts w:ascii="Times New Roman" w:hAnsi="Times New Roman"/>
          <w:lang w:eastAsia="ru-RU"/>
        </w:rPr>
        <w:tab/>
      </w:r>
      <w:r w:rsidRPr="00C266DE">
        <w:rPr>
          <w:rFonts w:ascii="Times New Roman" w:hAnsi="Times New Roman"/>
        </w:rPr>
        <w:t>Настоящее Положение о закупке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и регламентирует закупочную деятельность МАУ</w:t>
      </w:r>
      <w:r w:rsidRPr="00026F6F">
        <w:rPr>
          <w:rFonts w:ascii="Times New Roman" w:hAnsi="Times New Roman"/>
        </w:rPr>
        <w:t xml:space="preserve"> </w:t>
      </w:r>
      <w:r>
        <w:rPr>
          <w:rFonts w:ascii="Times New Roman" w:hAnsi="Times New Roman"/>
        </w:rPr>
        <w:t>ДО</w:t>
      </w:r>
      <w:r w:rsidRPr="00C266DE">
        <w:rPr>
          <w:rFonts w:ascii="Times New Roman" w:hAnsi="Times New Roman"/>
        </w:rPr>
        <w:t xml:space="preserve"> «</w:t>
      </w:r>
      <w:r>
        <w:rPr>
          <w:rFonts w:ascii="Times New Roman" w:hAnsi="Times New Roman"/>
        </w:rPr>
        <w:t>ДДТ»</w:t>
      </w:r>
      <w:r w:rsidRPr="00C266DE">
        <w:rPr>
          <w:rFonts w:ascii="Times New Roman" w:hAnsi="Times New Roman"/>
        </w:rPr>
        <w:t>,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E311C3" w:rsidRPr="00563BFA" w:rsidRDefault="00E311C3" w:rsidP="00E311C3">
      <w:pPr>
        <w:pStyle w:val="af3"/>
        <w:ind w:firstLine="708"/>
        <w:jc w:val="both"/>
        <w:rPr>
          <w:rFonts w:ascii="Times New Roman" w:hAnsi="Times New Roman"/>
        </w:rPr>
      </w:pPr>
      <w:r w:rsidRPr="00563BFA">
        <w:rPr>
          <w:rFonts w:ascii="Times New Roman" w:hAnsi="Times New Roman"/>
        </w:rPr>
        <w:t xml:space="preserve">Согласно настоящего Положения и размещенного до начала года </w:t>
      </w:r>
      <w:r>
        <w:rPr>
          <w:rFonts w:ascii="Times New Roman" w:hAnsi="Times New Roman"/>
        </w:rPr>
        <w:t>в единой информационной системе (</w:t>
      </w:r>
      <w:r w:rsidRPr="00563BFA">
        <w:rPr>
          <w:rFonts w:ascii="Times New Roman" w:hAnsi="Times New Roman"/>
        </w:rPr>
        <w:t>ЕИС</w:t>
      </w:r>
      <w:r>
        <w:rPr>
          <w:rFonts w:ascii="Times New Roman" w:hAnsi="Times New Roman"/>
        </w:rPr>
        <w:t>)</w:t>
      </w:r>
      <w:r w:rsidRPr="00563BFA">
        <w:rPr>
          <w:rFonts w:ascii="Times New Roman" w:hAnsi="Times New Roman"/>
        </w:rPr>
        <w:t xml:space="preserve"> Заказчик вправе осуществлять в соответствующем году закупки:</w:t>
      </w:r>
    </w:p>
    <w:p w:rsidR="00E311C3" w:rsidRPr="00C266DE" w:rsidRDefault="00E311C3" w:rsidP="00E311C3">
      <w:pPr>
        <w:pStyle w:val="af3"/>
        <w:jc w:val="both"/>
        <w:rPr>
          <w:rFonts w:ascii="Times New Roman" w:hAnsi="Times New Roman"/>
        </w:rPr>
      </w:pPr>
      <w:r w:rsidRPr="00563BFA">
        <w:rPr>
          <w:rFonts w:ascii="Times New Roman" w:hAnsi="Times New Roman"/>
        </w:rPr>
        <w:t>1)</w:t>
      </w:r>
      <w:r>
        <w:rPr>
          <w:rFonts w:ascii="Times New Roman" w:hAnsi="Times New Roman"/>
        </w:rPr>
        <w:t xml:space="preserve"> </w:t>
      </w:r>
      <w:r w:rsidRPr="00563BFA">
        <w:rPr>
          <w:rFonts w:ascii="Times New Roman" w:hAnsi="Times New Roman"/>
        </w:rPr>
        <w:t xml:space="preserve">за счет средств субсидий на возмещение нормативных </w:t>
      </w:r>
      <w:r w:rsidRPr="00C266DE">
        <w:rPr>
          <w:rFonts w:ascii="Times New Roman" w:hAnsi="Times New Roman"/>
        </w:rPr>
        <w:t>затрат при выполнении муниципальных заданий;</w:t>
      </w:r>
    </w:p>
    <w:p w:rsidR="00E311C3" w:rsidRPr="00C266DE" w:rsidRDefault="00E311C3" w:rsidP="00E311C3">
      <w:pPr>
        <w:pStyle w:val="af3"/>
        <w:jc w:val="both"/>
        <w:rPr>
          <w:rFonts w:ascii="Times New Roman" w:hAnsi="Times New Roman"/>
        </w:rPr>
      </w:pPr>
      <w:r w:rsidRPr="00C266DE">
        <w:rPr>
          <w:rFonts w:ascii="Times New Roman" w:hAnsi="Times New Roman"/>
        </w:rPr>
        <w:t>2) за счет средств иных субсидий и бюджетных инвестиций;</w:t>
      </w:r>
    </w:p>
    <w:p w:rsidR="00E311C3" w:rsidRPr="00C266DE" w:rsidRDefault="00E311C3" w:rsidP="00E311C3">
      <w:pPr>
        <w:pStyle w:val="af3"/>
        <w:jc w:val="both"/>
        <w:rPr>
          <w:rFonts w:ascii="Times New Roman" w:hAnsi="Times New Roman"/>
        </w:rPr>
      </w:pPr>
      <w:r w:rsidRPr="00C266DE">
        <w:rPr>
          <w:rFonts w:ascii="Times New Roman" w:hAnsi="Times New Roman"/>
        </w:rPr>
        <w:t>3) за счет грантов,</w:t>
      </w:r>
      <w:r>
        <w:rPr>
          <w:rFonts w:ascii="Times New Roman" w:hAnsi="Times New Roman"/>
        </w:rPr>
        <w:t xml:space="preserve"> </w:t>
      </w:r>
      <w:r w:rsidRPr="00C266DE">
        <w:rPr>
          <w:rFonts w:ascii="Times New Roman" w:hAnsi="Times New Roman"/>
        </w:rPr>
        <w:t>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311C3" w:rsidRPr="00C266DE" w:rsidRDefault="00E311C3" w:rsidP="00E311C3">
      <w:pPr>
        <w:pStyle w:val="af3"/>
        <w:jc w:val="both"/>
        <w:rPr>
          <w:rFonts w:ascii="Times New Roman" w:hAnsi="Times New Roman"/>
        </w:rPr>
      </w:pPr>
      <w:r w:rsidRPr="00C266DE">
        <w:rPr>
          <w:rFonts w:ascii="Times New Roman" w:hAnsi="Times New Roman"/>
        </w:rPr>
        <w:t xml:space="preserve">4) в качестве исполнителя по </w:t>
      </w:r>
      <w:r>
        <w:rPr>
          <w:rFonts w:ascii="Times New Roman" w:hAnsi="Times New Roman"/>
        </w:rPr>
        <w:t>Договор</w:t>
      </w:r>
      <w:r w:rsidRPr="00C266DE">
        <w:rPr>
          <w:rFonts w:ascii="Times New Roman" w:hAnsi="Times New Roman"/>
        </w:rPr>
        <w:t xml:space="preserve">у в случае привлечения на основании договора в ходе исполнения данного </w:t>
      </w:r>
      <w:r>
        <w:rPr>
          <w:rFonts w:ascii="Times New Roman" w:hAnsi="Times New Roman"/>
        </w:rPr>
        <w:t>Договор</w:t>
      </w:r>
      <w:r w:rsidRPr="00C266DE">
        <w:rPr>
          <w:rFonts w:ascii="Times New Roman" w:hAnsi="Times New Roman"/>
        </w:rPr>
        <w:t xml:space="preserve">а иных лиц для поставки товара, выполнения работы или оказания услуги, необходимых для исполнения предусмотренных </w:t>
      </w:r>
      <w:r>
        <w:rPr>
          <w:rFonts w:ascii="Times New Roman" w:hAnsi="Times New Roman"/>
        </w:rPr>
        <w:t>Договор</w:t>
      </w:r>
      <w:r w:rsidRPr="00C266DE">
        <w:rPr>
          <w:rFonts w:ascii="Times New Roman" w:hAnsi="Times New Roman"/>
        </w:rPr>
        <w:t>ом обязательств данного учреждения;</w:t>
      </w:r>
    </w:p>
    <w:p w:rsidR="00E311C3" w:rsidRPr="00C266DE" w:rsidRDefault="00E311C3" w:rsidP="00E311C3">
      <w:pPr>
        <w:pStyle w:val="af3"/>
        <w:jc w:val="both"/>
        <w:rPr>
          <w:rFonts w:ascii="Times New Roman" w:hAnsi="Times New Roman"/>
        </w:rPr>
      </w:pPr>
      <w:r w:rsidRPr="00C266DE">
        <w:rPr>
          <w:rFonts w:ascii="Times New Roman" w:hAnsi="Times New Roman"/>
        </w:rPr>
        <w:t>5) 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ОМС).</w:t>
      </w:r>
    </w:p>
    <w:p w:rsidR="00E311C3" w:rsidRPr="00C266DE" w:rsidRDefault="00E311C3" w:rsidP="00E311C3">
      <w:pPr>
        <w:pStyle w:val="af3"/>
        <w:ind w:firstLine="708"/>
        <w:jc w:val="both"/>
        <w:rPr>
          <w:rFonts w:ascii="Times New Roman" w:hAnsi="Times New Roman"/>
        </w:rPr>
      </w:pPr>
      <w:r w:rsidRPr="00C266DE">
        <w:rPr>
          <w:rFonts w:ascii="Times New Roman" w:hAnsi="Times New Roman"/>
        </w:rPr>
        <w:t>1.1. Положение регулирует отношения, направленные на обеспечение нужд и потребностей Муниципального автономного учреждения дополн</w:t>
      </w:r>
      <w:r>
        <w:rPr>
          <w:rFonts w:ascii="Times New Roman" w:hAnsi="Times New Roman"/>
        </w:rPr>
        <w:t>ительного образования  "Дом детского творчества</w:t>
      </w:r>
      <w:r w:rsidRPr="00C266DE">
        <w:rPr>
          <w:rFonts w:ascii="Times New Roman" w:hAnsi="Times New Roman"/>
        </w:rPr>
        <w:t xml:space="preserve">" </w:t>
      </w:r>
      <w:r>
        <w:rPr>
          <w:rFonts w:ascii="Times New Roman" w:hAnsi="Times New Roman"/>
        </w:rPr>
        <w:t xml:space="preserve">города Когалыма </w:t>
      </w:r>
      <w:r w:rsidRPr="00C266DE">
        <w:rPr>
          <w:rFonts w:ascii="Times New Roman" w:hAnsi="Times New Roman"/>
        </w:rPr>
        <w:t>(далее - Заказчик) товарами, работами и услугами,</w:t>
      </w:r>
      <w:r>
        <w:rPr>
          <w:rFonts w:ascii="Times New Roman" w:hAnsi="Times New Roman"/>
        </w:rPr>
        <w:t xml:space="preserve"> </w:t>
      </w:r>
      <w:r w:rsidRPr="00C266DE">
        <w:rPr>
          <w:rFonts w:ascii="Times New Roman" w:hAnsi="Times New Roman"/>
        </w:rPr>
        <w:t>устанавливает общие принципы закупки и основные требования к закупке, в том числе порядок подготовки и проведения процедур закупки (включая определение способа закупки) и условия их применения, порядок заключения и исполнения договоров, а также иные связанные с обеспечением закупки положения.</w:t>
      </w:r>
    </w:p>
    <w:p w:rsidR="00E311C3" w:rsidRPr="00C266DE" w:rsidRDefault="00E311C3" w:rsidP="00E311C3">
      <w:pPr>
        <w:pStyle w:val="af3"/>
        <w:ind w:firstLine="708"/>
        <w:jc w:val="both"/>
        <w:rPr>
          <w:rFonts w:ascii="Times New Roman" w:hAnsi="Times New Roman"/>
        </w:rPr>
      </w:pPr>
      <w:r w:rsidRPr="00C266DE">
        <w:rPr>
          <w:rFonts w:ascii="Times New Roman" w:hAnsi="Times New Roman"/>
        </w:rPr>
        <w:t xml:space="preserve">1.2. Положение о закупке является документом, который регламентирует закупочную деятельность </w:t>
      </w:r>
      <w:r>
        <w:rPr>
          <w:rFonts w:ascii="Times New Roman" w:hAnsi="Times New Roman"/>
        </w:rPr>
        <w:t>Заказчика</w:t>
      </w:r>
      <w:r w:rsidRPr="00C266DE">
        <w:rPr>
          <w:rFonts w:ascii="Times New Roman" w:hAnsi="Times New Roman"/>
        </w:rPr>
        <w:t xml:space="preserve">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E311C3" w:rsidRPr="00C266DE" w:rsidRDefault="00E311C3" w:rsidP="00E311C3">
      <w:pPr>
        <w:pStyle w:val="af3"/>
        <w:ind w:firstLine="708"/>
        <w:jc w:val="both"/>
        <w:rPr>
          <w:rFonts w:ascii="Times New Roman" w:hAnsi="Times New Roman"/>
        </w:rPr>
      </w:pPr>
      <w:r w:rsidRPr="00C266DE">
        <w:rPr>
          <w:rFonts w:ascii="Times New Roman" w:hAnsi="Times New Roman"/>
        </w:rPr>
        <w:t>1.3. Положение о закупке утверждается  наблюдательным советом автономного учреждения.</w:t>
      </w:r>
    </w:p>
    <w:p w:rsidR="00E311C3" w:rsidRPr="00C266DE" w:rsidRDefault="00E311C3" w:rsidP="00E311C3">
      <w:pPr>
        <w:pStyle w:val="af3"/>
        <w:jc w:val="both"/>
        <w:rPr>
          <w:rFonts w:ascii="Times New Roman" w:hAnsi="Times New Roman"/>
        </w:rPr>
      </w:pPr>
      <w:r w:rsidRPr="00C266DE">
        <w:rPr>
          <w:rFonts w:ascii="Times New Roman" w:hAnsi="Times New Roman"/>
        </w:rPr>
        <w:tab/>
        <w:t xml:space="preserve">1.4. Настоящее Положение обязательно для применения при проведении закупки товаров, работ, услуг для нужд </w:t>
      </w:r>
      <w:r>
        <w:rPr>
          <w:rFonts w:ascii="Times New Roman" w:hAnsi="Times New Roman"/>
        </w:rPr>
        <w:t>Заказчика</w:t>
      </w:r>
      <w:r w:rsidRPr="00C266DE">
        <w:rPr>
          <w:rFonts w:ascii="Times New Roman" w:hAnsi="Times New Roman"/>
        </w:rPr>
        <w:t xml:space="preserve"> за исключением случаев, в которых Федеральным законодательством установлен иной порядок осуществления закупок. </w:t>
      </w:r>
    </w:p>
    <w:p w:rsidR="00E311C3" w:rsidRPr="00C266DE" w:rsidRDefault="00E311C3" w:rsidP="00E311C3">
      <w:pPr>
        <w:pStyle w:val="af3"/>
        <w:ind w:firstLine="708"/>
        <w:jc w:val="both"/>
        <w:rPr>
          <w:rFonts w:ascii="Times New Roman" w:hAnsi="Times New Roman"/>
        </w:rPr>
      </w:pPr>
      <w:r w:rsidRPr="00C266DE">
        <w:rPr>
          <w:rFonts w:ascii="Times New Roman" w:hAnsi="Times New Roman"/>
        </w:rPr>
        <w:t>1.5. Ответственность за целесообразность закупки, за ее содержание в части определения номенклатуры поставляемых товаров (выполняемых  работ, оказываемых  услуг),  сроков  поставки товаров (выполнения работ, оказания услуг), цены договора, порядка расчетов, порядка осуществления приемки поставляемых товаров (выполняемых работ, оказываемых услуг) на соответствие их количества, комплектности, объема и качества несет директор Учреждения, либо действующие лица во исполнение поручений директора Учреждения.</w:t>
      </w:r>
    </w:p>
    <w:p w:rsidR="00E311C3" w:rsidRDefault="00E311C3" w:rsidP="00E311C3">
      <w:pPr>
        <w:pStyle w:val="af3"/>
        <w:ind w:firstLine="708"/>
        <w:jc w:val="both"/>
        <w:rPr>
          <w:rFonts w:ascii="Times New Roman" w:hAnsi="Times New Roman"/>
        </w:rPr>
      </w:pPr>
      <w:r w:rsidRPr="00C266DE">
        <w:rPr>
          <w:rFonts w:ascii="Times New Roman" w:hAnsi="Times New Roman"/>
        </w:rPr>
        <w:t>1.6. Настоящее Положение является обязательным для исполнения всеми сотрудниками Учреждения. Все сотрудники Учреждения, участвующие в проведении работы по подготовке, согласованию, проведению закупочной процедуры и заключению договоров несут административную, дисциплинарную и материальную ответственность за оперативность, достоверность и качество  подготовки процессуальных, договорных и иных документов.</w:t>
      </w:r>
    </w:p>
    <w:p w:rsidR="00E311C3" w:rsidRPr="00C266DE" w:rsidRDefault="00E311C3" w:rsidP="00E311C3">
      <w:pPr>
        <w:pStyle w:val="af3"/>
        <w:ind w:firstLine="708"/>
        <w:jc w:val="both"/>
        <w:rPr>
          <w:rFonts w:ascii="Times New Roman" w:hAnsi="Times New Roman"/>
        </w:rPr>
      </w:pPr>
      <w:r>
        <w:rPr>
          <w:rFonts w:ascii="Times New Roman" w:hAnsi="Times New Roman"/>
        </w:rPr>
        <w:t>1.7</w:t>
      </w:r>
      <w:r w:rsidRPr="001727FA">
        <w:rPr>
          <w:rFonts w:ascii="Times New Roman" w:hAnsi="Times New Roman"/>
        </w:rPr>
        <w:t>. Изменения и дополнения в настоящее Положение утверждаются протоколом Наблюдательного совета МАУ ДО «ДДТ».</w:t>
      </w:r>
      <w:r w:rsidRPr="00C266DE">
        <w:rPr>
          <w:rFonts w:ascii="Times New Roman" w:hAnsi="Times New Roman"/>
        </w:rPr>
        <w:t xml:space="preserve"> </w:t>
      </w:r>
    </w:p>
    <w:p w:rsidR="00E311C3" w:rsidRPr="00C266DE" w:rsidRDefault="00E311C3" w:rsidP="00E311C3">
      <w:pPr>
        <w:pStyle w:val="af3"/>
        <w:ind w:firstLine="708"/>
        <w:jc w:val="both"/>
        <w:rPr>
          <w:rFonts w:ascii="Times New Roman" w:hAnsi="Times New Roman"/>
        </w:rPr>
      </w:pPr>
      <w:r w:rsidRPr="00C266DE">
        <w:rPr>
          <w:rFonts w:ascii="Times New Roman" w:hAnsi="Times New Roman"/>
        </w:rPr>
        <w:t>1.8. Целями регулирования настоящего Положения являются:</w:t>
      </w:r>
    </w:p>
    <w:p w:rsidR="00E311C3" w:rsidRPr="00C266DE" w:rsidRDefault="00E311C3" w:rsidP="00E311C3">
      <w:pPr>
        <w:pStyle w:val="af3"/>
        <w:jc w:val="both"/>
        <w:rPr>
          <w:rFonts w:ascii="Times New Roman" w:hAnsi="Times New Roman"/>
        </w:rPr>
      </w:pPr>
      <w:r w:rsidRPr="00C266DE">
        <w:rPr>
          <w:rFonts w:ascii="Times New Roman" w:hAnsi="Times New Roman"/>
        </w:rPr>
        <w:t>-</w:t>
      </w:r>
      <w:r>
        <w:rPr>
          <w:rFonts w:ascii="Times New Roman" w:hAnsi="Times New Roman"/>
        </w:rPr>
        <w:t xml:space="preserve"> </w:t>
      </w:r>
      <w:r w:rsidRPr="00C266DE">
        <w:rPr>
          <w:rFonts w:ascii="Times New Roman" w:hAnsi="Times New Roman"/>
        </w:rPr>
        <w:t xml:space="preserve">обеспечение единства экономического пространства, </w:t>
      </w:r>
    </w:p>
    <w:p w:rsidR="00E311C3" w:rsidRPr="00C266DE" w:rsidRDefault="00E311C3" w:rsidP="00E311C3">
      <w:pPr>
        <w:pStyle w:val="af3"/>
        <w:jc w:val="both"/>
        <w:rPr>
          <w:rFonts w:ascii="Times New Roman" w:hAnsi="Times New Roman"/>
        </w:rPr>
      </w:pPr>
      <w:r w:rsidRPr="00C266DE">
        <w:rPr>
          <w:rFonts w:ascii="Times New Roman" w:hAnsi="Times New Roman"/>
        </w:rPr>
        <w:t>-</w:t>
      </w:r>
      <w:r>
        <w:rPr>
          <w:rFonts w:ascii="Times New Roman" w:hAnsi="Times New Roman"/>
        </w:rPr>
        <w:t xml:space="preserve"> </w:t>
      </w:r>
      <w:r w:rsidRPr="00C266DE">
        <w:rPr>
          <w:rFonts w:ascii="Times New Roman" w:hAnsi="Times New Roman"/>
        </w:rPr>
        <w:t xml:space="preserve">создание условий для своевременного и полного удовлетворения потребностей </w:t>
      </w:r>
      <w:r>
        <w:rPr>
          <w:rFonts w:ascii="Times New Roman" w:hAnsi="Times New Roman"/>
        </w:rPr>
        <w:t>Заказчика</w:t>
      </w:r>
      <w:r w:rsidRPr="00C266DE">
        <w:rPr>
          <w:rFonts w:ascii="Times New Roman" w:hAnsi="Times New Roman"/>
        </w:rPr>
        <w:t xml:space="preserve"> в товарах, работах, услугах с необходимыми показателями цены, качества и надежности,</w:t>
      </w:r>
    </w:p>
    <w:p w:rsidR="00E311C3" w:rsidRPr="00C266DE" w:rsidRDefault="00E311C3" w:rsidP="00E311C3">
      <w:pPr>
        <w:pStyle w:val="af3"/>
        <w:jc w:val="both"/>
        <w:rPr>
          <w:rFonts w:ascii="Times New Roman" w:hAnsi="Times New Roman"/>
        </w:rPr>
      </w:pPr>
      <w:r>
        <w:rPr>
          <w:rFonts w:ascii="Times New Roman" w:hAnsi="Times New Roman"/>
        </w:rPr>
        <w:t xml:space="preserve">- </w:t>
      </w:r>
      <w:r w:rsidRPr="00C266DE">
        <w:rPr>
          <w:rFonts w:ascii="Times New Roman" w:hAnsi="Times New Roman"/>
        </w:rPr>
        <w:t xml:space="preserve">эффективное использование денежных средств, </w:t>
      </w:r>
    </w:p>
    <w:p w:rsidR="00E311C3" w:rsidRPr="00C266DE" w:rsidRDefault="00E311C3" w:rsidP="00E311C3">
      <w:pPr>
        <w:pStyle w:val="af3"/>
        <w:jc w:val="both"/>
        <w:rPr>
          <w:rFonts w:ascii="Times New Roman" w:hAnsi="Times New Roman"/>
        </w:rPr>
      </w:pPr>
      <w:r w:rsidRPr="00C266DE">
        <w:rPr>
          <w:rFonts w:ascii="Times New Roman" w:hAnsi="Times New Roman"/>
        </w:rPr>
        <w:lastRenderedPageBreak/>
        <w:t>-</w:t>
      </w:r>
      <w:r>
        <w:rPr>
          <w:rFonts w:ascii="Times New Roman" w:hAnsi="Times New Roman"/>
        </w:rPr>
        <w:t xml:space="preserve"> </w:t>
      </w:r>
      <w:r w:rsidRPr="00C266DE">
        <w:rPr>
          <w:rFonts w:ascii="Times New Roman" w:hAnsi="Times New Roman"/>
        </w:rPr>
        <w:t xml:space="preserve">расширение возможностей участия юридических и физических лиц в закупке товаров, работ, услуг (далее также - закупка) для нужд </w:t>
      </w:r>
      <w:r>
        <w:rPr>
          <w:rFonts w:ascii="Times New Roman" w:hAnsi="Times New Roman"/>
        </w:rPr>
        <w:t>Заказчика</w:t>
      </w:r>
      <w:r w:rsidRPr="00C266DE">
        <w:rPr>
          <w:rFonts w:ascii="Times New Roman" w:hAnsi="Times New Roman"/>
        </w:rPr>
        <w:t xml:space="preserve"> и стимулирование такого участия, развитие добросовестной конкуренции, </w:t>
      </w:r>
    </w:p>
    <w:p w:rsidR="00E311C3" w:rsidRPr="00C266DE" w:rsidRDefault="00E311C3" w:rsidP="00E311C3">
      <w:pPr>
        <w:pStyle w:val="af3"/>
        <w:jc w:val="both"/>
        <w:rPr>
          <w:rFonts w:ascii="Times New Roman" w:hAnsi="Times New Roman"/>
        </w:rPr>
      </w:pPr>
      <w:r w:rsidRPr="00C266DE">
        <w:rPr>
          <w:rFonts w:ascii="Times New Roman" w:hAnsi="Times New Roman"/>
        </w:rPr>
        <w:t>-</w:t>
      </w:r>
      <w:r>
        <w:rPr>
          <w:rFonts w:ascii="Times New Roman" w:hAnsi="Times New Roman"/>
        </w:rPr>
        <w:t xml:space="preserve"> </w:t>
      </w:r>
      <w:r w:rsidRPr="00C266DE">
        <w:rPr>
          <w:rFonts w:ascii="Times New Roman" w:hAnsi="Times New Roman"/>
        </w:rPr>
        <w:t xml:space="preserve">обеспечение гласности и прозрачности при осуществлении закупок; </w:t>
      </w:r>
    </w:p>
    <w:p w:rsidR="00E311C3" w:rsidRPr="00C266DE" w:rsidRDefault="00E311C3" w:rsidP="00E311C3">
      <w:pPr>
        <w:pStyle w:val="af3"/>
        <w:jc w:val="both"/>
        <w:rPr>
          <w:rFonts w:ascii="Times New Roman" w:hAnsi="Times New Roman"/>
        </w:rPr>
      </w:pPr>
      <w:r w:rsidRPr="00C266DE">
        <w:rPr>
          <w:rFonts w:ascii="Times New Roman" w:hAnsi="Times New Roman"/>
        </w:rPr>
        <w:t>-</w:t>
      </w:r>
      <w:r>
        <w:rPr>
          <w:rFonts w:ascii="Times New Roman" w:hAnsi="Times New Roman"/>
        </w:rPr>
        <w:t xml:space="preserve"> </w:t>
      </w:r>
      <w:r w:rsidRPr="00C266DE">
        <w:rPr>
          <w:rFonts w:ascii="Times New Roman" w:hAnsi="Times New Roman"/>
        </w:rPr>
        <w:t xml:space="preserve">предотвращение коррупции и других злоупотреблений в сфере осуществления закупок; </w:t>
      </w:r>
    </w:p>
    <w:p w:rsidR="00E311C3" w:rsidRPr="00C266DE" w:rsidRDefault="00E311C3" w:rsidP="00E311C3">
      <w:pPr>
        <w:pStyle w:val="af3"/>
        <w:jc w:val="both"/>
        <w:rPr>
          <w:rFonts w:ascii="Times New Roman" w:hAnsi="Times New Roman"/>
        </w:rPr>
      </w:pPr>
      <w:r w:rsidRPr="00C266DE">
        <w:rPr>
          <w:rFonts w:ascii="Times New Roman" w:hAnsi="Times New Roman"/>
        </w:rPr>
        <w:t>-</w:t>
      </w:r>
      <w:r>
        <w:rPr>
          <w:rFonts w:ascii="Times New Roman" w:hAnsi="Times New Roman"/>
        </w:rPr>
        <w:t xml:space="preserve"> </w:t>
      </w:r>
      <w:r w:rsidRPr="00C266DE">
        <w:rPr>
          <w:rFonts w:ascii="Times New Roman" w:hAnsi="Times New Roman"/>
        </w:rPr>
        <w:t xml:space="preserve">унификация документооборота, обеспечение единообразия применяемых методов работы и соблюдения законности при подготовке, оформлении и своевременному заключению </w:t>
      </w:r>
      <w:r>
        <w:rPr>
          <w:rFonts w:ascii="Times New Roman" w:hAnsi="Times New Roman"/>
        </w:rPr>
        <w:t xml:space="preserve">Заказчиком </w:t>
      </w:r>
      <w:r w:rsidRPr="00C266DE">
        <w:rPr>
          <w:rFonts w:ascii="Times New Roman" w:hAnsi="Times New Roman"/>
        </w:rPr>
        <w:t>договоров.</w:t>
      </w:r>
    </w:p>
    <w:p w:rsidR="00E311C3" w:rsidRPr="00C266DE" w:rsidRDefault="00E311C3" w:rsidP="00E311C3">
      <w:pPr>
        <w:pStyle w:val="af3"/>
        <w:ind w:firstLine="708"/>
        <w:jc w:val="both"/>
        <w:rPr>
          <w:rFonts w:ascii="Times New Roman" w:hAnsi="Times New Roman"/>
        </w:rPr>
      </w:pPr>
      <w:r w:rsidRPr="00C266DE">
        <w:rPr>
          <w:rFonts w:ascii="Times New Roman" w:hAnsi="Times New Roman"/>
        </w:rPr>
        <w:t>1.9</w:t>
      </w:r>
      <w:r>
        <w:rPr>
          <w:rFonts w:ascii="Times New Roman" w:hAnsi="Times New Roman"/>
        </w:rPr>
        <w:t xml:space="preserve">. </w:t>
      </w:r>
      <w:r w:rsidRPr="00C266DE">
        <w:rPr>
          <w:rFonts w:ascii="Times New Roman" w:hAnsi="Times New Roman"/>
        </w:rPr>
        <w:t>Нормативная база:</w:t>
      </w:r>
    </w:p>
    <w:p w:rsidR="00E311C3" w:rsidRPr="00C266DE" w:rsidRDefault="00E311C3" w:rsidP="00E311C3">
      <w:pPr>
        <w:pStyle w:val="af3"/>
        <w:jc w:val="both"/>
        <w:rPr>
          <w:rFonts w:ascii="Times New Roman" w:hAnsi="Times New Roman"/>
        </w:rPr>
      </w:pPr>
      <w:r w:rsidRPr="00C266DE">
        <w:rPr>
          <w:rFonts w:ascii="Times New Roman" w:hAnsi="Times New Roman"/>
        </w:rPr>
        <w:t>При закупке товаров, работ, услуг Заказчик руководствуется:</w:t>
      </w:r>
    </w:p>
    <w:p w:rsidR="00E311C3" w:rsidRPr="00C266DE" w:rsidRDefault="00E311C3" w:rsidP="00E311C3">
      <w:pPr>
        <w:pStyle w:val="af3"/>
        <w:jc w:val="both"/>
        <w:rPr>
          <w:rFonts w:ascii="Times New Roman" w:hAnsi="Times New Roman"/>
        </w:rPr>
      </w:pPr>
      <w:r w:rsidRPr="00C266DE">
        <w:rPr>
          <w:rFonts w:ascii="Times New Roman" w:hAnsi="Times New Roman"/>
        </w:rPr>
        <w:t>-</w:t>
      </w:r>
      <w:r>
        <w:rPr>
          <w:rFonts w:ascii="Times New Roman" w:hAnsi="Times New Roman"/>
        </w:rPr>
        <w:t xml:space="preserve"> </w:t>
      </w:r>
      <w:hyperlink r:id="rId9" w:history="1">
        <w:r w:rsidRPr="00C266DE">
          <w:rPr>
            <w:rFonts w:ascii="Times New Roman" w:hAnsi="Times New Roman"/>
          </w:rPr>
          <w:t>Конституцией</w:t>
        </w:r>
      </w:hyperlink>
      <w:r w:rsidRPr="00C266DE">
        <w:rPr>
          <w:rFonts w:ascii="Times New Roman" w:hAnsi="Times New Roman"/>
        </w:rPr>
        <w:t> Российской Федерации,</w:t>
      </w:r>
    </w:p>
    <w:p w:rsidR="00E311C3" w:rsidRPr="00C266DE" w:rsidRDefault="00E311C3" w:rsidP="00E311C3">
      <w:pPr>
        <w:pStyle w:val="af3"/>
        <w:jc w:val="both"/>
        <w:rPr>
          <w:rFonts w:ascii="Times New Roman" w:hAnsi="Times New Roman"/>
        </w:rPr>
      </w:pPr>
      <w:r w:rsidRPr="00C266DE">
        <w:rPr>
          <w:rFonts w:ascii="Times New Roman" w:hAnsi="Times New Roman"/>
        </w:rPr>
        <w:t>-</w:t>
      </w:r>
      <w:r>
        <w:rPr>
          <w:rFonts w:ascii="Times New Roman" w:hAnsi="Times New Roman"/>
        </w:rPr>
        <w:t xml:space="preserve"> </w:t>
      </w:r>
      <w:r w:rsidRPr="00C266DE">
        <w:rPr>
          <w:rFonts w:ascii="Times New Roman" w:hAnsi="Times New Roman"/>
        </w:rPr>
        <w:t>Гражданским </w:t>
      </w:r>
      <w:hyperlink r:id="rId10" w:history="1">
        <w:r w:rsidRPr="00C266DE">
          <w:rPr>
            <w:rFonts w:ascii="Times New Roman" w:hAnsi="Times New Roman"/>
          </w:rPr>
          <w:t>кодексом</w:t>
        </w:r>
      </w:hyperlink>
      <w:r w:rsidRPr="00C266DE">
        <w:rPr>
          <w:rFonts w:ascii="Times New Roman" w:hAnsi="Times New Roman"/>
        </w:rPr>
        <w:t> Российской Федерации,</w:t>
      </w:r>
    </w:p>
    <w:p w:rsidR="00E311C3" w:rsidRPr="00C266DE" w:rsidRDefault="00E311C3" w:rsidP="00E311C3">
      <w:pPr>
        <w:pStyle w:val="af3"/>
        <w:jc w:val="both"/>
        <w:rPr>
          <w:rFonts w:ascii="Times New Roman" w:hAnsi="Times New Roman"/>
        </w:rPr>
      </w:pPr>
      <w:r w:rsidRPr="00C266DE">
        <w:rPr>
          <w:rFonts w:ascii="Times New Roman" w:hAnsi="Times New Roman"/>
        </w:rPr>
        <w:t>-</w:t>
      </w:r>
      <w:r>
        <w:rPr>
          <w:rFonts w:ascii="Times New Roman" w:hAnsi="Times New Roman"/>
        </w:rPr>
        <w:t xml:space="preserve"> </w:t>
      </w:r>
      <w:r w:rsidRPr="00C266DE">
        <w:rPr>
          <w:rFonts w:ascii="Times New Roman" w:hAnsi="Times New Roman"/>
        </w:rPr>
        <w:t>Федеральным законом Российской Федерации от 18 июля 2011 № 223-ФЗ «О закупках товаров, работ, услуг отдельными видами юридических лиц»;</w:t>
      </w:r>
    </w:p>
    <w:p w:rsidR="00E311C3" w:rsidRPr="00C266DE" w:rsidRDefault="00E311C3" w:rsidP="00E311C3">
      <w:pPr>
        <w:pStyle w:val="af3"/>
        <w:jc w:val="both"/>
        <w:rPr>
          <w:rFonts w:ascii="Times New Roman" w:hAnsi="Times New Roman"/>
        </w:rPr>
      </w:pPr>
      <w:r w:rsidRPr="00C266DE">
        <w:rPr>
          <w:rFonts w:ascii="Times New Roman" w:hAnsi="Times New Roman"/>
        </w:rPr>
        <w:t>- Налоговым кодексом Российской Федерации;</w:t>
      </w:r>
    </w:p>
    <w:p w:rsidR="00E311C3" w:rsidRPr="00C266DE" w:rsidRDefault="00E311C3" w:rsidP="00E311C3">
      <w:pPr>
        <w:pStyle w:val="af3"/>
        <w:jc w:val="both"/>
        <w:rPr>
          <w:rFonts w:ascii="Times New Roman" w:hAnsi="Times New Roman"/>
        </w:rPr>
      </w:pPr>
      <w:r w:rsidRPr="00C266DE">
        <w:rPr>
          <w:rFonts w:ascii="Times New Roman" w:hAnsi="Times New Roman"/>
        </w:rPr>
        <w:t>-</w:t>
      </w:r>
      <w:r>
        <w:rPr>
          <w:rFonts w:ascii="Times New Roman" w:hAnsi="Times New Roman"/>
        </w:rPr>
        <w:t xml:space="preserve"> </w:t>
      </w:r>
      <w:r w:rsidRPr="00C266DE">
        <w:rPr>
          <w:rFonts w:ascii="Times New Roman" w:hAnsi="Times New Roman"/>
        </w:rPr>
        <w:t>Федеральным</w:t>
      </w:r>
      <w:r>
        <w:rPr>
          <w:rFonts w:ascii="Times New Roman" w:hAnsi="Times New Roman"/>
        </w:rPr>
        <w:t xml:space="preserve"> </w:t>
      </w:r>
      <w:hyperlink r:id="rId11" w:history="1">
        <w:r w:rsidRPr="00C266DE">
          <w:rPr>
            <w:rFonts w:ascii="Times New Roman" w:hAnsi="Times New Roman"/>
          </w:rPr>
          <w:t>закон</w:t>
        </w:r>
      </w:hyperlink>
      <w:r w:rsidRPr="00C266DE">
        <w:rPr>
          <w:rFonts w:ascii="Times New Roman" w:hAnsi="Times New Roman"/>
        </w:rPr>
        <w:t xml:space="preserve">ом Российской Федерации от 26 июля 2006 №135«О защите конкуренции»; </w:t>
      </w:r>
    </w:p>
    <w:p w:rsidR="00E311C3" w:rsidRPr="00C266DE" w:rsidRDefault="00E311C3" w:rsidP="00E311C3">
      <w:pPr>
        <w:pStyle w:val="af3"/>
        <w:jc w:val="both"/>
        <w:rPr>
          <w:rFonts w:ascii="Times New Roman" w:hAnsi="Times New Roman"/>
        </w:rPr>
      </w:pPr>
      <w:r w:rsidRPr="00C266DE">
        <w:rPr>
          <w:rFonts w:ascii="Times New Roman" w:hAnsi="Times New Roman"/>
        </w:rPr>
        <w:t>-</w:t>
      </w:r>
      <w:r>
        <w:rPr>
          <w:rFonts w:ascii="Times New Roman" w:hAnsi="Times New Roman"/>
        </w:rPr>
        <w:t xml:space="preserve"> </w:t>
      </w:r>
      <w:r w:rsidRPr="00C266DE">
        <w:rPr>
          <w:rFonts w:ascii="Times New Roman" w:hAnsi="Times New Roman"/>
        </w:rPr>
        <w:t>кодексом Российской Федерации об административных правонарушениях от 30.12.2001 №195 ФЗ;</w:t>
      </w:r>
    </w:p>
    <w:p w:rsidR="00E311C3" w:rsidRPr="00C266DE" w:rsidRDefault="00E311C3" w:rsidP="00E311C3">
      <w:pPr>
        <w:pStyle w:val="af3"/>
        <w:jc w:val="both"/>
        <w:rPr>
          <w:rFonts w:ascii="Times New Roman" w:hAnsi="Times New Roman"/>
        </w:rPr>
      </w:pPr>
      <w:r w:rsidRPr="00C266DE">
        <w:rPr>
          <w:rFonts w:ascii="Times New Roman" w:hAnsi="Times New Roman"/>
        </w:rPr>
        <w:t>-</w:t>
      </w:r>
      <w:r>
        <w:rPr>
          <w:rFonts w:ascii="Times New Roman" w:hAnsi="Times New Roman"/>
        </w:rPr>
        <w:t xml:space="preserve"> </w:t>
      </w:r>
      <w:r w:rsidRPr="00C266DE">
        <w:rPr>
          <w:rFonts w:ascii="Times New Roman" w:hAnsi="Times New Roman"/>
        </w:rPr>
        <w:t>организационными основами закупок- Федеральный закон от 21 июля 2005 94-ФЗ «О размещении заказов на поставки товаров, выполнение работ, оказание услуг для государственных и муниципальных нужд »;</w:t>
      </w:r>
    </w:p>
    <w:p w:rsidR="00E311C3" w:rsidRPr="00C266DE" w:rsidRDefault="00E311C3" w:rsidP="00E311C3">
      <w:pPr>
        <w:pStyle w:val="af3"/>
        <w:jc w:val="both"/>
        <w:rPr>
          <w:rFonts w:ascii="Times New Roman" w:hAnsi="Times New Roman"/>
        </w:rPr>
      </w:pPr>
      <w:r w:rsidRPr="00C266DE">
        <w:rPr>
          <w:rFonts w:ascii="Times New Roman" w:hAnsi="Times New Roman"/>
        </w:rPr>
        <w:t>-</w:t>
      </w:r>
      <w:r>
        <w:rPr>
          <w:rFonts w:ascii="Times New Roman" w:hAnsi="Times New Roman"/>
        </w:rPr>
        <w:t xml:space="preserve"> </w:t>
      </w:r>
      <w:r w:rsidRPr="00C266DE">
        <w:rPr>
          <w:rFonts w:ascii="Times New Roman" w:hAnsi="Times New Roman"/>
        </w:rPr>
        <w:t>Федеральным законом от 05.04.2013 44-ФЗ «О размещении заказов на поставки товаров, выполнение работ, оказание услуг для государственных и муниципальных нужд»;</w:t>
      </w:r>
    </w:p>
    <w:p w:rsidR="00E311C3" w:rsidRPr="00C266DE" w:rsidRDefault="00E311C3" w:rsidP="00E311C3">
      <w:pPr>
        <w:pStyle w:val="af3"/>
        <w:jc w:val="both"/>
        <w:rPr>
          <w:rFonts w:ascii="Times New Roman" w:hAnsi="Times New Roman"/>
        </w:rPr>
      </w:pPr>
      <w:r w:rsidRPr="00C266DE">
        <w:rPr>
          <w:rFonts w:ascii="Times New Roman" w:hAnsi="Times New Roman"/>
        </w:rPr>
        <w:t>- нормативно-правовыми актами Российской Федерации, принятыми во исполнение указанных выше федеральных законов;</w:t>
      </w:r>
    </w:p>
    <w:p w:rsidR="00E311C3" w:rsidRPr="00C266DE" w:rsidRDefault="00E311C3" w:rsidP="00E311C3">
      <w:pPr>
        <w:pStyle w:val="af3"/>
        <w:jc w:val="both"/>
        <w:rPr>
          <w:rFonts w:ascii="Times New Roman" w:hAnsi="Times New Roman"/>
        </w:rPr>
      </w:pPr>
      <w:r w:rsidRPr="00C266DE">
        <w:rPr>
          <w:rFonts w:ascii="Times New Roman" w:hAnsi="Times New Roman"/>
        </w:rPr>
        <w:t>- Уставом</w:t>
      </w:r>
      <w:r>
        <w:rPr>
          <w:rFonts w:ascii="Times New Roman" w:hAnsi="Times New Roman"/>
        </w:rPr>
        <w:t xml:space="preserve"> Заказчика</w:t>
      </w:r>
      <w:r w:rsidRPr="00C266DE">
        <w:rPr>
          <w:rFonts w:ascii="Times New Roman" w:hAnsi="Times New Roman"/>
        </w:rPr>
        <w:t>;</w:t>
      </w:r>
    </w:p>
    <w:p w:rsidR="00E311C3" w:rsidRPr="00C266DE" w:rsidRDefault="00E311C3" w:rsidP="00E311C3">
      <w:pPr>
        <w:pStyle w:val="af3"/>
        <w:jc w:val="both"/>
        <w:rPr>
          <w:rFonts w:ascii="Times New Roman" w:hAnsi="Times New Roman"/>
        </w:rPr>
      </w:pPr>
      <w:r w:rsidRPr="00C266DE">
        <w:rPr>
          <w:rFonts w:ascii="Times New Roman" w:hAnsi="Times New Roman"/>
        </w:rPr>
        <w:t>- локальными нормативными актами.</w:t>
      </w:r>
    </w:p>
    <w:p w:rsidR="00E311C3" w:rsidRDefault="00E311C3" w:rsidP="00E311C3">
      <w:pPr>
        <w:pStyle w:val="af3"/>
        <w:jc w:val="both"/>
        <w:rPr>
          <w:rFonts w:ascii="Times New Roman" w:hAnsi="Times New Roman"/>
        </w:rPr>
      </w:pPr>
      <w:r w:rsidRPr="00C266DE">
        <w:rPr>
          <w:rFonts w:ascii="Times New Roman" w:hAnsi="Times New Roman"/>
        </w:rPr>
        <w:t xml:space="preserve">Система локальных нормативных актов </w:t>
      </w:r>
      <w:r>
        <w:rPr>
          <w:rFonts w:ascii="Times New Roman" w:hAnsi="Times New Roman"/>
        </w:rPr>
        <w:t>Заказчика</w:t>
      </w:r>
      <w:r w:rsidRPr="00C266DE">
        <w:rPr>
          <w:rFonts w:ascii="Times New Roman" w:hAnsi="Times New Roman"/>
        </w:rPr>
        <w:t xml:space="preserve"> по закупочной деятельности состоит из настоящего Положения (включая приложения),  Положения о единой комиссии, в том числе приказа об утверждении ее состава, а также иных принятых в развитие данных положений нормативных документов.</w:t>
      </w:r>
    </w:p>
    <w:p w:rsidR="00E311C3" w:rsidRPr="00A01B4B" w:rsidRDefault="002C3295" w:rsidP="002C3295">
      <w:pPr>
        <w:jc w:val="both"/>
        <w:rPr>
          <w:sz w:val="22"/>
          <w:szCs w:val="22"/>
        </w:rPr>
      </w:pPr>
      <w:r>
        <w:rPr>
          <w:sz w:val="22"/>
          <w:szCs w:val="22"/>
        </w:rPr>
        <w:t xml:space="preserve">Датой утверждения </w:t>
      </w:r>
      <w:r w:rsidR="00E311C3" w:rsidRPr="00CB7528">
        <w:rPr>
          <w:sz w:val="22"/>
          <w:szCs w:val="22"/>
        </w:rPr>
        <w:t>Положения</w:t>
      </w:r>
      <w:r>
        <w:rPr>
          <w:sz w:val="22"/>
          <w:szCs w:val="22"/>
        </w:rPr>
        <w:t xml:space="preserve"> считается дата утверждения наблюдательным советом, Положение </w:t>
      </w:r>
      <w:r w:rsidR="00E311C3" w:rsidRPr="00CB7528">
        <w:rPr>
          <w:sz w:val="22"/>
          <w:szCs w:val="22"/>
        </w:rPr>
        <w:t xml:space="preserve"> вступает в силу с момента опубликования в ЕИС</w:t>
      </w:r>
    </w:p>
    <w:p w:rsidR="00E311C3" w:rsidRPr="00C7691F" w:rsidRDefault="00E311C3" w:rsidP="00E311C3">
      <w:pPr>
        <w:pStyle w:val="ae"/>
        <w:spacing w:before="0" w:after="0"/>
        <w:ind w:firstLine="708"/>
        <w:jc w:val="both"/>
        <w:rPr>
          <w:sz w:val="22"/>
          <w:szCs w:val="22"/>
        </w:rPr>
      </w:pPr>
    </w:p>
    <w:p w:rsidR="00E311C3" w:rsidRPr="00C266DE" w:rsidRDefault="00E311C3" w:rsidP="00E311C3">
      <w:pPr>
        <w:pStyle w:val="ConsPlusNormal"/>
        <w:shd w:val="clear" w:color="auto" w:fill="auto"/>
        <w:ind w:firstLine="540"/>
        <w:jc w:val="center"/>
        <w:rPr>
          <w:rFonts w:ascii="Times New Roman" w:hAnsi="Times New Roman" w:cs="Times New Roman"/>
          <w:b/>
          <w:sz w:val="22"/>
          <w:szCs w:val="22"/>
        </w:rPr>
      </w:pPr>
      <w:r w:rsidRPr="00C266DE">
        <w:rPr>
          <w:rFonts w:ascii="Times New Roman" w:hAnsi="Times New Roman" w:cs="Times New Roman"/>
          <w:b/>
          <w:sz w:val="22"/>
          <w:szCs w:val="22"/>
        </w:rPr>
        <w:t>Статья 2. Основные понятия и принципы закупки товаров, работ, услуг</w:t>
      </w:r>
    </w:p>
    <w:p w:rsidR="00E311C3" w:rsidRPr="00C266DE" w:rsidRDefault="00E311C3" w:rsidP="00E311C3">
      <w:pPr>
        <w:pStyle w:val="ConsPlusNormal"/>
        <w:shd w:val="clear" w:color="auto" w:fill="auto"/>
        <w:ind w:firstLine="540"/>
        <w:jc w:val="center"/>
        <w:rPr>
          <w:rFonts w:ascii="Times New Roman" w:hAnsi="Times New Roman" w:cs="Times New Roman"/>
          <w:b/>
          <w:sz w:val="22"/>
          <w:szCs w:val="22"/>
        </w:rPr>
      </w:pPr>
      <w:r w:rsidRPr="00C266DE">
        <w:rPr>
          <w:rFonts w:ascii="Times New Roman" w:hAnsi="Times New Roman" w:cs="Times New Roman"/>
          <w:b/>
          <w:sz w:val="22"/>
          <w:szCs w:val="22"/>
        </w:rPr>
        <w:t>для нужд Заказчика</w:t>
      </w:r>
    </w:p>
    <w:p w:rsidR="00E311C3" w:rsidRPr="00C266DE" w:rsidRDefault="00E311C3" w:rsidP="00E311C3">
      <w:pPr>
        <w:pStyle w:val="ConsPlusNormal"/>
        <w:shd w:val="clear" w:color="auto" w:fill="auto"/>
        <w:ind w:firstLine="567"/>
        <w:jc w:val="both"/>
        <w:rPr>
          <w:rFonts w:ascii="Times New Roman" w:hAnsi="Times New Roman" w:cs="Times New Roman"/>
          <w:sz w:val="22"/>
          <w:szCs w:val="22"/>
          <w:highlight w:val="yellow"/>
        </w:rPr>
      </w:pPr>
    </w:p>
    <w:p w:rsidR="00E311C3" w:rsidRPr="00C266DE" w:rsidRDefault="00E311C3" w:rsidP="00E311C3">
      <w:pPr>
        <w:pStyle w:val="ConsPlusNormal"/>
        <w:shd w:val="clear" w:color="auto" w:fill="auto"/>
        <w:ind w:firstLine="600"/>
        <w:jc w:val="both"/>
        <w:rPr>
          <w:rFonts w:ascii="Times New Roman" w:hAnsi="Times New Roman" w:cs="Times New Roman"/>
          <w:sz w:val="22"/>
          <w:szCs w:val="22"/>
        </w:rPr>
      </w:pPr>
      <w:r w:rsidRPr="00C266DE">
        <w:rPr>
          <w:rFonts w:ascii="Times New Roman" w:hAnsi="Times New Roman" w:cs="Times New Roman"/>
          <w:sz w:val="22"/>
          <w:szCs w:val="22"/>
        </w:rPr>
        <w:tab/>
        <w:t>2.1.</w:t>
      </w:r>
      <w:r>
        <w:rPr>
          <w:rFonts w:ascii="Times New Roman" w:hAnsi="Times New Roman" w:cs="Times New Roman"/>
          <w:sz w:val="22"/>
          <w:szCs w:val="22"/>
        </w:rPr>
        <w:t xml:space="preserve"> </w:t>
      </w:r>
      <w:r w:rsidRPr="00C266DE">
        <w:rPr>
          <w:rFonts w:ascii="Times New Roman" w:hAnsi="Times New Roman" w:cs="Times New Roman"/>
          <w:sz w:val="22"/>
          <w:szCs w:val="22"/>
        </w:rPr>
        <w:t xml:space="preserve">Под закупкой товаров, работ, услуг для нужд </w:t>
      </w:r>
      <w:r>
        <w:rPr>
          <w:rFonts w:ascii="Times New Roman" w:hAnsi="Times New Roman" w:cs="Times New Roman"/>
          <w:sz w:val="22"/>
          <w:szCs w:val="22"/>
        </w:rPr>
        <w:t>Заказчика</w:t>
      </w:r>
      <w:r w:rsidRPr="00C266DE">
        <w:rPr>
          <w:rFonts w:ascii="Times New Roman" w:hAnsi="Times New Roman" w:cs="Times New Roman"/>
          <w:sz w:val="22"/>
          <w:szCs w:val="22"/>
        </w:rPr>
        <w:t xml:space="preserve"> понимаются осуществляемые в порядке, предусмотренном настоящим Положением, действия </w:t>
      </w:r>
      <w:r>
        <w:rPr>
          <w:rFonts w:ascii="Times New Roman" w:hAnsi="Times New Roman" w:cs="Times New Roman"/>
          <w:sz w:val="22"/>
          <w:szCs w:val="22"/>
        </w:rPr>
        <w:t>Заказчика</w:t>
      </w:r>
      <w:r w:rsidRPr="00C266DE">
        <w:rPr>
          <w:rFonts w:ascii="Times New Roman" w:hAnsi="Times New Roman" w:cs="Times New Roman"/>
          <w:sz w:val="22"/>
          <w:szCs w:val="22"/>
        </w:rPr>
        <w:t xml:space="preserve"> по определению поставщиков, подрядчиков, исполнителей (юридических</w:t>
      </w:r>
      <w:r>
        <w:rPr>
          <w:rFonts w:ascii="Times New Roman" w:hAnsi="Times New Roman" w:cs="Times New Roman"/>
          <w:sz w:val="22"/>
          <w:szCs w:val="22"/>
        </w:rPr>
        <w:t xml:space="preserve"> </w:t>
      </w:r>
      <w:r w:rsidRPr="00C266DE">
        <w:rPr>
          <w:rFonts w:ascii="Times New Roman" w:hAnsi="Times New Roman" w:cs="Times New Roman"/>
          <w:sz w:val="22"/>
          <w:szCs w:val="22"/>
        </w:rPr>
        <w:t>и физических лиц, в том числе индивидуальных предпринимателей) в целях заключения</w:t>
      </w:r>
      <w:r>
        <w:rPr>
          <w:rFonts w:ascii="Times New Roman" w:hAnsi="Times New Roman" w:cs="Times New Roman"/>
          <w:sz w:val="22"/>
          <w:szCs w:val="22"/>
        </w:rPr>
        <w:t xml:space="preserve"> </w:t>
      </w:r>
      <w:r w:rsidRPr="00C266DE">
        <w:rPr>
          <w:rFonts w:ascii="Times New Roman" w:hAnsi="Times New Roman" w:cs="Times New Roman"/>
          <w:sz w:val="22"/>
          <w:szCs w:val="22"/>
        </w:rPr>
        <w:t xml:space="preserve">с ними договоров в любой форме на поставки товаров, выполнение работ, оказание услуг для нужд Заказчика (далее – договор). </w:t>
      </w:r>
    </w:p>
    <w:p w:rsidR="00E311C3" w:rsidRPr="00C266DE" w:rsidRDefault="00E311C3" w:rsidP="00E311C3">
      <w:pPr>
        <w:pStyle w:val="ConsPlusNormal"/>
        <w:shd w:val="clear" w:color="auto" w:fill="auto"/>
        <w:tabs>
          <w:tab w:val="left" w:pos="709"/>
        </w:tabs>
        <w:ind w:firstLine="600"/>
        <w:jc w:val="both"/>
        <w:rPr>
          <w:rFonts w:ascii="Times New Roman" w:hAnsi="Times New Roman" w:cs="Times New Roman"/>
          <w:sz w:val="22"/>
          <w:szCs w:val="22"/>
        </w:rPr>
      </w:pPr>
      <w:r w:rsidRPr="00C266DE">
        <w:rPr>
          <w:rFonts w:ascii="Times New Roman" w:hAnsi="Times New Roman" w:cs="Times New Roman"/>
          <w:sz w:val="22"/>
          <w:szCs w:val="22"/>
        </w:rPr>
        <w:tab/>
        <w:t>2.2.</w:t>
      </w:r>
      <w:r>
        <w:rPr>
          <w:rFonts w:ascii="Times New Roman" w:hAnsi="Times New Roman" w:cs="Times New Roman"/>
          <w:sz w:val="22"/>
          <w:szCs w:val="22"/>
        </w:rPr>
        <w:t xml:space="preserve"> </w:t>
      </w:r>
      <w:r w:rsidRPr="00C266DE">
        <w:rPr>
          <w:rFonts w:ascii="Times New Roman" w:hAnsi="Times New Roman" w:cs="Times New Roman"/>
          <w:sz w:val="22"/>
          <w:szCs w:val="22"/>
        </w:rPr>
        <w:t xml:space="preserve">Под нуждами </w:t>
      </w:r>
      <w:r>
        <w:rPr>
          <w:rFonts w:ascii="Times New Roman" w:hAnsi="Times New Roman" w:cs="Times New Roman"/>
          <w:sz w:val="22"/>
          <w:szCs w:val="22"/>
        </w:rPr>
        <w:t>Заказчика</w:t>
      </w:r>
      <w:r w:rsidRPr="00C266DE">
        <w:rPr>
          <w:rFonts w:ascii="Times New Roman" w:hAnsi="Times New Roman" w:cs="Times New Roman"/>
          <w:sz w:val="22"/>
          <w:szCs w:val="22"/>
        </w:rPr>
        <w:t xml:space="preserve"> понимаются потребности </w:t>
      </w:r>
      <w:r>
        <w:rPr>
          <w:rFonts w:ascii="Times New Roman" w:hAnsi="Times New Roman" w:cs="Times New Roman"/>
          <w:sz w:val="22"/>
          <w:szCs w:val="22"/>
        </w:rPr>
        <w:t xml:space="preserve">Заказчика </w:t>
      </w:r>
      <w:r w:rsidRPr="00C266DE">
        <w:rPr>
          <w:rFonts w:ascii="Times New Roman" w:hAnsi="Times New Roman" w:cs="Times New Roman"/>
          <w:sz w:val="22"/>
          <w:szCs w:val="22"/>
        </w:rPr>
        <w:t>в товарах, работах, услугах, необходимых</w:t>
      </w:r>
      <w:r>
        <w:rPr>
          <w:rFonts w:ascii="Times New Roman" w:hAnsi="Times New Roman" w:cs="Times New Roman"/>
          <w:sz w:val="22"/>
          <w:szCs w:val="22"/>
        </w:rPr>
        <w:t xml:space="preserve"> </w:t>
      </w:r>
      <w:r w:rsidRPr="00C266DE">
        <w:rPr>
          <w:rFonts w:ascii="Times New Roman" w:hAnsi="Times New Roman" w:cs="Times New Roman"/>
          <w:sz w:val="22"/>
          <w:szCs w:val="22"/>
        </w:rPr>
        <w:t xml:space="preserve">для осуществления соответствующих функций и полномочий. </w:t>
      </w:r>
    </w:p>
    <w:p w:rsidR="00E311C3" w:rsidRPr="00C266DE" w:rsidRDefault="00E311C3" w:rsidP="00E311C3">
      <w:pPr>
        <w:pStyle w:val="ConsPlusNormal"/>
        <w:shd w:val="clear" w:color="auto" w:fill="auto"/>
        <w:tabs>
          <w:tab w:val="left" w:pos="709"/>
        </w:tabs>
        <w:ind w:firstLine="600"/>
        <w:jc w:val="both"/>
        <w:rPr>
          <w:rFonts w:ascii="Times New Roman" w:hAnsi="Times New Roman" w:cs="Times New Roman"/>
          <w:sz w:val="22"/>
          <w:szCs w:val="22"/>
        </w:rPr>
      </w:pPr>
      <w:r w:rsidRPr="00C266DE">
        <w:rPr>
          <w:rFonts w:ascii="Times New Roman" w:hAnsi="Times New Roman" w:cs="Times New Roman"/>
          <w:sz w:val="22"/>
          <w:szCs w:val="22"/>
        </w:rPr>
        <w:tab/>
        <w:t>2.3.</w:t>
      </w:r>
      <w:r>
        <w:rPr>
          <w:rFonts w:ascii="Times New Roman" w:hAnsi="Times New Roman" w:cs="Times New Roman"/>
          <w:sz w:val="22"/>
          <w:szCs w:val="22"/>
        </w:rPr>
        <w:t xml:space="preserve"> </w:t>
      </w:r>
      <w:r w:rsidRPr="00C266DE">
        <w:rPr>
          <w:rFonts w:ascii="Times New Roman" w:hAnsi="Times New Roman" w:cs="Times New Roman"/>
          <w:sz w:val="22"/>
          <w:szCs w:val="22"/>
        </w:rPr>
        <w:t>При закупке Заказчик руководствуется следующими принципами:</w:t>
      </w:r>
    </w:p>
    <w:p w:rsidR="00E311C3" w:rsidRPr="00C266DE" w:rsidRDefault="00E311C3" w:rsidP="00E311C3">
      <w:pPr>
        <w:pStyle w:val="ConsPlusNormal"/>
        <w:shd w:val="clear" w:color="auto" w:fill="auto"/>
        <w:ind w:left="600" w:firstLine="108"/>
        <w:jc w:val="both"/>
        <w:rPr>
          <w:rFonts w:ascii="Times New Roman" w:hAnsi="Times New Roman" w:cs="Times New Roman"/>
          <w:sz w:val="22"/>
          <w:szCs w:val="22"/>
        </w:rPr>
      </w:pPr>
      <w:r w:rsidRPr="00C266DE">
        <w:rPr>
          <w:rFonts w:ascii="Times New Roman" w:hAnsi="Times New Roman" w:cs="Times New Roman"/>
          <w:sz w:val="22"/>
          <w:szCs w:val="22"/>
        </w:rPr>
        <w:t>2.</w:t>
      </w:r>
      <w:r>
        <w:rPr>
          <w:rFonts w:ascii="Times New Roman" w:hAnsi="Times New Roman" w:cs="Times New Roman"/>
          <w:sz w:val="22"/>
          <w:szCs w:val="22"/>
        </w:rPr>
        <w:t>3</w:t>
      </w:r>
      <w:r w:rsidRPr="00C266DE">
        <w:rPr>
          <w:rFonts w:ascii="Times New Roman" w:hAnsi="Times New Roman" w:cs="Times New Roman"/>
          <w:sz w:val="22"/>
          <w:szCs w:val="22"/>
        </w:rPr>
        <w:t>.1</w:t>
      </w:r>
      <w:r>
        <w:rPr>
          <w:rFonts w:ascii="Times New Roman" w:hAnsi="Times New Roman" w:cs="Times New Roman"/>
          <w:sz w:val="22"/>
          <w:szCs w:val="22"/>
        </w:rPr>
        <w:t>.</w:t>
      </w:r>
      <w:r w:rsidRPr="00C266DE">
        <w:rPr>
          <w:rFonts w:ascii="Times New Roman" w:hAnsi="Times New Roman" w:cs="Times New Roman"/>
          <w:sz w:val="22"/>
          <w:szCs w:val="22"/>
        </w:rPr>
        <w:t xml:space="preserve"> открытость</w:t>
      </w:r>
      <w:r>
        <w:rPr>
          <w:rFonts w:ascii="Times New Roman" w:hAnsi="Times New Roman" w:cs="Times New Roman"/>
          <w:sz w:val="22"/>
          <w:szCs w:val="22"/>
        </w:rPr>
        <w:t xml:space="preserve"> </w:t>
      </w:r>
      <w:r w:rsidRPr="00C266DE">
        <w:rPr>
          <w:rFonts w:ascii="Times New Roman" w:hAnsi="Times New Roman" w:cs="Times New Roman"/>
          <w:sz w:val="22"/>
          <w:szCs w:val="22"/>
        </w:rPr>
        <w:t>закупки и прозрачность информации;</w:t>
      </w:r>
    </w:p>
    <w:p w:rsidR="00E311C3" w:rsidRPr="00C266DE" w:rsidRDefault="00E311C3" w:rsidP="00E311C3">
      <w:pPr>
        <w:pStyle w:val="ConsPlusNormal"/>
        <w:shd w:val="clear" w:color="auto" w:fill="auto"/>
        <w:ind w:firstLine="708"/>
        <w:jc w:val="both"/>
        <w:rPr>
          <w:rFonts w:ascii="Times New Roman" w:hAnsi="Times New Roman" w:cs="Times New Roman"/>
          <w:sz w:val="22"/>
          <w:szCs w:val="22"/>
        </w:rPr>
      </w:pPr>
      <w:r w:rsidRPr="00C266DE">
        <w:rPr>
          <w:rFonts w:ascii="Times New Roman" w:hAnsi="Times New Roman" w:cs="Times New Roman"/>
          <w:sz w:val="22"/>
          <w:szCs w:val="22"/>
        </w:rPr>
        <w:t>2.</w:t>
      </w:r>
      <w:r>
        <w:rPr>
          <w:rFonts w:ascii="Times New Roman" w:hAnsi="Times New Roman" w:cs="Times New Roman"/>
          <w:sz w:val="22"/>
          <w:szCs w:val="22"/>
        </w:rPr>
        <w:t>3</w:t>
      </w:r>
      <w:r w:rsidRPr="00C266DE">
        <w:rPr>
          <w:rFonts w:ascii="Times New Roman" w:hAnsi="Times New Roman" w:cs="Times New Roman"/>
          <w:sz w:val="22"/>
          <w:szCs w:val="22"/>
        </w:rPr>
        <w:t>.2</w:t>
      </w:r>
      <w:r>
        <w:rPr>
          <w:rFonts w:ascii="Times New Roman" w:hAnsi="Times New Roman" w:cs="Times New Roman"/>
          <w:sz w:val="22"/>
          <w:szCs w:val="22"/>
        </w:rPr>
        <w:t>.</w:t>
      </w:r>
      <w:r w:rsidRPr="00C266DE">
        <w:rPr>
          <w:rFonts w:ascii="Times New Roman" w:hAnsi="Times New Roman" w:cs="Times New Roman"/>
          <w:sz w:val="22"/>
          <w:szCs w:val="22"/>
        </w:rPr>
        <w:t xml:space="preserve"> равноправие, справедливость, отсутствие дискриминации</w:t>
      </w:r>
      <w:r>
        <w:rPr>
          <w:rFonts w:ascii="Times New Roman" w:hAnsi="Times New Roman" w:cs="Times New Roman"/>
          <w:sz w:val="22"/>
          <w:szCs w:val="22"/>
        </w:rPr>
        <w:t xml:space="preserve"> </w:t>
      </w:r>
      <w:r w:rsidRPr="00C266DE">
        <w:rPr>
          <w:rFonts w:ascii="Times New Roman" w:hAnsi="Times New Roman" w:cs="Times New Roman"/>
          <w:sz w:val="22"/>
          <w:szCs w:val="22"/>
        </w:rPr>
        <w:t>и необоснованных ограничений конкуренции по отношению</w:t>
      </w:r>
      <w:r>
        <w:rPr>
          <w:rFonts w:ascii="Times New Roman" w:hAnsi="Times New Roman" w:cs="Times New Roman"/>
          <w:sz w:val="22"/>
          <w:szCs w:val="22"/>
        </w:rPr>
        <w:t xml:space="preserve"> </w:t>
      </w:r>
      <w:r w:rsidRPr="00C266DE">
        <w:rPr>
          <w:rFonts w:ascii="Times New Roman" w:hAnsi="Times New Roman" w:cs="Times New Roman"/>
          <w:sz w:val="22"/>
          <w:szCs w:val="22"/>
        </w:rPr>
        <w:t>к участникам закупки;</w:t>
      </w:r>
    </w:p>
    <w:p w:rsidR="00E311C3" w:rsidRPr="00C266DE" w:rsidRDefault="00E311C3" w:rsidP="00E311C3">
      <w:pPr>
        <w:pStyle w:val="ConsPlusNormal"/>
        <w:shd w:val="clear" w:color="auto" w:fill="auto"/>
        <w:ind w:firstLine="708"/>
        <w:jc w:val="both"/>
        <w:rPr>
          <w:rFonts w:ascii="Times New Roman" w:hAnsi="Times New Roman" w:cs="Times New Roman"/>
          <w:sz w:val="22"/>
          <w:szCs w:val="22"/>
        </w:rPr>
      </w:pPr>
      <w:r w:rsidRPr="00C266DE">
        <w:rPr>
          <w:rFonts w:ascii="Times New Roman" w:hAnsi="Times New Roman" w:cs="Times New Roman"/>
          <w:sz w:val="22"/>
          <w:szCs w:val="22"/>
        </w:rPr>
        <w:t>2.</w:t>
      </w:r>
      <w:r>
        <w:rPr>
          <w:rFonts w:ascii="Times New Roman" w:hAnsi="Times New Roman" w:cs="Times New Roman"/>
          <w:sz w:val="22"/>
          <w:szCs w:val="22"/>
        </w:rPr>
        <w:t>3</w:t>
      </w:r>
      <w:r w:rsidRPr="00C266DE">
        <w:rPr>
          <w:rFonts w:ascii="Times New Roman" w:hAnsi="Times New Roman" w:cs="Times New Roman"/>
          <w:sz w:val="22"/>
          <w:szCs w:val="22"/>
        </w:rPr>
        <w:t>.3</w:t>
      </w:r>
      <w:r>
        <w:rPr>
          <w:rFonts w:ascii="Times New Roman" w:hAnsi="Times New Roman" w:cs="Times New Roman"/>
          <w:sz w:val="22"/>
          <w:szCs w:val="22"/>
        </w:rPr>
        <w:t>.</w:t>
      </w:r>
      <w:r w:rsidRPr="00C266DE">
        <w:rPr>
          <w:rFonts w:ascii="Times New Roman" w:hAnsi="Times New Roman" w:cs="Times New Roman"/>
          <w:sz w:val="22"/>
          <w:szCs w:val="22"/>
        </w:rPr>
        <w:t xml:space="preserve"> целевое и экономически эффективное расходование денежных средств</w:t>
      </w:r>
      <w:r>
        <w:rPr>
          <w:rFonts w:ascii="Times New Roman" w:hAnsi="Times New Roman" w:cs="Times New Roman"/>
          <w:sz w:val="22"/>
          <w:szCs w:val="22"/>
        </w:rPr>
        <w:t xml:space="preserve"> </w:t>
      </w:r>
      <w:r w:rsidRPr="00C266DE">
        <w:rPr>
          <w:rFonts w:ascii="Times New Roman" w:hAnsi="Times New Roman" w:cs="Times New Roman"/>
          <w:sz w:val="22"/>
          <w:szCs w:val="22"/>
        </w:rPr>
        <w:t>на приобретение товаров, работ, услуг и реализация мер, направленных</w:t>
      </w:r>
      <w:r>
        <w:rPr>
          <w:rFonts w:ascii="Times New Roman" w:hAnsi="Times New Roman" w:cs="Times New Roman"/>
          <w:sz w:val="22"/>
          <w:szCs w:val="22"/>
        </w:rPr>
        <w:t xml:space="preserve"> </w:t>
      </w:r>
      <w:r w:rsidRPr="00C266DE">
        <w:rPr>
          <w:rFonts w:ascii="Times New Roman" w:hAnsi="Times New Roman" w:cs="Times New Roman"/>
          <w:sz w:val="22"/>
          <w:szCs w:val="22"/>
        </w:rPr>
        <w:t xml:space="preserve">на сокращение издержек </w:t>
      </w:r>
      <w:r>
        <w:rPr>
          <w:rFonts w:ascii="Times New Roman" w:hAnsi="Times New Roman" w:cs="Times New Roman"/>
          <w:sz w:val="22"/>
          <w:szCs w:val="22"/>
        </w:rPr>
        <w:t>Заказчика</w:t>
      </w:r>
      <w:r w:rsidRPr="00C266DE">
        <w:rPr>
          <w:rFonts w:ascii="Times New Roman" w:hAnsi="Times New Roman" w:cs="Times New Roman"/>
          <w:sz w:val="22"/>
          <w:szCs w:val="22"/>
        </w:rPr>
        <w:t>;</w:t>
      </w:r>
    </w:p>
    <w:p w:rsidR="00E311C3" w:rsidRPr="00C266DE" w:rsidRDefault="00E311C3" w:rsidP="00E311C3">
      <w:pPr>
        <w:pStyle w:val="ConsPlusNormal"/>
        <w:shd w:val="clear" w:color="auto" w:fill="auto"/>
        <w:ind w:firstLine="708"/>
        <w:jc w:val="both"/>
        <w:rPr>
          <w:rFonts w:ascii="Times New Roman" w:hAnsi="Times New Roman" w:cs="Times New Roman"/>
          <w:sz w:val="22"/>
          <w:szCs w:val="22"/>
        </w:rPr>
      </w:pPr>
      <w:r w:rsidRPr="00C266DE">
        <w:rPr>
          <w:rFonts w:ascii="Times New Roman" w:hAnsi="Times New Roman" w:cs="Times New Roman"/>
          <w:sz w:val="22"/>
          <w:szCs w:val="22"/>
        </w:rPr>
        <w:t>2.</w:t>
      </w:r>
      <w:r>
        <w:rPr>
          <w:rFonts w:ascii="Times New Roman" w:hAnsi="Times New Roman" w:cs="Times New Roman"/>
          <w:sz w:val="22"/>
          <w:szCs w:val="22"/>
        </w:rPr>
        <w:t>3</w:t>
      </w:r>
      <w:r w:rsidRPr="00C266DE">
        <w:rPr>
          <w:rFonts w:ascii="Times New Roman" w:hAnsi="Times New Roman" w:cs="Times New Roman"/>
          <w:sz w:val="22"/>
          <w:szCs w:val="22"/>
        </w:rPr>
        <w:t>.4</w:t>
      </w:r>
      <w:r>
        <w:rPr>
          <w:rFonts w:ascii="Times New Roman" w:hAnsi="Times New Roman" w:cs="Times New Roman"/>
          <w:sz w:val="22"/>
          <w:szCs w:val="22"/>
        </w:rPr>
        <w:t>.</w:t>
      </w:r>
      <w:r w:rsidRPr="00C266DE">
        <w:rPr>
          <w:rFonts w:ascii="Times New Roman" w:hAnsi="Times New Roman" w:cs="Times New Roman"/>
          <w:sz w:val="22"/>
          <w:szCs w:val="22"/>
        </w:rPr>
        <w:t xml:space="preserve"> отсутствие ограничения допуска к участию в закупке путем установления не измеряемых требований к участникам закупки:</w:t>
      </w:r>
    </w:p>
    <w:p w:rsidR="00E311C3" w:rsidRPr="00C266DE" w:rsidRDefault="00E311C3" w:rsidP="00E311C3">
      <w:pPr>
        <w:pStyle w:val="ConsPlusNormal"/>
        <w:shd w:val="clear" w:color="auto" w:fill="auto"/>
        <w:ind w:firstLine="708"/>
        <w:jc w:val="both"/>
        <w:rPr>
          <w:rFonts w:ascii="Times New Roman" w:hAnsi="Times New Roman" w:cs="Times New Roman"/>
          <w:sz w:val="22"/>
          <w:szCs w:val="22"/>
        </w:rPr>
      </w:pPr>
      <w:r w:rsidRPr="00C266DE">
        <w:rPr>
          <w:rFonts w:ascii="Times New Roman" w:hAnsi="Times New Roman" w:cs="Times New Roman"/>
          <w:sz w:val="22"/>
          <w:szCs w:val="22"/>
        </w:rPr>
        <w:t>-</w:t>
      </w:r>
      <w:r>
        <w:rPr>
          <w:rFonts w:ascii="Times New Roman" w:hAnsi="Times New Roman" w:cs="Times New Roman"/>
          <w:sz w:val="22"/>
          <w:szCs w:val="22"/>
        </w:rPr>
        <w:t xml:space="preserve"> </w:t>
      </w:r>
      <w:r w:rsidRPr="00C266DE">
        <w:rPr>
          <w:rFonts w:ascii="Times New Roman" w:hAnsi="Times New Roman" w:cs="Times New Roman"/>
          <w:sz w:val="22"/>
          <w:szCs w:val="22"/>
        </w:rPr>
        <w:t>требование к описанию объекта закупки (качественные показатели, стандарты);</w:t>
      </w:r>
    </w:p>
    <w:p w:rsidR="00E311C3" w:rsidRPr="00C266DE" w:rsidRDefault="00E311C3" w:rsidP="00E311C3">
      <w:pPr>
        <w:pStyle w:val="ConsPlusNormal"/>
        <w:shd w:val="clear" w:color="auto" w:fill="auto"/>
        <w:ind w:firstLine="708"/>
        <w:jc w:val="both"/>
        <w:rPr>
          <w:rFonts w:ascii="Times New Roman" w:hAnsi="Times New Roman" w:cs="Times New Roman"/>
          <w:sz w:val="22"/>
          <w:szCs w:val="22"/>
        </w:rPr>
      </w:pPr>
      <w:r w:rsidRPr="00C266DE">
        <w:rPr>
          <w:rFonts w:ascii="Times New Roman" w:hAnsi="Times New Roman" w:cs="Times New Roman"/>
          <w:sz w:val="22"/>
          <w:szCs w:val="22"/>
        </w:rPr>
        <w:t>-</w:t>
      </w:r>
      <w:r>
        <w:rPr>
          <w:rFonts w:ascii="Times New Roman" w:hAnsi="Times New Roman" w:cs="Times New Roman"/>
          <w:sz w:val="22"/>
          <w:szCs w:val="22"/>
        </w:rPr>
        <w:t xml:space="preserve"> </w:t>
      </w:r>
      <w:r w:rsidRPr="00C266DE">
        <w:rPr>
          <w:rFonts w:ascii="Times New Roman" w:hAnsi="Times New Roman" w:cs="Times New Roman"/>
          <w:sz w:val="22"/>
          <w:szCs w:val="22"/>
        </w:rPr>
        <w:t>нормирование закупки.</w:t>
      </w:r>
    </w:p>
    <w:p w:rsidR="00E311C3" w:rsidRPr="00C266DE" w:rsidRDefault="00E311C3" w:rsidP="00E311C3">
      <w:pPr>
        <w:pStyle w:val="ConsPlusNormal"/>
        <w:shd w:val="clear" w:color="auto" w:fill="auto"/>
        <w:ind w:firstLine="600"/>
        <w:jc w:val="both"/>
        <w:rPr>
          <w:rFonts w:ascii="Times New Roman" w:hAnsi="Times New Roman" w:cs="Times New Roman"/>
          <w:sz w:val="22"/>
          <w:szCs w:val="22"/>
        </w:rPr>
      </w:pPr>
    </w:p>
    <w:p w:rsidR="00E311C3" w:rsidRPr="00C266DE" w:rsidRDefault="00E311C3" w:rsidP="00E311C3">
      <w:pPr>
        <w:pStyle w:val="ConsPlusNormal"/>
        <w:shd w:val="clear" w:color="auto" w:fill="auto"/>
        <w:ind w:firstLine="0"/>
        <w:jc w:val="center"/>
        <w:outlineLvl w:val="0"/>
        <w:rPr>
          <w:rFonts w:ascii="Times New Roman" w:hAnsi="Times New Roman" w:cs="Times New Roman"/>
          <w:b/>
          <w:sz w:val="22"/>
          <w:szCs w:val="22"/>
          <w:highlight w:val="yellow"/>
        </w:rPr>
      </w:pPr>
      <w:r w:rsidRPr="00C266DE">
        <w:rPr>
          <w:rFonts w:ascii="Times New Roman" w:hAnsi="Times New Roman" w:cs="Times New Roman"/>
          <w:b/>
          <w:sz w:val="22"/>
          <w:szCs w:val="22"/>
        </w:rPr>
        <w:t>Статья 3. Информационное обеспечение закупки</w:t>
      </w:r>
    </w:p>
    <w:p w:rsidR="00E311C3" w:rsidRPr="00C266DE" w:rsidRDefault="00E311C3" w:rsidP="00E311C3">
      <w:pPr>
        <w:pStyle w:val="ConsPlusNormal"/>
        <w:shd w:val="clear" w:color="auto" w:fill="auto"/>
        <w:ind w:firstLine="540"/>
        <w:jc w:val="both"/>
        <w:rPr>
          <w:rFonts w:ascii="Times New Roman" w:hAnsi="Times New Roman" w:cs="Times New Roman"/>
          <w:b/>
          <w:bCs/>
          <w:sz w:val="22"/>
          <w:szCs w:val="22"/>
          <w:highlight w:val="yellow"/>
        </w:rPr>
      </w:pPr>
    </w:p>
    <w:p w:rsidR="00E311C3" w:rsidRPr="00C266DE" w:rsidRDefault="00E311C3" w:rsidP="00E311C3">
      <w:pPr>
        <w:pStyle w:val="ConsPlusNormal"/>
        <w:shd w:val="clear" w:color="auto" w:fill="auto"/>
        <w:tabs>
          <w:tab w:val="left" w:pos="709"/>
        </w:tabs>
        <w:ind w:firstLine="540"/>
        <w:jc w:val="both"/>
        <w:rPr>
          <w:rFonts w:ascii="Times New Roman" w:hAnsi="Times New Roman" w:cs="Times New Roman"/>
          <w:sz w:val="22"/>
          <w:szCs w:val="22"/>
        </w:rPr>
      </w:pPr>
      <w:r w:rsidRPr="00C266DE">
        <w:rPr>
          <w:rFonts w:ascii="Times New Roman" w:hAnsi="Times New Roman" w:cs="Times New Roman"/>
          <w:sz w:val="22"/>
          <w:szCs w:val="22"/>
        </w:rPr>
        <w:lastRenderedPageBreak/>
        <w:tab/>
        <w:t>3.1. Заказчик осуществляет свою закупочную деятельность</w:t>
      </w:r>
      <w:r>
        <w:rPr>
          <w:rFonts w:ascii="Times New Roman" w:hAnsi="Times New Roman" w:cs="Times New Roman"/>
          <w:sz w:val="22"/>
          <w:szCs w:val="22"/>
        </w:rPr>
        <w:t xml:space="preserve"> </w:t>
      </w:r>
      <w:r w:rsidRPr="00C266DE">
        <w:rPr>
          <w:rFonts w:ascii="Times New Roman" w:hAnsi="Times New Roman" w:cs="Times New Roman"/>
          <w:sz w:val="22"/>
          <w:szCs w:val="22"/>
        </w:rPr>
        <w:t>в соответствии с настоящим Положением и планом закупок, размещенны</w:t>
      </w:r>
      <w:r>
        <w:rPr>
          <w:rFonts w:ascii="Times New Roman" w:hAnsi="Times New Roman" w:cs="Times New Roman"/>
          <w:sz w:val="22"/>
          <w:szCs w:val="22"/>
        </w:rPr>
        <w:t>х</w:t>
      </w:r>
      <w:r w:rsidRPr="00C266DE">
        <w:rPr>
          <w:rFonts w:ascii="Times New Roman" w:hAnsi="Times New Roman" w:cs="Times New Roman"/>
          <w:sz w:val="22"/>
          <w:szCs w:val="22"/>
        </w:rPr>
        <w:t xml:space="preserve"> </w:t>
      </w:r>
      <w:r>
        <w:rPr>
          <w:rFonts w:ascii="Times New Roman" w:hAnsi="Times New Roman" w:cs="Times New Roman"/>
          <w:sz w:val="22"/>
          <w:szCs w:val="22"/>
        </w:rPr>
        <w:t xml:space="preserve">в ЕИС </w:t>
      </w:r>
      <w:hyperlink r:id="rId12" w:history="1">
        <w:r w:rsidRPr="00C266DE">
          <w:rPr>
            <w:rStyle w:val="a4"/>
            <w:rFonts w:ascii="Times New Roman" w:hAnsi="Times New Roman" w:cs="Times New Roman"/>
            <w:sz w:val="22"/>
            <w:szCs w:val="22"/>
            <w:lang w:val="en-US"/>
          </w:rPr>
          <w:t>http</w:t>
        </w:r>
        <w:r w:rsidRPr="00C266DE">
          <w:rPr>
            <w:rStyle w:val="a4"/>
            <w:rFonts w:ascii="Times New Roman" w:hAnsi="Times New Roman" w:cs="Times New Roman"/>
            <w:sz w:val="22"/>
            <w:szCs w:val="22"/>
          </w:rPr>
          <w:t>://</w:t>
        </w:r>
        <w:r w:rsidRPr="00C266DE">
          <w:rPr>
            <w:rStyle w:val="a4"/>
            <w:rFonts w:ascii="Times New Roman" w:hAnsi="Times New Roman" w:cs="Times New Roman"/>
            <w:sz w:val="22"/>
            <w:szCs w:val="22"/>
            <w:lang w:val="en-US"/>
          </w:rPr>
          <w:t>www</w:t>
        </w:r>
        <w:r w:rsidRPr="00C266DE">
          <w:rPr>
            <w:rStyle w:val="a4"/>
            <w:rFonts w:ascii="Times New Roman" w:hAnsi="Times New Roman" w:cs="Times New Roman"/>
            <w:sz w:val="22"/>
            <w:szCs w:val="22"/>
          </w:rPr>
          <w:t>.</w:t>
        </w:r>
        <w:r w:rsidRPr="00C266DE">
          <w:rPr>
            <w:rStyle w:val="a4"/>
            <w:rFonts w:ascii="Times New Roman" w:hAnsi="Times New Roman" w:cs="Times New Roman"/>
            <w:sz w:val="22"/>
            <w:szCs w:val="22"/>
            <w:lang w:val="en-US"/>
          </w:rPr>
          <w:t>zakupki</w:t>
        </w:r>
        <w:r w:rsidRPr="00C266DE">
          <w:rPr>
            <w:rStyle w:val="a4"/>
            <w:rFonts w:ascii="Times New Roman" w:hAnsi="Times New Roman" w:cs="Times New Roman"/>
            <w:sz w:val="22"/>
            <w:szCs w:val="22"/>
          </w:rPr>
          <w:t>.</w:t>
        </w:r>
        <w:r w:rsidRPr="00C266DE">
          <w:rPr>
            <w:rStyle w:val="a4"/>
            <w:rFonts w:ascii="Times New Roman" w:hAnsi="Times New Roman" w:cs="Times New Roman"/>
            <w:sz w:val="22"/>
            <w:szCs w:val="22"/>
            <w:lang w:val="en-US"/>
          </w:rPr>
          <w:t>gov</w:t>
        </w:r>
        <w:r w:rsidRPr="00C266DE">
          <w:rPr>
            <w:rStyle w:val="a4"/>
            <w:rFonts w:ascii="Times New Roman" w:hAnsi="Times New Roman" w:cs="Times New Roman"/>
            <w:sz w:val="22"/>
            <w:szCs w:val="22"/>
          </w:rPr>
          <w:t>.</w:t>
        </w:r>
        <w:r w:rsidRPr="00C266DE">
          <w:rPr>
            <w:rStyle w:val="a4"/>
            <w:rFonts w:ascii="Times New Roman" w:hAnsi="Times New Roman" w:cs="Times New Roman"/>
            <w:sz w:val="22"/>
            <w:szCs w:val="22"/>
            <w:lang w:val="en-US"/>
          </w:rPr>
          <w:t>ru</w:t>
        </w:r>
      </w:hyperlink>
      <w:r w:rsidRPr="00C266DE">
        <w:rPr>
          <w:rFonts w:ascii="Times New Roman" w:hAnsi="Times New Roman" w:cs="Times New Roman"/>
          <w:sz w:val="22"/>
          <w:szCs w:val="22"/>
        </w:rPr>
        <w:t>. Заказчик</w:t>
      </w:r>
      <w:r>
        <w:rPr>
          <w:rFonts w:ascii="Times New Roman" w:hAnsi="Times New Roman" w:cs="Times New Roman"/>
          <w:sz w:val="22"/>
          <w:szCs w:val="22"/>
        </w:rPr>
        <w:t xml:space="preserve"> </w:t>
      </w:r>
      <w:r w:rsidRPr="00C266DE">
        <w:rPr>
          <w:rFonts w:ascii="Times New Roman" w:hAnsi="Times New Roman" w:cs="Times New Roman"/>
          <w:sz w:val="22"/>
          <w:szCs w:val="22"/>
        </w:rPr>
        <w:t>также вправе размещать планы закупок дополнительно в любых печатных изданиях.</w:t>
      </w:r>
    </w:p>
    <w:p w:rsidR="00E311C3" w:rsidRPr="00C266DE" w:rsidRDefault="00E311C3" w:rsidP="00E311C3">
      <w:pPr>
        <w:suppressAutoHyphens w:val="0"/>
        <w:autoSpaceDE w:val="0"/>
        <w:autoSpaceDN w:val="0"/>
        <w:adjustRightInd w:val="0"/>
        <w:ind w:firstLine="720"/>
        <w:jc w:val="both"/>
        <w:rPr>
          <w:rFonts w:eastAsia="Arial"/>
          <w:sz w:val="22"/>
          <w:szCs w:val="22"/>
        </w:rPr>
      </w:pPr>
      <w:bookmarkStart w:id="0" w:name="sub_41"/>
      <w:r w:rsidRPr="00C266DE">
        <w:rPr>
          <w:rFonts w:eastAsia="Arial"/>
          <w:sz w:val="22"/>
          <w:szCs w:val="22"/>
        </w:rPr>
        <w:t xml:space="preserve">3.2. Положение и изменения, вносимые в указанное Положение, подлежат обязательному размещению </w:t>
      </w:r>
      <w:r>
        <w:rPr>
          <w:rFonts w:eastAsia="Arial"/>
          <w:sz w:val="22"/>
          <w:szCs w:val="22"/>
        </w:rPr>
        <w:t xml:space="preserve">в ЕИС </w:t>
      </w:r>
      <w:r w:rsidRPr="00C266DE">
        <w:rPr>
          <w:rFonts w:eastAsia="Arial"/>
          <w:b/>
          <w:i/>
          <w:sz w:val="22"/>
          <w:szCs w:val="22"/>
        </w:rPr>
        <w:t xml:space="preserve">не позднее чем в течение </w:t>
      </w:r>
      <w:r w:rsidRPr="00E11B85">
        <w:rPr>
          <w:rFonts w:eastAsia="Arial"/>
          <w:b/>
          <w:i/>
          <w:sz w:val="22"/>
          <w:szCs w:val="22"/>
        </w:rPr>
        <w:t>пятнадцати рабочих</w:t>
      </w:r>
      <w:r>
        <w:rPr>
          <w:rFonts w:eastAsia="Arial"/>
          <w:b/>
          <w:i/>
          <w:sz w:val="22"/>
          <w:szCs w:val="22"/>
        </w:rPr>
        <w:t xml:space="preserve"> </w:t>
      </w:r>
      <w:r w:rsidRPr="00C266DE">
        <w:rPr>
          <w:rFonts w:eastAsia="Arial"/>
          <w:b/>
          <w:i/>
          <w:sz w:val="22"/>
          <w:szCs w:val="22"/>
        </w:rPr>
        <w:t>дней</w:t>
      </w:r>
      <w:r w:rsidRPr="00C266DE">
        <w:rPr>
          <w:rFonts w:eastAsia="Arial"/>
          <w:sz w:val="22"/>
          <w:szCs w:val="22"/>
        </w:rPr>
        <w:t xml:space="preserve"> со дня утверждения.</w:t>
      </w:r>
    </w:p>
    <w:p w:rsidR="00E311C3" w:rsidRPr="00C266DE" w:rsidRDefault="00E311C3" w:rsidP="00E311C3">
      <w:pPr>
        <w:suppressAutoHyphens w:val="0"/>
        <w:autoSpaceDE w:val="0"/>
        <w:autoSpaceDN w:val="0"/>
        <w:adjustRightInd w:val="0"/>
        <w:ind w:firstLine="720"/>
        <w:jc w:val="both"/>
        <w:rPr>
          <w:rFonts w:eastAsia="Arial"/>
          <w:sz w:val="22"/>
          <w:szCs w:val="22"/>
        </w:rPr>
      </w:pPr>
      <w:bookmarkStart w:id="1" w:name="sub_42"/>
      <w:bookmarkEnd w:id="0"/>
      <w:r w:rsidRPr="00C266DE">
        <w:rPr>
          <w:rFonts w:eastAsia="Arial"/>
          <w:sz w:val="22"/>
          <w:szCs w:val="22"/>
        </w:rPr>
        <w:t xml:space="preserve">3.3. Заказчик размещает </w:t>
      </w:r>
      <w:r>
        <w:rPr>
          <w:rFonts w:eastAsia="Arial"/>
          <w:sz w:val="22"/>
          <w:szCs w:val="22"/>
        </w:rPr>
        <w:t xml:space="preserve">в ЕИС </w:t>
      </w:r>
      <w:hyperlink r:id="rId13" w:history="1">
        <w:r w:rsidRPr="00C266DE">
          <w:rPr>
            <w:rFonts w:eastAsia="Arial"/>
            <w:sz w:val="22"/>
            <w:szCs w:val="22"/>
          </w:rPr>
          <w:t>план</w:t>
        </w:r>
      </w:hyperlink>
      <w:r w:rsidRPr="00C266DE">
        <w:rPr>
          <w:rFonts w:eastAsia="Arial"/>
          <w:sz w:val="22"/>
          <w:szCs w:val="22"/>
        </w:rPr>
        <w:t xml:space="preserve"> закупки товаров, работ, услуг на срок не менее чем один год. </w:t>
      </w:r>
      <w:hyperlink r:id="rId14" w:history="1">
        <w:r w:rsidRPr="00C266DE">
          <w:rPr>
            <w:rFonts w:eastAsia="Arial"/>
            <w:sz w:val="22"/>
            <w:szCs w:val="22"/>
          </w:rPr>
          <w:t>Порядок</w:t>
        </w:r>
      </w:hyperlink>
      <w:r w:rsidRPr="00C266DE">
        <w:rPr>
          <w:rFonts w:eastAsia="Arial"/>
          <w:sz w:val="22"/>
          <w:szCs w:val="22"/>
        </w:rPr>
        <w:t xml:space="preserve"> формирования плана закупки товаров, работ, услуг, порядок и сроки размещения </w:t>
      </w:r>
      <w:r>
        <w:rPr>
          <w:rFonts w:eastAsia="Arial"/>
          <w:sz w:val="22"/>
          <w:szCs w:val="22"/>
        </w:rPr>
        <w:t xml:space="preserve">в ЕИС </w:t>
      </w:r>
      <w:r w:rsidRPr="00C266DE">
        <w:rPr>
          <w:rFonts w:eastAsia="Arial"/>
          <w:sz w:val="22"/>
          <w:szCs w:val="22"/>
        </w:rPr>
        <w:t xml:space="preserve">такого плана, </w:t>
      </w:r>
      <w:hyperlink r:id="rId15" w:history="1">
        <w:r w:rsidRPr="00C266DE">
          <w:rPr>
            <w:rFonts w:eastAsia="Arial"/>
            <w:sz w:val="22"/>
            <w:szCs w:val="22"/>
          </w:rPr>
          <w:t>требования</w:t>
        </w:r>
      </w:hyperlink>
      <w:r w:rsidRPr="00C266DE">
        <w:rPr>
          <w:rFonts w:eastAsia="Arial"/>
          <w:sz w:val="22"/>
          <w:szCs w:val="22"/>
        </w:rPr>
        <w:t xml:space="preserve"> к форме такого плана устанавливаются Правительством Российской Федерации.</w:t>
      </w:r>
    </w:p>
    <w:bookmarkEnd w:id="1"/>
    <w:p w:rsidR="00E311C3" w:rsidRPr="00C266DE" w:rsidRDefault="00E311C3" w:rsidP="00E311C3">
      <w:pPr>
        <w:tabs>
          <w:tab w:val="left" w:pos="284"/>
        </w:tabs>
        <w:suppressAutoHyphens w:val="0"/>
        <w:autoSpaceDE w:val="0"/>
        <w:autoSpaceDN w:val="0"/>
        <w:adjustRightInd w:val="0"/>
        <w:jc w:val="both"/>
        <w:rPr>
          <w:color w:val="000000"/>
          <w:sz w:val="22"/>
          <w:szCs w:val="22"/>
        </w:rPr>
      </w:pPr>
      <w:r w:rsidRPr="00C266DE">
        <w:rPr>
          <w:color w:val="000000"/>
          <w:sz w:val="22"/>
          <w:szCs w:val="22"/>
        </w:rPr>
        <w:tab/>
      </w:r>
      <w:r w:rsidRPr="00C266DE">
        <w:rPr>
          <w:color w:val="000000"/>
          <w:sz w:val="22"/>
          <w:szCs w:val="22"/>
        </w:rPr>
        <w:tab/>
        <w:t>3.</w:t>
      </w:r>
      <w:r w:rsidR="00720296">
        <w:rPr>
          <w:color w:val="000000"/>
          <w:sz w:val="22"/>
          <w:szCs w:val="22"/>
        </w:rPr>
        <w:t>4</w:t>
      </w:r>
      <w:r w:rsidRPr="00C266DE">
        <w:rPr>
          <w:color w:val="000000"/>
          <w:sz w:val="22"/>
          <w:szCs w:val="22"/>
        </w:rPr>
        <w:t xml:space="preserve">. В </w:t>
      </w:r>
      <w:r>
        <w:rPr>
          <w:color w:val="000000"/>
          <w:sz w:val="22"/>
          <w:szCs w:val="22"/>
        </w:rPr>
        <w:t xml:space="preserve">ЕИС </w:t>
      </w:r>
      <w:r w:rsidRPr="00C266DE">
        <w:rPr>
          <w:color w:val="000000"/>
          <w:sz w:val="22"/>
          <w:szCs w:val="22"/>
        </w:rPr>
        <w:t xml:space="preserve">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w:t>
      </w:r>
      <w:r>
        <w:rPr>
          <w:color w:val="000000"/>
          <w:sz w:val="22"/>
          <w:szCs w:val="22"/>
        </w:rPr>
        <w:t xml:space="preserve">в ЕИС </w:t>
      </w:r>
      <w:r w:rsidRPr="00C266DE">
        <w:rPr>
          <w:color w:val="000000"/>
          <w:sz w:val="22"/>
          <w:szCs w:val="22"/>
        </w:rPr>
        <w:t>предусмотрено настоящим Федеральным законом и положением о закупке, за исключением случаев, предусмотренных</w:t>
      </w:r>
      <w:r>
        <w:rPr>
          <w:color w:val="000000"/>
          <w:sz w:val="22"/>
          <w:szCs w:val="22"/>
        </w:rPr>
        <w:t xml:space="preserve"> </w:t>
      </w:r>
      <w:hyperlink r:id="rId16" w:anchor="p186" w:tooltip="Ссылка на текущий документ" w:history="1">
        <w:r w:rsidRPr="00C266DE">
          <w:rPr>
            <w:color w:val="000000"/>
            <w:sz w:val="22"/>
            <w:szCs w:val="22"/>
          </w:rPr>
          <w:t>частями 15</w:t>
        </w:r>
      </w:hyperlink>
      <w:r>
        <w:t xml:space="preserve"> </w:t>
      </w:r>
      <w:r w:rsidRPr="00C266DE">
        <w:rPr>
          <w:color w:val="000000"/>
          <w:sz w:val="22"/>
          <w:szCs w:val="22"/>
        </w:rPr>
        <w:t>и</w:t>
      </w:r>
      <w:r>
        <w:rPr>
          <w:color w:val="000000"/>
          <w:sz w:val="22"/>
          <w:szCs w:val="22"/>
        </w:rPr>
        <w:t xml:space="preserve"> </w:t>
      </w:r>
      <w:hyperlink r:id="rId17" w:anchor="p189" w:tooltip="Ссылка на текущий документ" w:history="1">
        <w:r w:rsidRPr="00C266DE">
          <w:rPr>
            <w:color w:val="000000"/>
            <w:sz w:val="22"/>
            <w:szCs w:val="22"/>
          </w:rPr>
          <w:t>16</w:t>
        </w:r>
      </w:hyperlink>
      <w:r>
        <w:t xml:space="preserve"> </w:t>
      </w:r>
      <w:r w:rsidRPr="00C266DE">
        <w:rPr>
          <w:color w:val="000000"/>
          <w:sz w:val="22"/>
          <w:szCs w:val="22"/>
        </w:rPr>
        <w:t>статьи 4 223-ФЗ.</w:t>
      </w:r>
    </w:p>
    <w:p w:rsidR="00E311C3" w:rsidRPr="00E11B85" w:rsidRDefault="00720296" w:rsidP="00E311C3">
      <w:pPr>
        <w:tabs>
          <w:tab w:val="left" w:pos="284"/>
        </w:tabs>
        <w:suppressAutoHyphens w:val="0"/>
        <w:autoSpaceDE w:val="0"/>
        <w:autoSpaceDN w:val="0"/>
        <w:adjustRightInd w:val="0"/>
        <w:jc w:val="both"/>
        <w:rPr>
          <w:sz w:val="22"/>
          <w:szCs w:val="22"/>
        </w:rPr>
      </w:pPr>
      <w:r>
        <w:rPr>
          <w:color w:val="000000"/>
          <w:sz w:val="22"/>
          <w:szCs w:val="22"/>
        </w:rPr>
        <w:tab/>
      </w:r>
      <w:r>
        <w:rPr>
          <w:color w:val="000000"/>
          <w:sz w:val="22"/>
          <w:szCs w:val="22"/>
        </w:rPr>
        <w:tab/>
        <w:t>3.5</w:t>
      </w:r>
      <w:r w:rsidR="00E311C3" w:rsidRPr="00C266DE">
        <w:rPr>
          <w:color w:val="000000"/>
          <w:sz w:val="22"/>
          <w:szCs w:val="22"/>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E311C3" w:rsidRPr="00C266DE">
        <w:rPr>
          <w:b/>
          <w:i/>
          <w:color w:val="000000"/>
          <w:sz w:val="22"/>
          <w:szCs w:val="22"/>
        </w:rPr>
        <w:t xml:space="preserve">не позднее чем в течение </w:t>
      </w:r>
      <w:r w:rsidR="00E311C3" w:rsidRPr="00E11B85">
        <w:rPr>
          <w:b/>
          <w:i/>
          <w:sz w:val="22"/>
          <w:szCs w:val="22"/>
        </w:rPr>
        <w:t>десяти рабочих дней</w:t>
      </w:r>
      <w:r w:rsidR="00E311C3" w:rsidRPr="00E11B85">
        <w:rPr>
          <w:sz w:val="22"/>
          <w:szCs w:val="22"/>
        </w:rPr>
        <w:t xml:space="preserve"> со дня внесения изменений в договор </w:t>
      </w:r>
      <w:r w:rsidR="00E311C3">
        <w:rPr>
          <w:sz w:val="22"/>
          <w:szCs w:val="22"/>
        </w:rPr>
        <w:t xml:space="preserve">в ЕИС </w:t>
      </w:r>
      <w:r w:rsidR="00E311C3" w:rsidRPr="00E11B85">
        <w:rPr>
          <w:sz w:val="22"/>
          <w:szCs w:val="22"/>
        </w:rPr>
        <w:t>размещается информация об изменении договора с указанием измененных условий.</w:t>
      </w:r>
      <w:r w:rsidR="00E311C3" w:rsidRPr="00E11B85">
        <w:rPr>
          <w:sz w:val="22"/>
          <w:szCs w:val="22"/>
        </w:rPr>
        <w:br/>
      </w:r>
      <w:r w:rsidR="00E311C3">
        <w:rPr>
          <w:sz w:val="22"/>
          <w:szCs w:val="22"/>
          <w:lang w:eastAsia="en-US"/>
        </w:rPr>
        <w:t xml:space="preserve">            </w:t>
      </w:r>
      <w:r>
        <w:rPr>
          <w:sz w:val="22"/>
          <w:szCs w:val="22"/>
          <w:lang w:eastAsia="en-US"/>
        </w:rPr>
        <w:t>3.6</w:t>
      </w:r>
      <w:r w:rsidR="00E311C3" w:rsidRPr="00E11B85">
        <w:rPr>
          <w:sz w:val="22"/>
          <w:szCs w:val="22"/>
          <w:lang w:eastAsia="en-US"/>
        </w:rPr>
        <w:t xml:space="preserve">. </w:t>
      </w:r>
      <w:r w:rsidR="00E311C3" w:rsidRPr="00E11B85">
        <w:rPr>
          <w:sz w:val="22"/>
          <w:szCs w:val="22"/>
        </w:rPr>
        <w:t>Изменения, вносимые в извещение о закупке, документацию о закупке, разъяснения положений такой документации размещаются заказчиком</w:t>
      </w:r>
      <w:r w:rsidR="00E311C3" w:rsidRPr="00B1710A">
        <w:rPr>
          <w:sz w:val="22"/>
          <w:szCs w:val="22"/>
        </w:rPr>
        <w:t xml:space="preserve"> </w:t>
      </w:r>
      <w:r w:rsidR="00E311C3">
        <w:rPr>
          <w:sz w:val="22"/>
          <w:szCs w:val="22"/>
        </w:rPr>
        <w:t xml:space="preserve">в ЕИС </w:t>
      </w:r>
      <w:r w:rsidR="00E311C3" w:rsidRPr="00E11B85">
        <w:rPr>
          <w:sz w:val="22"/>
          <w:szCs w:val="22"/>
        </w:rPr>
        <w:t xml:space="preserve">не позднее чем в </w:t>
      </w:r>
      <w:r w:rsidR="00E311C3" w:rsidRPr="00E11B85">
        <w:rPr>
          <w:b/>
          <w:i/>
          <w:sz w:val="22"/>
          <w:szCs w:val="22"/>
        </w:rPr>
        <w:t>течение трех рабочих дней</w:t>
      </w:r>
      <w:r w:rsidR="00E311C3" w:rsidRPr="00E11B85">
        <w:rPr>
          <w:sz w:val="22"/>
          <w:szCs w:val="22"/>
        </w:rPr>
        <w:t xml:space="preserve"> со дня принятия решения о внесении указанных изменений, предоставления указанных разъяснений.</w:t>
      </w:r>
    </w:p>
    <w:p w:rsidR="00E311C3" w:rsidRPr="00E11B85" w:rsidRDefault="00E311C3" w:rsidP="00E311C3">
      <w:pPr>
        <w:suppressAutoHyphens w:val="0"/>
        <w:autoSpaceDE w:val="0"/>
        <w:autoSpaceDN w:val="0"/>
        <w:adjustRightInd w:val="0"/>
        <w:ind w:firstLine="708"/>
        <w:jc w:val="both"/>
        <w:rPr>
          <w:sz w:val="22"/>
          <w:szCs w:val="22"/>
          <w:lang w:eastAsia="en-US"/>
        </w:rPr>
      </w:pPr>
      <w:r w:rsidRPr="00E11B85">
        <w:rPr>
          <w:sz w:val="22"/>
          <w:szCs w:val="22"/>
          <w:lang w:eastAsia="en-US"/>
        </w:rPr>
        <w:t>3.</w:t>
      </w:r>
      <w:r w:rsidR="00720296">
        <w:rPr>
          <w:sz w:val="22"/>
          <w:szCs w:val="22"/>
          <w:lang w:eastAsia="en-US"/>
        </w:rPr>
        <w:t>7</w:t>
      </w:r>
      <w:r w:rsidRPr="00E11B85">
        <w:rPr>
          <w:sz w:val="22"/>
          <w:szCs w:val="22"/>
          <w:lang w:eastAsia="en-US"/>
        </w:rPr>
        <w:t xml:space="preserve">. Протоколы, составляемые в ходе закупки, </w:t>
      </w:r>
      <w:r w:rsidRPr="00B1710A">
        <w:rPr>
          <w:sz w:val="22"/>
          <w:szCs w:val="22"/>
          <w:lang w:eastAsia="en-US"/>
        </w:rPr>
        <w:t xml:space="preserve">размещаются </w:t>
      </w:r>
      <w:r>
        <w:rPr>
          <w:sz w:val="22"/>
          <w:szCs w:val="22"/>
          <w:lang w:eastAsia="en-US"/>
        </w:rPr>
        <w:t xml:space="preserve">в ЕИС </w:t>
      </w:r>
      <w:r w:rsidRPr="00E11B85">
        <w:rPr>
          <w:b/>
          <w:i/>
          <w:sz w:val="22"/>
          <w:szCs w:val="22"/>
          <w:lang w:eastAsia="en-US"/>
        </w:rPr>
        <w:t xml:space="preserve">не позднее чем через три рабочих дня </w:t>
      </w:r>
      <w:r w:rsidRPr="00E11B85">
        <w:rPr>
          <w:sz w:val="22"/>
          <w:szCs w:val="22"/>
          <w:lang w:eastAsia="en-US"/>
        </w:rPr>
        <w:t>со дня их подписания.</w:t>
      </w:r>
    </w:p>
    <w:p w:rsidR="00E311C3" w:rsidRPr="00C266DE" w:rsidRDefault="00E311C3" w:rsidP="00E311C3">
      <w:pPr>
        <w:tabs>
          <w:tab w:val="left" w:pos="284"/>
        </w:tabs>
        <w:suppressAutoHyphens w:val="0"/>
        <w:autoSpaceDE w:val="0"/>
        <w:autoSpaceDN w:val="0"/>
        <w:adjustRightInd w:val="0"/>
        <w:jc w:val="both"/>
        <w:rPr>
          <w:color w:val="000000"/>
          <w:sz w:val="22"/>
          <w:szCs w:val="22"/>
        </w:rPr>
      </w:pPr>
      <w:r w:rsidRPr="00E11B85">
        <w:rPr>
          <w:sz w:val="22"/>
          <w:szCs w:val="22"/>
        </w:rPr>
        <w:tab/>
      </w:r>
      <w:r w:rsidRPr="00E11B85">
        <w:rPr>
          <w:sz w:val="22"/>
          <w:szCs w:val="22"/>
        </w:rPr>
        <w:tab/>
        <w:t>Если при ведении официального сайта возникли технические</w:t>
      </w:r>
      <w:r>
        <w:rPr>
          <w:sz w:val="22"/>
          <w:szCs w:val="22"/>
        </w:rPr>
        <w:t xml:space="preserve"> </w:t>
      </w:r>
      <w:r w:rsidRPr="00C266DE">
        <w:rPr>
          <w:color w:val="000000"/>
          <w:sz w:val="22"/>
          <w:szCs w:val="22"/>
        </w:rPr>
        <w:t xml:space="preserve">или иные неполадки, блокирующие доступ к нему в течение более одного рабочего дня, информация, подлежащая размещению </w:t>
      </w:r>
      <w:r w:rsidRPr="00B1710A">
        <w:rPr>
          <w:sz w:val="22"/>
          <w:szCs w:val="22"/>
        </w:rPr>
        <w:t xml:space="preserve">в </w:t>
      </w:r>
      <w:r>
        <w:rPr>
          <w:color w:val="000000"/>
          <w:sz w:val="22"/>
          <w:szCs w:val="22"/>
        </w:rPr>
        <w:t>ЕИС</w:t>
      </w:r>
      <w:r w:rsidRPr="00C266DE">
        <w:rPr>
          <w:color w:val="000000"/>
          <w:sz w:val="22"/>
          <w:szCs w:val="22"/>
        </w:rPr>
        <w:t xml:space="preserve">, размещается на сайте Заказчика. Информация считается размещенной в установленном порядке, если она была размещена </w:t>
      </w:r>
      <w:r>
        <w:rPr>
          <w:color w:val="000000"/>
          <w:sz w:val="22"/>
          <w:szCs w:val="22"/>
        </w:rPr>
        <w:t xml:space="preserve">в ЕИС </w:t>
      </w:r>
      <w:r w:rsidRPr="00C266DE">
        <w:rPr>
          <w:color w:val="000000"/>
          <w:sz w:val="22"/>
          <w:szCs w:val="22"/>
        </w:rPr>
        <w:t xml:space="preserve">в течение </w:t>
      </w:r>
      <w:r w:rsidRPr="00F84A45">
        <w:rPr>
          <w:b/>
          <w:color w:val="000000"/>
          <w:sz w:val="22"/>
          <w:szCs w:val="22"/>
        </w:rPr>
        <w:t>одного рабочего дня</w:t>
      </w:r>
      <w:r w:rsidRPr="00C266DE">
        <w:rPr>
          <w:color w:val="000000"/>
          <w:sz w:val="22"/>
          <w:szCs w:val="22"/>
        </w:rPr>
        <w:t xml:space="preserve"> со дня устранения технических или иных неполадок, блокирующих доступ к официальному сайту.</w:t>
      </w:r>
    </w:p>
    <w:p w:rsidR="00E311C3" w:rsidRPr="00ED50AF" w:rsidRDefault="00720296" w:rsidP="00E311C3">
      <w:pPr>
        <w:suppressAutoHyphens w:val="0"/>
        <w:autoSpaceDE w:val="0"/>
        <w:autoSpaceDN w:val="0"/>
        <w:adjustRightInd w:val="0"/>
        <w:ind w:firstLine="540"/>
        <w:jc w:val="both"/>
        <w:rPr>
          <w:sz w:val="22"/>
          <w:szCs w:val="22"/>
        </w:rPr>
      </w:pPr>
      <w:r>
        <w:rPr>
          <w:sz w:val="22"/>
          <w:szCs w:val="22"/>
          <w:lang w:eastAsia="en-US"/>
        </w:rPr>
        <w:t>3.8</w:t>
      </w:r>
      <w:r w:rsidR="00E311C3" w:rsidRPr="00ED50AF">
        <w:rPr>
          <w:sz w:val="22"/>
          <w:szCs w:val="22"/>
          <w:lang w:eastAsia="en-US"/>
        </w:rPr>
        <w:t xml:space="preserve">. </w:t>
      </w:r>
      <w:r w:rsidR="00E311C3" w:rsidRPr="00ED50AF">
        <w:rPr>
          <w:sz w:val="22"/>
          <w:szCs w:val="22"/>
        </w:rPr>
        <w:t xml:space="preserve">Заказчик не размещает </w:t>
      </w:r>
      <w:r w:rsidR="00E311C3">
        <w:rPr>
          <w:sz w:val="22"/>
          <w:szCs w:val="22"/>
        </w:rPr>
        <w:t xml:space="preserve">в ЕИС </w:t>
      </w:r>
      <w:r w:rsidR="00E311C3" w:rsidRPr="00ED50AF">
        <w:rPr>
          <w:sz w:val="22"/>
          <w:szCs w:val="22"/>
        </w:rPr>
        <w:t xml:space="preserve">сведения о закупке товаров, работ, услуг, стоимость которых </w:t>
      </w:r>
      <w:r w:rsidR="00E311C3" w:rsidRPr="00ED50AF">
        <w:rPr>
          <w:b/>
          <w:i/>
          <w:sz w:val="22"/>
          <w:szCs w:val="22"/>
        </w:rPr>
        <w:t>не превышает ста тысяч</w:t>
      </w:r>
      <w:r w:rsidR="00E311C3" w:rsidRPr="00ED50AF">
        <w:rPr>
          <w:sz w:val="22"/>
          <w:szCs w:val="22"/>
        </w:rPr>
        <w:t xml:space="preserve"> рублей. В случае, если годовая выручка заказчика за отчетный финансовый год составляет более чем пять миллиардов рублей, заказчик вправе не размещать </w:t>
      </w:r>
      <w:r w:rsidR="00E311C3">
        <w:rPr>
          <w:sz w:val="22"/>
          <w:szCs w:val="22"/>
        </w:rPr>
        <w:t xml:space="preserve">в ЕИС </w:t>
      </w:r>
      <w:r w:rsidR="00E311C3" w:rsidRPr="00ED50AF">
        <w:rPr>
          <w:sz w:val="22"/>
          <w:szCs w:val="22"/>
        </w:rPr>
        <w:t>сведения о закупке товаров, работ, услуг, стоимость которых не превышает пятьсот тысяч рублей</w:t>
      </w:r>
      <w:r w:rsidR="00E311C3">
        <w:rPr>
          <w:sz w:val="22"/>
          <w:szCs w:val="22"/>
        </w:rPr>
        <w:t>.</w:t>
      </w:r>
    </w:p>
    <w:p w:rsidR="00E311C3" w:rsidRPr="00C266DE" w:rsidRDefault="00E311C3" w:rsidP="00E311C3">
      <w:pPr>
        <w:suppressAutoHyphens w:val="0"/>
        <w:autoSpaceDE w:val="0"/>
        <w:autoSpaceDN w:val="0"/>
        <w:adjustRightInd w:val="0"/>
        <w:ind w:firstLine="540"/>
        <w:jc w:val="both"/>
        <w:rPr>
          <w:sz w:val="22"/>
          <w:szCs w:val="22"/>
          <w:lang w:eastAsia="en-US"/>
        </w:rPr>
      </w:pPr>
      <w:r w:rsidRPr="00C266DE">
        <w:rPr>
          <w:sz w:val="22"/>
          <w:szCs w:val="22"/>
          <w:lang w:eastAsia="en-US"/>
        </w:rPr>
        <w:t>3.</w:t>
      </w:r>
      <w:r w:rsidR="00720296">
        <w:rPr>
          <w:sz w:val="22"/>
          <w:szCs w:val="22"/>
          <w:lang w:eastAsia="en-US"/>
        </w:rPr>
        <w:t>9</w:t>
      </w:r>
      <w:r w:rsidRPr="00C266DE">
        <w:rPr>
          <w:sz w:val="22"/>
          <w:szCs w:val="22"/>
          <w:lang w:eastAsia="en-US"/>
        </w:rPr>
        <w:t xml:space="preserve">. Размещенные </w:t>
      </w:r>
      <w:r>
        <w:rPr>
          <w:sz w:val="22"/>
          <w:szCs w:val="22"/>
          <w:lang w:eastAsia="en-US"/>
        </w:rPr>
        <w:t xml:space="preserve">в ЕИС </w:t>
      </w:r>
      <w:r w:rsidRPr="00C266DE">
        <w:rPr>
          <w:sz w:val="22"/>
          <w:szCs w:val="22"/>
          <w:lang w:eastAsia="en-US"/>
        </w:rPr>
        <w:t>Положение, информация о закупке, планы закупки должны быть доступны для ознакомления без взимания платы.</w:t>
      </w:r>
    </w:p>
    <w:p w:rsidR="00E311C3" w:rsidRPr="00C266DE" w:rsidRDefault="00E311C3" w:rsidP="00E311C3">
      <w:pPr>
        <w:rPr>
          <w:sz w:val="22"/>
          <w:szCs w:val="22"/>
        </w:rPr>
      </w:pPr>
    </w:p>
    <w:p w:rsidR="00E311C3" w:rsidRPr="00C266DE" w:rsidRDefault="00E311C3" w:rsidP="00E311C3">
      <w:pPr>
        <w:pStyle w:val="2"/>
        <w:rPr>
          <w:rFonts w:ascii="Times New Roman" w:hAnsi="Times New Roman"/>
          <w:color w:val="000000"/>
          <w:sz w:val="22"/>
          <w:szCs w:val="22"/>
        </w:rPr>
      </w:pPr>
      <w:r w:rsidRPr="00C266DE">
        <w:rPr>
          <w:rFonts w:ascii="Times New Roman" w:hAnsi="Times New Roman"/>
          <w:color w:val="000000"/>
          <w:sz w:val="22"/>
          <w:szCs w:val="22"/>
        </w:rPr>
        <w:t>Статья 4. Планирование осуществления закупок</w:t>
      </w:r>
    </w:p>
    <w:p w:rsidR="00E311C3" w:rsidRPr="00C266DE" w:rsidRDefault="00E311C3" w:rsidP="00E311C3">
      <w:pPr>
        <w:jc w:val="both"/>
        <w:rPr>
          <w:sz w:val="22"/>
          <w:szCs w:val="22"/>
        </w:rPr>
      </w:pP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4.1. Планирование закупочной деятельности осуществляется Заказчиком исходя из потребности в товарах, работах, услугах, объема денежных средств и отражается в плане закупки.</w:t>
      </w:r>
    </w:p>
    <w:p w:rsidR="00E311C3" w:rsidRPr="00ED50AF"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4.2</w:t>
      </w:r>
      <w:r w:rsidRPr="00ED50AF">
        <w:rPr>
          <w:sz w:val="22"/>
          <w:szCs w:val="22"/>
          <w:lang w:eastAsia="ru-RU"/>
        </w:rPr>
        <w:t>. План закупок формируется в соответствии правилами, установленными Постановлением Правительства РФ от 17.09.2012г. № 932 «Об утверждении Правил формирования плана закупки товаров (работ, услуг) и требований к форме такого плана» (далее Постановление № 932 п.7.10.).</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 xml:space="preserve">4.3. План закупок формируется и утверждается Заказчиком сроком </w:t>
      </w:r>
      <w:r w:rsidRPr="00C266DE">
        <w:rPr>
          <w:b/>
          <w:i/>
          <w:sz w:val="22"/>
          <w:szCs w:val="22"/>
          <w:lang w:eastAsia="ru-RU"/>
        </w:rPr>
        <w:t>на один календарный год с разбивкой помесячно</w:t>
      </w:r>
      <w:r>
        <w:rPr>
          <w:b/>
          <w:i/>
          <w:sz w:val="22"/>
          <w:szCs w:val="22"/>
          <w:lang w:eastAsia="ru-RU"/>
        </w:rPr>
        <w:t xml:space="preserve"> </w:t>
      </w:r>
      <w:r w:rsidRPr="00C266DE">
        <w:rPr>
          <w:sz w:val="22"/>
          <w:szCs w:val="22"/>
          <w:lang w:eastAsia="ru-RU"/>
        </w:rPr>
        <w:t>и</w:t>
      </w:r>
      <w:r>
        <w:rPr>
          <w:sz w:val="22"/>
          <w:szCs w:val="22"/>
          <w:lang w:eastAsia="ru-RU"/>
        </w:rPr>
        <w:t xml:space="preserve"> </w:t>
      </w:r>
      <w:r w:rsidRPr="00B1710A">
        <w:rPr>
          <w:sz w:val="22"/>
          <w:szCs w:val="22"/>
          <w:lang w:eastAsia="ru-RU"/>
        </w:rPr>
        <w:t xml:space="preserve">размещается </w:t>
      </w:r>
      <w:r>
        <w:rPr>
          <w:sz w:val="22"/>
          <w:szCs w:val="22"/>
          <w:lang w:eastAsia="ru-RU"/>
        </w:rPr>
        <w:t xml:space="preserve">в ЕИС </w:t>
      </w:r>
      <w:r w:rsidRPr="00C266DE">
        <w:rPr>
          <w:sz w:val="22"/>
          <w:szCs w:val="22"/>
          <w:lang w:eastAsia="ru-RU"/>
        </w:rPr>
        <w:t>в сроки, предусмотренные Постановлением № 932 и настоящим Положением.</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4.4. Корректировка плана закупок может осуществляться, в случа</w:t>
      </w:r>
      <w:r>
        <w:rPr>
          <w:sz w:val="22"/>
          <w:szCs w:val="22"/>
          <w:lang w:eastAsia="ru-RU"/>
        </w:rPr>
        <w:t>ях</w:t>
      </w:r>
      <w:r w:rsidRPr="00C266DE">
        <w:rPr>
          <w:sz w:val="22"/>
          <w:szCs w:val="22"/>
          <w:lang w:eastAsia="ru-RU"/>
        </w:rPr>
        <w:t>:</w:t>
      </w:r>
    </w:p>
    <w:p w:rsidR="00E311C3" w:rsidRPr="00C266DE" w:rsidRDefault="00E311C3" w:rsidP="00E311C3">
      <w:pPr>
        <w:suppressAutoHyphens w:val="0"/>
        <w:autoSpaceDE w:val="0"/>
        <w:autoSpaceDN w:val="0"/>
        <w:adjustRightInd w:val="0"/>
        <w:jc w:val="both"/>
        <w:rPr>
          <w:sz w:val="22"/>
          <w:szCs w:val="22"/>
          <w:lang w:eastAsia="ru-RU"/>
        </w:rPr>
      </w:pPr>
      <w:r w:rsidRPr="00C266DE">
        <w:rPr>
          <w:sz w:val="22"/>
          <w:szCs w:val="22"/>
          <w:lang w:eastAsia="ru-RU"/>
        </w:rPr>
        <w:t>4.4.1. изменения потребности в товарах (работах, услугах), в т.ч. сроков их приобретения, способа осуществления закупки и срока исполнения договора;</w:t>
      </w:r>
    </w:p>
    <w:p w:rsidR="00E311C3" w:rsidRPr="00C266DE" w:rsidRDefault="00E311C3" w:rsidP="00E311C3">
      <w:pPr>
        <w:suppressAutoHyphens w:val="0"/>
        <w:autoSpaceDE w:val="0"/>
        <w:autoSpaceDN w:val="0"/>
        <w:adjustRightInd w:val="0"/>
        <w:jc w:val="both"/>
        <w:rPr>
          <w:sz w:val="22"/>
          <w:szCs w:val="22"/>
          <w:lang w:eastAsia="ru-RU"/>
        </w:rPr>
      </w:pPr>
      <w:r w:rsidRPr="00C266DE">
        <w:rPr>
          <w:sz w:val="22"/>
          <w:szCs w:val="22"/>
          <w:lang w:eastAsia="ru-RU"/>
        </w:rPr>
        <w:t>4.4.2. 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E311C3" w:rsidRPr="00C266DE" w:rsidRDefault="00E311C3" w:rsidP="00E311C3">
      <w:pPr>
        <w:suppressAutoHyphens w:val="0"/>
        <w:autoSpaceDE w:val="0"/>
        <w:autoSpaceDN w:val="0"/>
        <w:adjustRightInd w:val="0"/>
        <w:jc w:val="both"/>
        <w:rPr>
          <w:sz w:val="22"/>
          <w:szCs w:val="22"/>
          <w:lang w:eastAsia="ru-RU"/>
        </w:rPr>
      </w:pPr>
      <w:r w:rsidRPr="00C266DE">
        <w:rPr>
          <w:sz w:val="22"/>
          <w:szCs w:val="22"/>
          <w:lang w:eastAsia="ru-RU"/>
        </w:rPr>
        <w:t>4.4.3. изменения требований к закупаемым товарам, работам, услугам;</w:t>
      </w:r>
    </w:p>
    <w:p w:rsidR="00E311C3" w:rsidRPr="00C266DE" w:rsidRDefault="00E311C3" w:rsidP="00E311C3">
      <w:pPr>
        <w:suppressAutoHyphens w:val="0"/>
        <w:autoSpaceDE w:val="0"/>
        <w:autoSpaceDN w:val="0"/>
        <w:adjustRightInd w:val="0"/>
        <w:jc w:val="both"/>
        <w:rPr>
          <w:sz w:val="22"/>
          <w:szCs w:val="22"/>
          <w:lang w:eastAsia="ru-RU"/>
        </w:rPr>
      </w:pPr>
      <w:r w:rsidRPr="00C266DE">
        <w:rPr>
          <w:sz w:val="22"/>
          <w:szCs w:val="22"/>
          <w:lang w:eastAsia="ru-RU"/>
        </w:rPr>
        <w:lastRenderedPageBreak/>
        <w:t>4.4.4. иных случаях, установленных настоящим положением о закупке или другими документами заказчика.</w:t>
      </w:r>
    </w:p>
    <w:p w:rsidR="00125067" w:rsidRDefault="00396FAF" w:rsidP="00396FAF">
      <w:pPr>
        <w:autoSpaceDE w:val="0"/>
        <w:ind w:firstLine="700"/>
        <w:jc w:val="both"/>
        <w:outlineLvl w:val="0"/>
        <w:rPr>
          <w:sz w:val="22"/>
          <w:szCs w:val="22"/>
        </w:rPr>
      </w:pPr>
      <w:r>
        <w:rPr>
          <w:sz w:val="22"/>
          <w:szCs w:val="22"/>
          <w:lang w:eastAsia="ru-RU"/>
        </w:rPr>
        <w:t>4.5.</w:t>
      </w:r>
      <w:r>
        <w:rPr>
          <w:sz w:val="22"/>
          <w:szCs w:val="22"/>
        </w:rPr>
        <w:t xml:space="preserve"> В случае, если закупка товаров (работ, услуг) осуществляется путем проведения конкурса или аукциона, внесение изменений в план закупки осуществляется  </w:t>
      </w:r>
      <w:r>
        <w:rPr>
          <w:b/>
          <w:i/>
          <w:sz w:val="22"/>
          <w:szCs w:val="22"/>
        </w:rPr>
        <w:t>не позднее чем за десять   дней до дня  размещения</w:t>
      </w:r>
      <w:r>
        <w:rPr>
          <w:sz w:val="22"/>
          <w:szCs w:val="22"/>
        </w:rPr>
        <w:t xml:space="preserve"> в ЕИС РФ </w:t>
      </w:r>
      <w:r>
        <w:rPr>
          <w:b/>
          <w:i/>
          <w:sz w:val="22"/>
          <w:szCs w:val="22"/>
        </w:rPr>
        <w:t>извещения</w:t>
      </w:r>
      <w:r>
        <w:rPr>
          <w:sz w:val="22"/>
          <w:szCs w:val="22"/>
        </w:rPr>
        <w:t xml:space="preserve"> о закупке, документации о закупке или вносимых в них изменений. </w:t>
      </w:r>
    </w:p>
    <w:p w:rsidR="00396FAF" w:rsidRDefault="00396FAF" w:rsidP="00396FAF">
      <w:pPr>
        <w:autoSpaceDE w:val="0"/>
        <w:ind w:firstLine="700"/>
        <w:jc w:val="both"/>
        <w:outlineLvl w:val="0"/>
        <w:rPr>
          <w:sz w:val="22"/>
          <w:szCs w:val="22"/>
        </w:rPr>
      </w:pPr>
      <w:r w:rsidRPr="0098264E">
        <w:rPr>
          <w:b/>
          <w:sz w:val="22"/>
          <w:szCs w:val="22"/>
        </w:rPr>
        <w:t>В части размещения у единственного поставщика</w:t>
      </w:r>
      <w:r>
        <w:rPr>
          <w:sz w:val="22"/>
          <w:szCs w:val="22"/>
        </w:rPr>
        <w:t xml:space="preserve"> </w:t>
      </w:r>
      <w:r>
        <w:rPr>
          <w:b/>
          <w:i/>
          <w:sz w:val="22"/>
          <w:szCs w:val="22"/>
        </w:rPr>
        <w:t>не позднее</w:t>
      </w:r>
      <w:r w:rsidR="00720296">
        <w:rPr>
          <w:sz w:val="22"/>
          <w:szCs w:val="22"/>
        </w:rPr>
        <w:t xml:space="preserve"> </w:t>
      </w:r>
      <w:r>
        <w:rPr>
          <w:b/>
          <w:i/>
          <w:sz w:val="22"/>
          <w:szCs w:val="22"/>
        </w:rPr>
        <w:t xml:space="preserve"> дня  размещения</w:t>
      </w:r>
      <w:r>
        <w:rPr>
          <w:sz w:val="22"/>
          <w:szCs w:val="22"/>
        </w:rPr>
        <w:t xml:space="preserve"> в ЕИС РФ </w:t>
      </w:r>
      <w:r>
        <w:rPr>
          <w:b/>
          <w:i/>
          <w:sz w:val="22"/>
          <w:szCs w:val="22"/>
        </w:rPr>
        <w:t xml:space="preserve">извещения </w:t>
      </w:r>
      <w:r w:rsidR="00720296">
        <w:rPr>
          <w:sz w:val="22"/>
          <w:szCs w:val="22"/>
        </w:rPr>
        <w:t>о закупке, документации о закупке или вносимых в них изменений.</w:t>
      </w:r>
    </w:p>
    <w:p w:rsidR="00E311C3" w:rsidRPr="00C266DE" w:rsidRDefault="00E311C3" w:rsidP="00E311C3">
      <w:pPr>
        <w:pStyle w:val="ae"/>
        <w:spacing w:before="0" w:after="0"/>
        <w:ind w:firstLine="708"/>
        <w:jc w:val="both"/>
        <w:rPr>
          <w:sz w:val="22"/>
          <w:szCs w:val="22"/>
        </w:rPr>
      </w:pPr>
      <w:r w:rsidRPr="00C266DE">
        <w:rPr>
          <w:sz w:val="22"/>
          <w:szCs w:val="22"/>
        </w:rPr>
        <w:t>4.6. В план проведения закупок могут быть включены закупки у субъектов малого предпринимательства.</w:t>
      </w:r>
    </w:p>
    <w:p w:rsidR="00E311C3" w:rsidRPr="00C266DE" w:rsidRDefault="00E311C3" w:rsidP="00E311C3">
      <w:pPr>
        <w:pStyle w:val="ae"/>
        <w:spacing w:before="0" w:after="0"/>
        <w:ind w:firstLine="708"/>
        <w:jc w:val="both"/>
        <w:rPr>
          <w:sz w:val="22"/>
          <w:szCs w:val="22"/>
        </w:rPr>
      </w:pPr>
      <w:r w:rsidRPr="00C266DE">
        <w:rPr>
          <w:sz w:val="22"/>
          <w:szCs w:val="22"/>
        </w:rPr>
        <w:t xml:space="preserve">4.7. </w:t>
      </w:r>
      <w:r w:rsidRPr="00ED50AF">
        <w:rPr>
          <w:color w:val="auto"/>
          <w:sz w:val="22"/>
          <w:szCs w:val="22"/>
        </w:rPr>
        <w:t>Заказчик не размещает закупки</w:t>
      </w:r>
      <w:r w:rsidRPr="00C266DE">
        <w:rPr>
          <w:sz w:val="22"/>
          <w:szCs w:val="22"/>
        </w:rPr>
        <w:t xml:space="preserve"> малого объема </w:t>
      </w:r>
      <w:r w:rsidRPr="00C266DE">
        <w:rPr>
          <w:b/>
          <w:i/>
          <w:sz w:val="22"/>
          <w:szCs w:val="22"/>
        </w:rPr>
        <w:t xml:space="preserve">до </w:t>
      </w:r>
      <w:r>
        <w:rPr>
          <w:b/>
          <w:i/>
          <w:sz w:val="22"/>
          <w:szCs w:val="22"/>
        </w:rPr>
        <w:t xml:space="preserve">ста </w:t>
      </w:r>
      <w:r w:rsidRPr="00C266DE">
        <w:rPr>
          <w:b/>
          <w:i/>
          <w:sz w:val="22"/>
          <w:szCs w:val="22"/>
        </w:rPr>
        <w:t>тысяч</w:t>
      </w:r>
      <w:r>
        <w:rPr>
          <w:b/>
          <w:i/>
          <w:sz w:val="22"/>
          <w:szCs w:val="22"/>
        </w:rPr>
        <w:t xml:space="preserve"> </w:t>
      </w:r>
      <w:r w:rsidRPr="00C266DE">
        <w:rPr>
          <w:b/>
          <w:i/>
          <w:sz w:val="22"/>
          <w:szCs w:val="22"/>
        </w:rPr>
        <w:t>рублей</w:t>
      </w:r>
      <w:r>
        <w:rPr>
          <w:b/>
          <w:i/>
          <w:sz w:val="22"/>
          <w:szCs w:val="22"/>
        </w:rPr>
        <w:t xml:space="preserve"> </w:t>
      </w:r>
      <w:r w:rsidRPr="00494DC9">
        <w:rPr>
          <w:sz w:val="22"/>
          <w:szCs w:val="22"/>
        </w:rPr>
        <w:t xml:space="preserve">в </w:t>
      </w:r>
      <w:r>
        <w:rPr>
          <w:sz w:val="22"/>
          <w:szCs w:val="22"/>
        </w:rPr>
        <w:t>ЕИС</w:t>
      </w:r>
      <w:r w:rsidRPr="00C266DE">
        <w:rPr>
          <w:sz w:val="22"/>
          <w:szCs w:val="22"/>
        </w:rPr>
        <w:t>, даже у единственного поставщика.</w:t>
      </w:r>
    </w:p>
    <w:p w:rsidR="00E311C3" w:rsidRPr="00C266DE" w:rsidRDefault="00E311C3" w:rsidP="00E311C3">
      <w:pPr>
        <w:pStyle w:val="ConsPlusNormal"/>
        <w:ind w:firstLine="708"/>
        <w:jc w:val="both"/>
        <w:rPr>
          <w:rFonts w:ascii="Times New Roman" w:hAnsi="Times New Roman" w:cs="Times New Roman"/>
          <w:color w:val="000000"/>
          <w:sz w:val="22"/>
          <w:szCs w:val="22"/>
        </w:rPr>
      </w:pPr>
      <w:r w:rsidRPr="00C266DE">
        <w:rPr>
          <w:rFonts w:ascii="Times New Roman" w:hAnsi="Times New Roman" w:cs="Times New Roman"/>
          <w:color w:val="000000"/>
          <w:sz w:val="22"/>
          <w:szCs w:val="22"/>
        </w:rPr>
        <w:t>При размещении заказа путем проведения закупочных процедур, в которых участниками размещения заказа являются субъекты малого предпринимательства, информация о проведении таких процедур должна содержаться в извещении о закупках.</w:t>
      </w:r>
    </w:p>
    <w:p w:rsidR="00E311C3" w:rsidRPr="00C266DE" w:rsidRDefault="00E311C3" w:rsidP="00E311C3">
      <w:pPr>
        <w:pStyle w:val="ConsPlusNormal"/>
        <w:ind w:firstLine="708"/>
        <w:jc w:val="both"/>
        <w:rPr>
          <w:rFonts w:ascii="Times New Roman" w:hAnsi="Times New Roman" w:cs="Times New Roman"/>
          <w:sz w:val="22"/>
          <w:szCs w:val="22"/>
        </w:rPr>
      </w:pPr>
      <w:r w:rsidRPr="00C266DE">
        <w:rPr>
          <w:rFonts w:ascii="Times New Roman" w:hAnsi="Times New Roman" w:cs="Times New Roman"/>
          <w:color w:val="000000"/>
          <w:sz w:val="22"/>
          <w:szCs w:val="22"/>
        </w:rPr>
        <w:t>В случае, если по истечении срока подачи заявок на участие в закупках субъектами малого предпринимательства подано менее двух заявок или заявки не соответствуют требованиям документации процедуры закупк</w:t>
      </w:r>
      <w:r w:rsidRPr="00C266DE">
        <w:rPr>
          <w:rFonts w:ascii="Times New Roman" w:hAnsi="Times New Roman" w:cs="Times New Roman"/>
          <w:sz w:val="22"/>
          <w:szCs w:val="22"/>
        </w:rPr>
        <w:t>и, закупки признаются несостоявшимися.</w:t>
      </w:r>
    </w:p>
    <w:p w:rsidR="00E311C3" w:rsidRPr="00C266DE" w:rsidRDefault="00E311C3" w:rsidP="00E311C3">
      <w:pPr>
        <w:ind w:firstLine="708"/>
        <w:jc w:val="both"/>
        <w:rPr>
          <w:sz w:val="22"/>
          <w:szCs w:val="22"/>
        </w:rPr>
      </w:pPr>
      <w:r w:rsidRPr="00C266DE">
        <w:rPr>
          <w:sz w:val="22"/>
          <w:szCs w:val="22"/>
        </w:rPr>
        <w:t>Если закупочные процедуры для субъектов малого предпринимательства признаны несостоявшимся по причине отсутствия поданных заявок или если договор не заключен с единственным участником процедуры, подавшим заявку, или с единственным участником процедуры закупки, допущенным к участию в процедуре закупки, Заказчик вправе:</w:t>
      </w:r>
    </w:p>
    <w:p w:rsidR="00E311C3" w:rsidRPr="00C266DE" w:rsidRDefault="00E311C3" w:rsidP="00E311C3">
      <w:pPr>
        <w:numPr>
          <w:ilvl w:val="1"/>
          <w:numId w:val="6"/>
        </w:numPr>
        <w:suppressAutoHyphens w:val="0"/>
        <w:ind w:left="567" w:hanging="283"/>
        <w:jc w:val="both"/>
        <w:rPr>
          <w:sz w:val="22"/>
          <w:szCs w:val="22"/>
        </w:rPr>
      </w:pPr>
      <w:r w:rsidRPr="00C266DE">
        <w:rPr>
          <w:sz w:val="22"/>
          <w:szCs w:val="22"/>
        </w:rPr>
        <w:t>отказаться от проведения повторной процедуры закупки;</w:t>
      </w:r>
    </w:p>
    <w:p w:rsidR="00E311C3" w:rsidRPr="00C266DE" w:rsidRDefault="00E311C3" w:rsidP="00E311C3">
      <w:pPr>
        <w:numPr>
          <w:ilvl w:val="1"/>
          <w:numId w:val="6"/>
        </w:numPr>
        <w:suppressAutoHyphens w:val="0"/>
        <w:ind w:left="567" w:hanging="283"/>
        <w:jc w:val="both"/>
        <w:rPr>
          <w:sz w:val="22"/>
          <w:szCs w:val="22"/>
        </w:rPr>
      </w:pPr>
      <w:r w:rsidRPr="00C266DE">
        <w:rPr>
          <w:sz w:val="22"/>
          <w:szCs w:val="22"/>
        </w:rPr>
        <w:t>объявить о проведении повторной процедуры закупки;</w:t>
      </w:r>
    </w:p>
    <w:p w:rsidR="00E311C3" w:rsidRPr="00C266DE" w:rsidRDefault="00E311C3" w:rsidP="00E311C3">
      <w:pPr>
        <w:numPr>
          <w:ilvl w:val="1"/>
          <w:numId w:val="6"/>
        </w:numPr>
        <w:suppressAutoHyphens w:val="0"/>
        <w:ind w:left="567" w:hanging="283"/>
        <w:jc w:val="both"/>
        <w:rPr>
          <w:sz w:val="22"/>
          <w:szCs w:val="22"/>
        </w:rPr>
      </w:pPr>
      <w:r w:rsidRPr="00C266DE">
        <w:rPr>
          <w:sz w:val="22"/>
          <w:szCs w:val="22"/>
        </w:rPr>
        <w:t>принять решение о проведении конкурентной процедуры отличной от ранее проводимой;</w:t>
      </w:r>
    </w:p>
    <w:p w:rsidR="00E311C3" w:rsidRPr="00C266DE" w:rsidRDefault="00E311C3" w:rsidP="00E311C3">
      <w:pPr>
        <w:numPr>
          <w:ilvl w:val="1"/>
          <w:numId w:val="6"/>
        </w:numPr>
        <w:suppressAutoHyphens w:val="0"/>
        <w:ind w:left="567" w:hanging="283"/>
        <w:jc w:val="both"/>
        <w:rPr>
          <w:sz w:val="22"/>
          <w:szCs w:val="22"/>
        </w:rPr>
      </w:pPr>
      <w:r w:rsidRPr="00C266DE">
        <w:rPr>
          <w:sz w:val="22"/>
          <w:szCs w:val="22"/>
        </w:rPr>
        <w:t>принять решение о заключении договора с единственным поставщиком.</w:t>
      </w:r>
    </w:p>
    <w:p w:rsidR="00E311C3" w:rsidRDefault="00E311C3" w:rsidP="00E311C3">
      <w:pPr>
        <w:ind w:firstLine="708"/>
        <w:jc w:val="both"/>
        <w:rPr>
          <w:sz w:val="22"/>
          <w:szCs w:val="22"/>
        </w:rPr>
      </w:pPr>
      <w:r w:rsidRPr="00C266DE">
        <w:rPr>
          <w:sz w:val="22"/>
          <w:szCs w:val="22"/>
        </w:rPr>
        <w:t>В случае объявления о проведении повторной процедуры закупки Заказчик вправе изменить условия процедуры закупки.</w:t>
      </w:r>
    </w:p>
    <w:p w:rsidR="00C208F2" w:rsidRDefault="00C208F2" w:rsidP="00C208F2">
      <w:pPr>
        <w:autoSpaceDE w:val="0"/>
        <w:autoSpaceDN w:val="0"/>
        <w:adjustRightInd w:val="0"/>
        <w:ind w:firstLine="708"/>
        <w:jc w:val="both"/>
        <w:rPr>
          <w:sz w:val="22"/>
          <w:szCs w:val="22"/>
        </w:rPr>
      </w:pPr>
      <w:r>
        <w:rPr>
          <w:sz w:val="22"/>
          <w:szCs w:val="22"/>
        </w:rPr>
        <w:t>4.</w:t>
      </w:r>
      <w:r w:rsidR="00880D18">
        <w:rPr>
          <w:sz w:val="22"/>
          <w:szCs w:val="22"/>
        </w:rPr>
        <w:t>8</w:t>
      </w:r>
      <w:r>
        <w:rPr>
          <w:sz w:val="22"/>
          <w:szCs w:val="22"/>
        </w:rPr>
        <w:t>.Установить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основании постановления Правительства РФ от 16.09.2016 № 925.</w:t>
      </w:r>
    </w:p>
    <w:p w:rsidR="00720296" w:rsidRPr="00C266DE" w:rsidRDefault="00720296" w:rsidP="00E311C3">
      <w:pPr>
        <w:ind w:firstLine="708"/>
        <w:jc w:val="both"/>
        <w:rPr>
          <w:sz w:val="22"/>
          <w:szCs w:val="22"/>
        </w:rPr>
      </w:pPr>
    </w:p>
    <w:p w:rsidR="00E311C3" w:rsidRPr="00C266DE" w:rsidRDefault="00E311C3" w:rsidP="00E311C3">
      <w:pPr>
        <w:pStyle w:val="ConsPlusNormal"/>
        <w:shd w:val="clear" w:color="auto" w:fill="auto"/>
        <w:ind w:firstLine="540"/>
        <w:jc w:val="both"/>
        <w:rPr>
          <w:rFonts w:ascii="Times New Roman" w:hAnsi="Times New Roman" w:cs="Times New Roman"/>
          <w:sz w:val="22"/>
          <w:szCs w:val="22"/>
        </w:rPr>
      </w:pPr>
    </w:p>
    <w:p w:rsidR="00E311C3" w:rsidRPr="00C266DE" w:rsidRDefault="00E311C3" w:rsidP="00E311C3">
      <w:pPr>
        <w:pStyle w:val="ConsPlusNormal"/>
        <w:shd w:val="clear" w:color="auto" w:fill="auto"/>
        <w:ind w:firstLine="0"/>
        <w:jc w:val="center"/>
        <w:outlineLvl w:val="0"/>
        <w:rPr>
          <w:rFonts w:ascii="Times New Roman" w:hAnsi="Times New Roman" w:cs="Times New Roman"/>
          <w:b/>
          <w:sz w:val="22"/>
          <w:szCs w:val="22"/>
        </w:rPr>
      </w:pPr>
      <w:r w:rsidRPr="00C266DE">
        <w:rPr>
          <w:rFonts w:ascii="Times New Roman" w:hAnsi="Times New Roman" w:cs="Times New Roman"/>
          <w:b/>
          <w:sz w:val="22"/>
          <w:szCs w:val="22"/>
        </w:rPr>
        <w:t>Статья 5. Привлечение специализированной организации</w:t>
      </w:r>
    </w:p>
    <w:p w:rsidR="00E311C3" w:rsidRPr="00C266DE" w:rsidRDefault="00E311C3" w:rsidP="00E311C3">
      <w:pPr>
        <w:pStyle w:val="ConsPlusNormal"/>
        <w:shd w:val="clear" w:color="auto" w:fill="auto"/>
        <w:ind w:firstLine="0"/>
        <w:jc w:val="center"/>
        <w:outlineLvl w:val="0"/>
        <w:rPr>
          <w:rFonts w:ascii="Times New Roman" w:hAnsi="Times New Roman" w:cs="Times New Roman"/>
          <w:b/>
          <w:sz w:val="22"/>
          <w:szCs w:val="22"/>
          <w:highlight w:val="yellow"/>
        </w:rPr>
      </w:pPr>
    </w:p>
    <w:p w:rsidR="00E311C3" w:rsidRPr="00C266DE" w:rsidRDefault="00E311C3" w:rsidP="00E311C3">
      <w:pPr>
        <w:ind w:firstLine="708"/>
        <w:jc w:val="both"/>
        <w:rPr>
          <w:color w:val="000000"/>
          <w:sz w:val="22"/>
          <w:szCs w:val="22"/>
        </w:rPr>
      </w:pPr>
      <w:r w:rsidRPr="00C266DE">
        <w:rPr>
          <w:color w:val="000000"/>
          <w:sz w:val="22"/>
          <w:szCs w:val="22"/>
        </w:rPr>
        <w:t xml:space="preserve">5.1. Заказчик вправе осуществить передачу отдельных функций и полномочий организатора осуществления закупок специализированной организации путем заключения договора о передаче соответствующих функций и полномочий, который должен содержать, в том числе: </w:t>
      </w:r>
    </w:p>
    <w:p w:rsidR="00E311C3" w:rsidRPr="00C266DE" w:rsidRDefault="00E311C3" w:rsidP="00E311C3">
      <w:pPr>
        <w:pStyle w:val="ae"/>
        <w:numPr>
          <w:ilvl w:val="0"/>
          <w:numId w:val="8"/>
        </w:numPr>
        <w:suppressAutoHyphens w:val="0"/>
        <w:spacing w:before="0" w:after="0"/>
        <w:ind w:left="0" w:firstLine="426"/>
        <w:jc w:val="both"/>
        <w:rPr>
          <w:sz w:val="22"/>
          <w:szCs w:val="22"/>
        </w:rPr>
      </w:pPr>
      <w:r w:rsidRPr="00C266DE">
        <w:rPr>
          <w:sz w:val="22"/>
          <w:szCs w:val="22"/>
        </w:rPr>
        <w:t xml:space="preserve">распределение прав и обязанностей между Заказчиком и организатором закупки; </w:t>
      </w:r>
    </w:p>
    <w:p w:rsidR="00E311C3" w:rsidRPr="00C266DE" w:rsidRDefault="00E311C3" w:rsidP="00E311C3">
      <w:pPr>
        <w:pStyle w:val="ae"/>
        <w:numPr>
          <w:ilvl w:val="0"/>
          <w:numId w:val="8"/>
        </w:numPr>
        <w:suppressAutoHyphens w:val="0"/>
        <w:spacing w:before="0" w:after="0"/>
        <w:ind w:left="0" w:firstLine="426"/>
        <w:jc w:val="both"/>
        <w:rPr>
          <w:sz w:val="22"/>
          <w:szCs w:val="22"/>
        </w:rPr>
      </w:pPr>
      <w:r w:rsidRPr="00C266DE">
        <w:rPr>
          <w:sz w:val="22"/>
          <w:szCs w:val="22"/>
        </w:rPr>
        <w:t xml:space="preserve">порядок выполнения процедур закупок; </w:t>
      </w:r>
    </w:p>
    <w:p w:rsidR="00E311C3" w:rsidRPr="00C266DE" w:rsidRDefault="00E311C3" w:rsidP="00E311C3">
      <w:pPr>
        <w:pStyle w:val="ae"/>
        <w:numPr>
          <w:ilvl w:val="0"/>
          <w:numId w:val="8"/>
        </w:numPr>
        <w:suppressAutoHyphens w:val="0"/>
        <w:spacing w:before="0" w:after="0"/>
        <w:ind w:left="0" w:firstLine="426"/>
        <w:jc w:val="both"/>
        <w:rPr>
          <w:sz w:val="22"/>
          <w:szCs w:val="22"/>
        </w:rPr>
      </w:pPr>
      <w:r w:rsidRPr="00C266DE">
        <w:rPr>
          <w:sz w:val="22"/>
          <w:szCs w:val="22"/>
        </w:rPr>
        <w:t xml:space="preserve">права и ответственность обеих сторон в принятии решений по выбору поставщика (исполнителя, подрядчика); </w:t>
      </w:r>
    </w:p>
    <w:p w:rsidR="00E311C3" w:rsidRPr="00C266DE" w:rsidRDefault="00E311C3" w:rsidP="00E311C3">
      <w:pPr>
        <w:pStyle w:val="ae"/>
        <w:numPr>
          <w:ilvl w:val="0"/>
          <w:numId w:val="8"/>
        </w:numPr>
        <w:suppressAutoHyphens w:val="0"/>
        <w:spacing w:before="0" w:after="0"/>
        <w:ind w:left="0" w:firstLine="426"/>
        <w:jc w:val="both"/>
        <w:rPr>
          <w:sz w:val="22"/>
          <w:szCs w:val="22"/>
        </w:rPr>
      </w:pPr>
      <w:r w:rsidRPr="00C266DE">
        <w:rPr>
          <w:sz w:val="22"/>
          <w:szCs w:val="22"/>
        </w:rPr>
        <w:t xml:space="preserve">пункт о том, что организатор закупки должен соблюдать нормы настоящего Положения, включая установленный порядок разрешения разногласий; </w:t>
      </w:r>
    </w:p>
    <w:p w:rsidR="00E311C3" w:rsidRPr="00C266DE" w:rsidRDefault="00E311C3" w:rsidP="00E311C3">
      <w:pPr>
        <w:pStyle w:val="ae"/>
        <w:numPr>
          <w:ilvl w:val="0"/>
          <w:numId w:val="8"/>
        </w:numPr>
        <w:suppressAutoHyphens w:val="0"/>
        <w:spacing w:before="0" w:after="0"/>
        <w:ind w:left="0" w:firstLine="426"/>
        <w:jc w:val="both"/>
        <w:rPr>
          <w:sz w:val="22"/>
          <w:szCs w:val="22"/>
        </w:rPr>
      </w:pPr>
      <w:r w:rsidRPr="00C266DE">
        <w:rPr>
          <w:sz w:val="22"/>
          <w:szCs w:val="22"/>
        </w:rPr>
        <w:t xml:space="preserve">распределение ответственности и расходов при возникновении разногласий в ходе или по результатам проведенной закупки, которые были переданы на рассмотрение третейского или арбитражного суда заказчиком, организатором закупки или третьими лицами. </w:t>
      </w:r>
    </w:p>
    <w:p w:rsidR="00E311C3" w:rsidRPr="00C266DE" w:rsidRDefault="00E311C3" w:rsidP="00E311C3">
      <w:pPr>
        <w:ind w:firstLine="708"/>
        <w:jc w:val="both"/>
        <w:rPr>
          <w:color w:val="000000"/>
          <w:sz w:val="22"/>
          <w:szCs w:val="22"/>
        </w:rPr>
      </w:pPr>
      <w:r w:rsidRPr="00C266DE">
        <w:rPr>
          <w:color w:val="000000"/>
          <w:sz w:val="22"/>
          <w:szCs w:val="22"/>
        </w:rPr>
        <w:t xml:space="preserve">5.2. Выбор специализированной организации осуществляется Заказчиком в соответствии с настоящим Положением. </w:t>
      </w:r>
    </w:p>
    <w:p w:rsidR="00E311C3" w:rsidRPr="00C266DE" w:rsidRDefault="00E311C3" w:rsidP="00E311C3">
      <w:pPr>
        <w:ind w:firstLine="708"/>
        <w:jc w:val="both"/>
        <w:rPr>
          <w:color w:val="000000"/>
          <w:sz w:val="22"/>
          <w:szCs w:val="22"/>
        </w:rPr>
      </w:pPr>
      <w:r w:rsidRPr="00C266DE">
        <w:rPr>
          <w:color w:val="000000"/>
          <w:sz w:val="22"/>
          <w:szCs w:val="22"/>
        </w:rPr>
        <w:t>5.3. Специализированная организация осуществляет функции и полномочия от имени Заказчика. При этом права и обязанности по переданным специализированной организации функциям и полномочиям возникают у Заказчика.</w:t>
      </w:r>
    </w:p>
    <w:p w:rsidR="00E311C3" w:rsidRPr="00C266DE" w:rsidRDefault="00E311C3" w:rsidP="00E311C3">
      <w:pPr>
        <w:ind w:firstLine="708"/>
        <w:jc w:val="both"/>
        <w:rPr>
          <w:color w:val="000000"/>
          <w:sz w:val="22"/>
          <w:szCs w:val="22"/>
        </w:rPr>
      </w:pPr>
      <w:r w:rsidRPr="00C266DE">
        <w:rPr>
          <w:color w:val="000000"/>
          <w:sz w:val="22"/>
          <w:szCs w:val="22"/>
        </w:rPr>
        <w:t>5.4. Заказчик не вправе передавать специализированной организации следующие функции и полномочия организатора осуществления закупок:</w:t>
      </w:r>
    </w:p>
    <w:p w:rsidR="00E311C3" w:rsidRPr="00C266DE" w:rsidRDefault="00E311C3" w:rsidP="00E311C3">
      <w:pPr>
        <w:numPr>
          <w:ilvl w:val="0"/>
          <w:numId w:val="7"/>
        </w:numPr>
        <w:ind w:left="567" w:hanging="283"/>
        <w:jc w:val="both"/>
        <w:rPr>
          <w:color w:val="000000"/>
          <w:sz w:val="22"/>
          <w:szCs w:val="22"/>
        </w:rPr>
      </w:pPr>
      <w:r w:rsidRPr="00C266DE">
        <w:rPr>
          <w:color w:val="000000"/>
          <w:sz w:val="22"/>
          <w:szCs w:val="22"/>
        </w:rPr>
        <w:t>планирование осуществления закупок;</w:t>
      </w:r>
    </w:p>
    <w:p w:rsidR="00E311C3" w:rsidRPr="00C266DE" w:rsidRDefault="00E311C3" w:rsidP="00E311C3">
      <w:pPr>
        <w:numPr>
          <w:ilvl w:val="0"/>
          <w:numId w:val="7"/>
        </w:numPr>
        <w:ind w:left="567" w:hanging="283"/>
        <w:jc w:val="both"/>
        <w:rPr>
          <w:color w:val="000000"/>
          <w:sz w:val="22"/>
          <w:szCs w:val="22"/>
        </w:rPr>
      </w:pPr>
      <w:r w:rsidRPr="00C266DE">
        <w:rPr>
          <w:color w:val="000000"/>
          <w:sz w:val="22"/>
          <w:szCs w:val="22"/>
        </w:rPr>
        <w:t>создание комиссии по осуществлению закупок;</w:t>
      </w:r>
    </w:p>
    <w:p w:rsidR="00E311C3" w:rsidRPr="00C266DE" w:rsidRDefault="00E311C3" w:rsidP="00E311C3">
      <w:pPr>
        <w:numPr>
          <w:ilvl w:val="0"/>
          <w:numId w:val="7"/>
        </w:numPr>
        <w:ind w:left="567" w:hanging="283"/>
        <w:jc w:val="both"/>
        <w:rPr>
          <w:color w:val="000000"/>
          <w:sz w:val="22"/>
          <w:szCs w:val="22"/>
        </w:rPr>
      </w:pPr>
      <w:r w:rsidRPr="00C266DE">
        <w:rPr>
          <w:color w:val="000000"/>
          <w:sz w:val="22"/>
          <w:szCs w:val="22"/>
        </w:rPr>
        <w:t>определение начальной (максимальной) цены договора;</w:t>
      </w:r>
    </w:p>
    <w:p w:rsidR="00E311C3" w:rsidRPr="00C266DE" w:rsidRDefault="00E311C3" w:rsidP="00E311C3">
      <w:pPr>
        <w:numPr>
          <w:ilvl w:val="0"/>
          <w:numId w:val="7"/>
        </w:numPr>
        <w:ind w:left="567" w:hanging="283"/>
        <w:jc w:val="both"/>
        <w:rPr>
          <w:color w:val="000000"/>
          <w:sz w:val="22"/>
          <w:szCs w:val="22"/>
        </w:rPr>
      </w:pPr>
      <w:r w:rsidRPr="00C266DE">
        <w:rPr>
          <w:color w:val="000000"/>
          <w:sz w:val="22"/>
          <w:szCs w:val="22"/>
        </w:rPr>
        <w:t>определение предмета и существенных условий договора;</w:t>
      </w:r>
    </w:p>
    <w:p w:rsidR="00E311C3" w:rsidRPr="00C266DE" w:rsidRDefault="00E311C3" w:rsidP="00E311C3">
      <w:pPr>
        <w:numPr>
          <w:ilvl w:val="0"/>
          <w:numId w:val="7"/>
        </w:numPr>
        <w:ind w:left="567" w:hanging="283"/>
        <w:jc w:val="both"/>
        <w:rPr>
          <w:color w:val="000000"/>
          <w:sz w:val="22"/>
          <w:szCs w:val="22"/>
        </w:rPr>
      </w:pPr>
      <w:r w:rsidRPr="00C266DE">
        <w:rPr>
          <w:color w:val="000000"/>
          <w:sz w:val="22"/>
          <w:szCs w:val="22"/>
        </w:rPr>
        <w:t>утверждение проекта договора и документации процедуры закупки;</w:t>
      </w:r>
    </w:p>
    <w:p w:rsidR="00E311C3" w:rsidRPr="00C266DE" w:rsidRDefault="00E311C3" w:rsidP="00E311C3">
      <w:pPr>
        <w:numPr>
          <w:ilvl w:val="0"/>
          <w:numId w:val="7"/>
        </w:numPr>
        <w:ind w:left="567" w:hanging="283"/>
        <w:jc w:val="both"/>
        <w:rPr>
          <w:color w:val="000000"/>
          <w:sz w:val="22"/>
          <w:szCs w:val="22"/>
        </w:rPr>
      </w:pPr>
      <w:r w:rsidRPr="00C266DE">
        <w:rPr>
          <w:color w:val="000000"/>
          <w:sz w:val="22"/>
          <w:szCs w:val="22"/>
        </w:rPr>
        <w:lastRenderedPageBreak/>
        <w:t>определение условий процедур закупки и их изменение;</w:t>
      </w:r>
    </w:p>
    <w:p w:rsidR="00E311C3" w:rsidRPr="00C266DE" w:rsidRDefault="00E311C3" w:rsidP="00E311C3">
      <w:pPr>
        <w:numPr>
          <w:ilvl w:val="0"/>
          <w:numId w:val="7"/>
        </w:numPr>
        <w:ind w:left="567" w:hanging="283"/>
        <w:jc w:val="both"/>
        <w:rPr>
          <w:color w:val="000000"/>
          <w:sz w:val="22"/>
          <w:szCs w:val="22"/>
        </w:rPr>
      </w:pPr>
      <w:r w:rsidRPr="00C266DE">
        <w:rPr>
          <w:color w:val="000000"/>
          <w:sz w:val="22"/>
          <w:szCs w:val="22"/>
        </w:rPr>
        <w:t>подписание договора.</w:t>
      </w:r>
    </w:p>
    <w:p w:rsidR="00E311C3" w:rsidRPr="00C266DE" w:rsidRDefault="00E311C3" w:rsidP="00E311C3">
      <w:pPr>
        <w:ind w:left="567"/>
        <w:jc w:val="both"/>
        <w:rPr>
          <w:color w:val="000000"/>
          <w:sz w:val="22"/>
          <w:szCs w:val="22"/>
        </w:rPr>
      </w:pPr>
    </w:p>
    <w:p w:rsidR="00E311C3" w:rsidRPr="00C266DE" w:rsidRDefault="00E311C3" w:rsidP="00E311C3">
      <w:pPr>
        <w:ind w:left="284"/>
        <w:jc w:val="center"/>
        <w:rPr>
          <w:b/>
          <w:bCs/>
          <w:sz w:val="22"/>
          <w:szCs w:val="22"/>
        </w:rPr>
      </w:pPr>
      <w:r w:rsidRPr="00C266DE">
        <w:rPr>
          <w:b/>
          <w:bCs/>
          <w:sz w:val="22"/>
          <w:szCs w:val="22"/>
        </w:rPr>
        <w:t xml:space="preserve">Глава 2. ПОРЯДОК ОРГАНИЗАЦИИ, ПОДГОТОВКИ И ПРОВЕДЕНИЯ </w:t>
      </w:r>
    </w:p>
    <w:p w:rsidR="00E311C3" w:rsidRPr="00C266DE" w:rsidRDefault="00E311C3" w:rsidP="00E311C3">
      <w:pPr>
        <w:ind w:left="284"/>
        <w:jc w:val="center"/>
        <w:rPr>
          <w:color w:val="000000"/>
          <w:sz w:val="22"/>
          <w:szCs w:val="22"/>
        </w:rPr>
      </w:pPr>
      <w:r w:rsidRPr="00C266DE">
        <w:rPr>
          <w:b/>
          <w:bCs/>
          <w:sz w:val="22"/>
          <w:szCs w:val="22"/>
        </w:rPr>
        <w:t>ПРОЦЕДУР ЗАКУПКИ</w:t>
      </w:r>
    </w:p>
    <w:p w:rsidR="00E311C3" w:rsidRPr="00C266DE" w:rsidRDefault="00E311C3" w:rsidP="00E311C3">
      <w:pPr>
        <w:pStyle w:val="ConsPlusNormal"/>
        <w:shd w:val="clear" w:color="auto" w:fill="auto"/>
        <w:tabs>
          <w:tab w:val="left" w:pos="709"/>
        </w:tabs>
        <w:ind w:firstLine="567"/>
        <w:jc w:val="both"/>
        <w:rPr>
          <w:rFonts w:ascii="Times New Roman" w:hAnsi="Times New Roman" w:cs="Times New Roman"/>
          <w:color w:val="000000"/>
          <w:sz w:val="22"/>
          <w:szCs w:val="22"/>
        </w:rPr>
      </w:pPr>
    </w:p>
    <w:p w:rsidR="00E311C3" w:rsidRPr="00C266DE" w:rsidRDefault="00E311C3" w:rsidP="00E311C3">
      <w:pPr>
        <w:pStyle w:val="ConsPlusNormal"/>
        <w:shd w:val="clear" w:color="auto" w:fill="auto"/>
        <w:ind w:firstLine="0"/>
        <w:jc w:val="center"/>
        <w:outlineLvl w:val="0"/>
        <w:rPr>
          <w:rFonts w:ascii="Times New Roman" w:hAnsi="Times New Roman" w:cs="Times New Roman"/>
          <w:b/>
          <w:sz w:val="22"/>
          <w:szCs w:val="22"/>
          <w:highlight w:val="yellow"/>
        </w:rPr>
      </w:pPr>
      <w:r w:rsidRPr="00C266DE">
        <w:rPr>
          <w:rFonts w:ascii="Times New Roman" w:hAnsi="Times New Roman" w:cs="Times New Roman"/>
          <w:b/>
          <w:sz w:val="22"/>
          <w:szCs w:val="22"/>
        </w:rPr>
        <w:t>Статья 6. Организация закупок</w:t>
      </w:r>
    </w:p>
    <w:p w:rsidR="00E311C3" w:rsidRPr="00C266DE" w:rsidRDefault="00E311C3" w:rsidP="00E311C3">
      <w:pPr>
        <w:pStyle w:val="ConsPlusNormal"/>
        <w:shd w:val="clear" w:color="auto" w:fill="auto"/>
        <w:ind w:firstLine="567"/>
        <w:jc w:val="both"/>
        <w:rPr>
          <w:rFonts w:ascii="Times New Roman" w:hAnsi="Times New Roman" w:cs="Times New Roman"/>
          <w:b/>
          <w:sz w:val="22"/>
          <w:szCs w:val="22"/>
        </w:rPr>
      </w:pPr>
    </w:p>
    <w:p w:rsidR="00E311C3" w:rsidRPr="00C266DE" w:rsidRDefault="00E311C3" w:rsidP="00E311C3">
      <w:pPr>
        <w:pStyle w:val="ae"/>
        <w:spacing w:before="0" w:after="0"/>
        <w:jc w:val="both"/>
        <w:rPr>
          <w:sz w:val="22"/>
          <w:szCs w:val="22"/>
        </w:rPr>
      </w:pPr>
      <w:r w:rsidRPr="00C266DE">
        <w:rPr>
          <w:sz w:val="22"/>
          <w:szCs w:val="22"/>
        </w:rPr>
        <w:tab/>
        <w:t>6.1. Решение о распределении прав и обязанностей сотрудников, задействованных в процессе формирования заказа, внутри Учреждения</w:t>
      </w:r>
      <w:r>
        <w:rPr>
          <w:sz w:val="22"/>
          <w:szCs w:val="22"/>
        </w:rPr>
        <w:t xml:space="preserve"> </w:t>
      </w:r>
      <w:r w:rsidRPr="00C266DE">
        <w:rPr>
          <w:sz w:val="22"/>
          <w:szCs w:val="22"/>
        </w:rPr>
        <w:t xml:space="preserve">принимается директором Учреждения. </w:t>
      </w:r>
    </w:p>
    <w:p w:rsidR="00E311C3" w:rsidRPr="00C266DE" w:rsidRDefault="00E311C3" w:rsidP="00E311C3">
      <w:pPr>
        <w:pStyle w:val="ae"/>
        <w:spacing w:before="0" w:after="0"/>
        <w:ind w:firstLine="708"/>
        <w:jc w:val="both"/>
        <w:rPr>
          <w:sz w:val="22"/>
          <w:szCs w:val="22"/>
        </w:rPr>
      </w:pPr>
      <w:r w:rsidRPr="00C266DE">
        <w:rPr>
          <w:sz w:val="22"/>
          <w:szCs w:val="22"/>
        </w:rPr>
        <w:t xml:space="preserve">6.2. Проведение процедур закупки осуществляется в соответствии с планом закупок проведения процедур закупок. </w:t>
      </w:r>
    </w:p>
    <w:p w:rsidR="00E311C3" w:rsidRPr="00C266DE" w:rsidRDefault="00E311C3" w:rsidP="00E311C3">
      <w:pPr>
        <w:pStyle w:val="ae"/>
        <w:spacing w:before="0" w:after="0"/>
        <w:ind w:firstLine="708"/>
        <w:jc w:val="both"/>
        <w:rPr>
          <w:sz w:val="22"/>
          <w:szCs w:val="22"/>
        </w:rPr>
      </w:pPr>
      <w:r w:rsidRPr="00C266DE">
        <w:rPr>
          <w:sz w:val="22"/>
          <w:szCs w:val="22"/>
        </w:rPr>
        <w:t xml:space="preserve">6.3. Документация процедуры закупки, размещенная </w:t>
      </w:r>
      <w:r>
        <w:rPr>
          <w:sz w:val="22"/>
          <w:szCs w:val="22"/>
        </w:rPr>
        <w:t xml:space="preserve">в ЕИС </w:t>
      </w:r>
      <w:r w:rsidRPr="00C266DE">
        <w:rPr>
          <w:sz w:val="22"/>
          <w:szCs w:val="22"/>
        </w:rPr>
        <w:t xml:space="preserve">должна соответствовать документации процедуры закупки, утвержденной в установленном порядке. </w:t>
      </w:r>
    </w:p>
    <w:p w:rsidR="00E311C3" w:rsidRPr="00C266DE" w:rsidRDefault="00E311C3" w:rsidP="00E311C3">
      <w:pPr>
        <w:pStyle w:val="ConsPlusNormal"/>
        <w:shd w:val="clear" w:color="auto" w:fill="auto"/>
        <w:tabs>
          <w:tab w:val="left" w:pos="709"/>
        </w:tabs>
        <w:ind w:firstLine="567"/>
        <w:jc w:val="both"/>
        <w:rPr>
          <w:rFonts w:ascii="Times New Roman" w:hAnsi="Times New Roman" w:cs="Times New Roman"/>
          <w:sz w:val="22"/>
          <w:szCs w:val="22"/>
        </w:rPr>
      </w:pPr>
    </w:p>
    <w:p w:rsidR="00E311C3" w:rsidRPr="00C266DE" w:rsidRDefault="00E311C3" w:rsidP="00E311C3">
      <w:pPr>
        <w:autoSpaceDE w:val="0"/>
        <w:jc w:val="center"/>
        <w:outlineLvl w:val="0"/>
        <w:rPr>
          <w:b/>
          <w:color w:val="000000"/>
          <w:sz w:val="22"/>
          <w:szCs w:val="22"/>
        </w:rPr>
      </w:pPr>
      <w:r w:rsidRPr="00C266DE">
        <w:rPr>
          <w:b/>
          <w:color w:val="000000"/>
          <w:sz w:val="22"/>
          <w:szCs w:val="22"/>
        </w:rPr>
        <w:t>Статья 7. Порядок подготовки и проведения закупки</w:t>
      </w:r>
    </w:p>
    <w:p w:rsidR="00E311C3" w:rsidRPr="00C266DE" w:rsidRDefault="00E311C3" w:rsidP="00E311C3">
      <w:pPr>
        <w:autoSpaceDE w:val="0"/>
        <w:jc w:val="center"/>
        <w:outlineLvl w:val="0"/>
        <w:rPr>
          <w:b/>
          <w:color w:val="000000"/>
          <w:sz w:val="22"/>
          <w:szCs w:val="22"/>
        </w:rPr>
      </w:pPr>
    </w:p>
    <w:p w:rsidR="00E311C3" w:rsidRPr="00EF34FE" w:rsidRDefault="00E311C3" w:rsidP="00E311C3">
      <w:pPr>
        <w:suppressAutoHyphens w:val="0"/>
        <w:autoSpaceDE w:val="0"/>
        <w:autoSpaceDN w:val="0"/>
        <w:adjustRightInd w:val="0"/>
        <w:ind w:firstLine="567"/>
        <w:jc w:val="both"/>
        <w:rPr>
          <w:sz w:val="22"/>
          <w:szCs w:val="22"/>
          <w:lang w:eastAsia="en-US"/>
        </w:rPr>
      </w:pPr>
      <w:r w:rsidRPr="00EF34FE">
        <w:rPr>
          <w:sz w:val="22"/>
          <w:szCs w:val="22"/>
          <w:lang w:eastAsia="en-US"/>
        </w:rPr>
        <w:t xml:space="preserve">Планирование закупок осуществляется исходя из оценки потребностей Заказчика в товарах, работах, услугах, в соответствии с внутренними документами Заказчика путем составления плана закупок на календарный год и его размещения </w:t>
      </w:r>
      <w:r>
        <w:rPr>
          <w:sz w:val="22"/>
          <w:szCs w:val="22"/>
          <w:lang w:eastAsia="en-US"/>
        </w:rPr>
        <w:t xml:space="preserve">в </w:t>
      </w:r>
      <w:r w:rsidRPr="00EF34FE">
        <w:rPr>
          <w:sz w:val="22"/>
          <w:szCs w:val="22"/>
          <w:lang w:eastAsia="en-US"/>
        </w:rPr>
        <w:t xml:space="preserve">единой информационной системе. </w:t>
      </w:r>
    </w:p>
    <w:p w:rsidR="00E311C3" w:rsidRPr="00EF34FE" w:rsidRDefault="00E311C3" w:rsidP="00E311C3">
      <w:pPr>
        <w:tabs>
          <w:tab w:val="left" w:pos="709"/>
        </w:tabs>
        <w:suppressAutoHyphens w:val="0"/>
        <w:jc w:val="both"/>
        <w:rPr>
          <w:sz w:val="22"/>
          <w:szCs w:val="22"/>
          <w:lang w:eastAsia="ru-RU"/>
        </w:rPr>
      </w:pPr>
      <w:r w:rsidRPr="00EF34FE">
        <w:rPr>
          <w:sz w:val="22"/>
          <w:szCs w:val="22"/>
          <w:lang w:eastAsia="ru-RU"/>
        </w:rPr>
        <w:tab/>
        <w:t xml:space="preserve">7.1. Формирование плана закупки и его размещение </w:t>
      </w:r>
      <w:r>
        <w:rPr>
          <w:sz w:val="22"/>
          <w:szCs w:val="22"/>
          <w:lang w:eastAsia="ru-RU"/>
        </w:rPr>
        <w:t xml:space="preserve">в ЕИС </w:t>
      </w:r>
      <w:r w:rsidRPr="00EF34FE">
        <w:rPr>
          <w:sz w:val="22"/>
          <w:szCs w:val="22"/>
          <w:lang w:eastAsia="ru-RU"/>
        </w:rPr>
        <w:t>осуществляется Заказчиком в порядке, определенном Правительством Российской Федерации</w:t>
      </w:r>
      <w:r>
        <w:rPr>
          <w:sz w:val="22"/>
          <w:szCs w:val="22"/>
          <w:lang w:eastAsia="ru-RU"/>
        </w:rPr>
        <w:t>.</w:t>
      </w:r>
    </w:p>
    <w:p w:rsidR="00E311C3" w:rsidRPr="00EF34FE" w:rsidRDefault="00E311C3" w:rsidP="00E311C3">
      <w:pPr>
        <w:tabs>
          <w:tab w:val="left" w:pos="709"/>
        </w:tabs>
        <w:autoSpaceDE w:val="0"/>
        <w:jc w:val="both"/>
        <w:rPr>
          <w:sz w:val="22"/>
          <w:szCs w:val="22"/>
        </w:rPr>
      </w:pPr>
      <w:r w:rsidRPr="00EF34FE">
        <w:rPr>
          <w:sz w:val="22"/>
          <w:szCs w:val="22"/>
        </w:rPr>
        <w:tab/>
        <w:t>7.2. Заказчик в ходе подготовки процедуры закупки в каждом конкретном случае определяет:</w:t>
      </w:r>
    </w:p>
    <w:p w:rsidR="00E311C3" w:rsidRPr="00EF34FE" w:rsidRDefault="00E311C3" w:rsidP="00E311C3">
      <w:pPr>
        <w:tabs>
          <w:tab w:val="left" w:pos="1100"/>
        </w:tabs>
        <w:autoSpaceDE w:val="0"/>
        <w:ind w:left="600"/>
        <w:jc w:val="both"/>
        <w:rPr>
          <w:sz w:val="22"/>
          <w:szCs w:val="22"/>
        </w:rPr>
      </w:pPr>
      <w:r w:rsidRPr="00EF34FE">
        <w:rPr>
          <w:sz w:val="22"/>
          <w:szCs w:val="22"/>
        </w:rPr>
        <w:t>-начальную/максимальную цену закупки;</w:t>
      </w:r>
    </w:p>
    <w:p w:rsidR="00E311C3" w:rsidRPr="00EF34FE" w:rsidRDefault="00E311C3" w:rsidP="00E311C3">
      <w:pPr>
        <w:tabs>
          <w:tab w:val="left" w:pos="1100"/>
        </w:tabs>
        <w:autoSpaceDE w:val="0"/>
        <w:ind w:left="600"/>
        <w:jc w:val="both"/>
        <w:rPr>
          <w:sz w:val="22"/>
          <w:szCs w:val="22"/>
        </w:rPr>
      </w:pPr>
      <w:r w:rsidRPr="00EF34FE">
        <w:rPr>
          <w:sz w:val="22"/>
          <w:szCs w:val="22"/>
        </w:rPr>
        <w:t>-требования к Участникам;</w:t>
      </w:r>
    </w:p>
    <w:p w:rsidR="00E311C3" w:rsidRPr="00EF34FE" w:rsidRDefault="00E311C3" w:rsidP="00E311C3">
      <w:pPr>
        <w:tabs>
          <w:tab w:val="left" w:pos="1100"/>
        </w:tabs>
        <w:autoSpaceDE w:val="0"/>
        <w:ind w:left="600"/>
        <w:jc w:val="both"/>
        <w:rPr>
          <w:sz w:val="22"/>
          <w:szCs w:val="22"/>
        </w:rPr>
      </w:pPr>
      <w:r w:rsidRPr="00EF34FE">
        <w:rPr>
          <w:sz w:val="22"/>
          <w:szCs w:val="22"/>
        </w:rPr>
        <w:t>-требования к условиям договора, заключаемого по результатам процедуры закупки;</w:t>
      </w:r>
    </w:p>
    <w:p w:rsidR="00E311C3" w:rsidRPr="00EF34FE" w:rsidRDefault="00E311C3" w:rsidP="00E311C3">
      <w:pPr>
        <w:tabs>
          <w:tab w:val="left" w:pos="1100"/>
        </w:tabs>
        <w:autoSpaceDE w:val="0"/>
        <w:ind w:left="600"/>
        <w:jc w:val="both"/>
        <w:rPr>
          <w:sz w:val="22"/>
          <w:szCs w:val="22"/>
        </w:rPr>
      </w:pPr>
      <w:r w:rsidRPr="00EF34FE">
        <w:rPr>
          <w:sz w:val="22"/>
          <w:szCs w:val="22"/>
        </w:rPr>
        <w:t>-требования к содержанию сведений и оформлению заявки на участие в закупке;</w:t>
      </w:r>
    </w:p>
    <w:p w:rsidR="00E311C3" w:rsidRPr="00EF34FE" w:rsidRDefault="00E311C3" w:rsidP="00E311C3">
      <w:pPr>
        <w:tabs>
          <w:tab w:val="left" w:pos="1100"/>
        </w:tabs>
        <w:autoSpaceDE w:val="0"/>
        <w:ind w:firstLine="600"/>
        <w:jc w:val="both"/>
        <w:rPr>
          <w:sz w:val="22"/>
          <w:szCs w:val="22"/>
        </w:rPr>
      </w:pPr>
      <w:r w:rsidRPr="00EF34FE">
        <w:rPr>
          <w:sz w:val="22"/>
          <w:szCs w:val="22"/>
        </w:rPr>
        <w:t>-порядок оценки и ранжирования заявок по степени их предпочтительности для Заказчика и определения лица (лиц), получающего по результатам процедуры закупки право заключения соответствующего договора (кроме закупки у единственного поставщика (подрядчика, исполнителя).</w:t>
      </w:r>
    </w:p>
    <w:p w:rsidR="00E311C3" w:rsidRPr="00EF34FE" w:rsidRDefault="00E311C3" w:rsidP="00E311C3">
      <w:pPr>
        <w:tabs>
          <w:tab w:val="left" w:pos="709"/>
        </w:tabs>
        <w:autoSpaceDE w:val="0"/>
        <w:jc w:val="both"/>
        <w:rPr>
          <w:color w:val="FF0000"/>
          <w:sz w:val="22"/>
          <w:szCs w:val="22"/>
        </w:rPr>
      </w:pPr>
      <w:r w:rsidRPr="00EF34FE">
        <w:rPr>
          <w:color w:val="000000"/>
          <w:sz w:val="22"/>
          <w:szCs w:val="22"/>
        </w:rPr>
        <w:tab/>
        <w:t xml:space="preserve">7.3. Начало процедур, стоимость которых превышает </w:t>
      </w:r>
      <w:r>
        <w:rPr>
          <w:b/>
          <w:i/>
          <w:color w:val="000000"/>
          <w:sz w:val="22"/>
          <w:szCs w:val="22"/>
        </w:rPr>
        <w:t>Сто тысяч</w:t>
      </w:r>
      <w:r w:rsidRPr="00EF34FE">
        <w:rPr>
          <w:b/>
          <w:i/>
          <w:color w:val="000000"/>
          <w:sz w:val="22"/>
          <w:szCs w:val="22"/>
        </w:rPr>
        <w:t xml:space="preserve"> рублей,</w:t>
      </w:r>
      <w:r>
        <w:rPr>
          <w:b/>
          <w:i/>
          <w:color w:val="000000"/>
          <w:sz w:val="22"/>
          <w:szCs w:val="22"/>
        </w:rPr>
        <w:t xml:space="preserve"> </w:t>
      </w:r>
      <w:r w:rsidRPr="00EF34FE">
        <w:rPr>
          <w:color w:val="000000"/>
          <w:sz w:val="22"/>
          <w:szCs w:val="22"/>
        </w:rPr>
        <w:t>до</w:t>
      </w:r>
      <w:r>
        <w:rPr>
          <w:color w:val="000000"/>
          <w:sz w:val="22"/>
          <w:szCs w:val="22"/>
        </w:rPr>
        <w:t>лжно быть официально объявлено в</w:t>
      </w:r>
      <w:r w:rsidRPr="00EF34FE">
        <w:rPr>
          <w:color w:val="000000"/>
          <w:sz w:val="22"/>
          <w:szCs w:val="22"/>
        </w:rPr>
        <w:t xml:space="preserve"> </w:t>
      </w:r>
      <w:r>
        <w:rPr>
          <w:color w:val="000000"/>
          <w:sz w:val="22"/>
          <w:szCs w:val="22"/>
        </w:rPr>
        <w:t>ЕИС</w:t>
      </w:r>
      <w:r w:rsidRPr="00EF34FE">
        <w:rPr>
          <w:sz w:val="22"/>
          <w:szCs w:val="22"/>
        </w:rPr>
        <w:t>.</w:t>
      </w:r>
    </w:p>
    <w:p w:rsidR="00E311C3" w:rsidRPr="00EF34FE" w:rsidRDefault="00E311C3" w:rsidP="00E311C3">
      <w:pPr>
        <w:tabs>
          <w:tab w:val="left" w:pos="709"/>
        </w:tabs>
        <w:autoSpaceDE w:val="0"/>
        <w:jc w:val="both"/>
        <w:rPr>
          <w:b/>
          <w:sz w:val="22"/>
          <w:szCs w:val="22"/>
          <w:lang w:eastAsia="ru-RU"/>
        </w:rPr>
      </w:pPr>
      <w:r w:rsidRPr="00EF34FE">
        <w:rPr>
          <w:color w:val="FF0000"/>
          <w:sz w:val="22"/>
          <w:szCs w:val="22"/>
        </w:rPr>
        <w:tab/>
      </w:r>
    </w:p>
    <w:p w:rsidR="00E311C3" w:rsidRPr="00EF34FE" w:rsidRDefault="00E311C3" w:rsidP="00E311C3">
      <w:pPr>
        <w:tabs>
          <w:tab w:val="left" w:pos="709"/>
        </w:tabs>
        <w:autoSpaceDE w:val="0"/>
        <w:ind w:firstLine="709"/>
        <w:jc w:val="both"/>
        <w:rPr>
          <w:sz w:val="22"/>
          <w:szCs w:val="22"/>
        </w:rPr>
      </w:pPr>
      <w:r w:rsidRPr="00EF34FE">
        <w:rPr>
          <w:sz w:val="22"/>
          <w:szCs w:val="22"/>
        </w:rPr>
        <w:t>7.</w:t>
      </w:r>
      <w:r>
        <w:rPr>
          <w:sz w:val="22"/>
          <w:szCs w:val="22"/>
        </w:rPr>
        <w:t>4</w:t>
      </w:r>
      <w:r w:rsidRPr="00EF34FE">
        <w:rPr>
          <w:sz w:val="22"/>
          <w:szCs w:val="22"/>
        </w:rPr>
        <w:t xml:space="preserve">. Заказчик обязан отвечать на запрос участников о разъяснении документации о закупке в течение </w:t>
      </w:r>
      <w:r w:rsidRPr="00B1710A">
        <w:rPr>
          <w:b/>
          <w:i/>
          <w:sz w:val="22"/>
          <w:szCs w:val="22"/>
        </w:rPr>
        <w:t>трех рабочих дней</w:t>
      </w:r>
      <w:r w:rsidRPr="00EF34FE">
        <w:rPr>
          <w:sz w:val="22"/>
          <w:szCs w:val="22"/>
        </w:rPr>
        <w:t xml:space="preserve"> со дня поступления указанного запроса, если:</w:t>
      </w:r>
    </w:p>
    <w:p w:rsidR="00E311C3" w:rsidRPr="00EF34FE" w:rsidRDefault="00E311C3" w:rsidP="00E311C3">
      <w:pPr>
        <w:tabs>
          <w:tab w:val="left" w:pos="709"/>
        </w:tabs>
        <w:autoSpaceDE w:val="0"/>
        <w:ind w:firstLine="709"/>
        <w:jc w:val="both"/>
        <w:rPr>
          <w:sz w:val="22"/>
          <w:szCs w:val="22"/>
        </w:rPr>
      </w:pPr>
      <w:r w:rsidRPr="00EF34FE">
        <w:rPr>
          <w:sz w:val="22"/>
          <w:szCs w:val="22"/>
        </w:rPr>
        <w:t xml:space="preserve">- запрос составлен в письменной форме; </w:t>
      </w:r>
    </w:p>
    <w:p w:rsidR="00E311C3" w:rsidRPr="00EF34FE" w:rsidRDefault="00E311C3" w:rsidP="00E311C3">
      <w:pPr>
        <w:tabs>
          <w:tab w:val="left" w:pos="709"/>
        </w:tabs>
        <w:autoSpaceDE w:val="0"/>
        <w:ind w:firstLine="709"/>
        <w:jc w:val="both"/>
        <w:rPr>
          <w:sz w:val="22"/>
          <w:szCs w:val="22"/>
        </w:rPr>
      </w:pPr>
      <w:r w:rsidRPr="00EF34FE">
        <w:rPr>
          <w:sz w:val="22"/>
          <w:szCs w:val="22"/>
        </w:rPr>
        <w:t xml:space="preserve">-запрос поступил не позднее, чем за </w:t>
      </w:r>
      <w:r w:rsidRPr="00B1710A">
        <w:rPr>
          <w:b/>
          <w:i/>
          <w:sz w:val="22"/>
          <w:szCs w:val="22"/>
        </w:rPr>
        <w:t>десять дней</w:t>
      </w:r>
      <w:r w:rsidRPr="00EF34FE">
        <w:rPr>
          <w:sz w:val="22"/>
          <w:szCs w:val="22"/>
        </w:rPr>
        <w:t xml:space="preserve"> до дня окончания подачи заявок на участие в торгах. </w:t>
      </w:r>
    </w:p>
    <w:p w:rsidR="00E311C3" w:rsidRPr="00EF34FE" w:rsidRDefault="00E311C3" w:rsidP="00E311C3">
      <w:pPr>
        <w:tabs>
          <w:tab w:val="left" w:pos="709"/>
        </w:tabs>
        <w:autoSpaceDE w:val="0"/>
        <w:ind w:firstLine="709"/>
        <w:jc w:val="both"/>
        <w:rPr>
          <w:sz w:val="22"/>
          <w:szCs w:val="22"/>
        </w:rPr>
      </w:pPr>
      <w:r w:rsidRPr="00EF34FE">
        <w:rPr>
          <w:sz w:val="22"/>
          <w:szCs w:val="22"/>
        </w:rPr>
        <w:t xml:space="preserve">Указанные разъяснения подлежат размещению на официальных сайтах в </w:t>
      </w:r>
      <w:r w:rsidRPr="00EF34FE">
        <w:rPr>
          <w:b/>
          <w:i/>
          <w:sz w:val="22"/>
          <w:szCs w:val="22"/>
        </w:rPr>
        <w:t>течение трех</w:t>
      </w:r>
      <w:r>
        <w:rPr>
          <w:b/>
          <w:i/>
          <w:sz w:val="22"/>
          <w:szCs w:val="22"/>
        </w:rPr>
        <w:t xml:space="preserve"> </w:t>
      </w:r>
      <w:r w:rsidRPr="00EF34FE">
        <w:rPr>
          <w:b/>
          <w:i/>
          <w:sz w:val="22"/>
          <w:szCs w:val="22"/>
        </w:rPr>
        <w:t xml:space="preserve"> дней</w:t>
      </w:r>
      <w:r w:rsidRPr="00EF34FE">
        <w:rPr>
          <w:sz w:val="22"/>
          <w:szCs w:val="22"/>
        </w:rPr>
        <w:t xml:space="preserve"> со дня их предоставления участнику.</w:t>
      </w:r>
    </w:p>
    <w:p w:rsidR="00E311C3" w:rsidRPr="00EF34FE" w:rsidRDefault="00E311C3" w:rsidP="00E311C3">
      <w:pPr>
        <w:tabs>
          <w:tab w:val="left" w:pos="709"/>
        </w:tabs>
        <w:autoSpaceDE w:val="0"/>
        <w:jc w:val="both"/>
        <w:rPr>
          <w:sz w:val="22"/>
          <w:szCs w:val="22"/>
        </w:rPr>
      </w:pPr>
      <w:r w:rsidRPr="00EF34FE">
        <w:rPr>
          <w:sz w:val="22"/>
          <w:szCs w:val="22"/>
        </w:rPr>
        <w:tab/>
        <w:t>7.</w:t>
      </w:r>
      <w:r>
        <w:rPr>
          <w:sz w:val="22"/>
          <w:szCs w:val="22"/>
        </w:rPr>
        <w:t>5</w:t>
      </w:r>
      <w:r w:rsidRPr="00EF34FE">
        <w:rPr>
          <w:sz w:val="22"/>
          <w:szCs w:val="22"/>
        </w:rPr>
        <w:t>. Последовательность действий при проведении закупочной процедуры, если иное не предусмотрено документацией о закупке, законом или не вытекает из существа закупочной процедуры, состоит из следующих этапов:</w:t>
      </w:r>
    </w:p>
    <w:p w:rsidR="00E311C3" w:rsidRPr="00EF34FE" w:rsidRDefault="00E311C3" w:rsidP="00E311C3">
      <w:pPr>
        <w:autoSpaceDE w:val="0"/>
        <w:ind w:left="600"/>
        <w:jc w:val="both"/>
        <w:rPr>
          <w:sz w:val="22"/>
          <w:szCs w:val="22"/>
        </w:rPr>
      </w:pPr>
      <w:r w:rsidRPr="00EF34FE">
        <w:rPr>
          <w:sz w:val="22"/>
          <w:szCs w:val="22"/>
        </w:rPr>
        <w:tab/>
        <w:t>- определение основных условий, требований и этапов закупочной процедуры;</w:t>
      </w:r>
    </w:p>
    <w:p w:rsidR="00E311C3" w:rsidRPr="00EF34FE" w:rsidRDefault="00E311C3" w:rsidP="00E311C3">
      <w:pPr>
        <w:tabs>
          <w:tab w:val="left" w:pos="709"/>
        </w:tabs>
        <w:autoSpaceDE w:val="0"/>
        <w:jc w:val="both"/>
        <w:rPr>
          <w:sz w:val="22"/>
          <w:szCs w:val="22"/>
        </w:rPr>
      </w:pPr>
      <w:r w:rsidRPr="00EF34FE">
        <w:rPr>
          <w:sz w:val="22"/>
          <w:szCs w:val="22"/>
        </w:rPr>
        <w:tab/>
        <w:t>- разработка содержания и формы извещения о проведении закупочной процедуры и документации о закупке, их утверждение;</w:t>
      </w:r>
    </w:p>
    <w:p w:rsidR="00E311C3" w:rsidRPr="00EF34FE" w:rsidRDefault="00E311C3" w:rsidP="00E311C3">
      <w:pPr>
        <w:tabs>
          <w:tab w:val="left" w:pos="709"/>
        </w:tabs>
        <w:autoSpaceDE w:val="0"/>
        <w:jc w:val="both"/>
        <w:rPr>
          <w:sz w:val="22"/>
          <w:szCs w:val="22"/>
        </w:rPr>
      </w:pPr>
      <w:r w:rsidRPr="00EF34FE">
        <w:rPr>
          <w:sz w:val="22"/>
          <w:szCs w:val="22"/>
        </w:rPr>
        <w:tab/>
        <w:t>- публикация извещения о проведении закупочной процедуры;</w:t>
      </w:r>
    </w:p>
    <w:p w:rsidR="00E311C3" w:rsidRPr="00EF34FE" w:rsidRDefault="00E311C3" w:rsidP="00E311C3">
      <w:pPr>
        <w:tabs>
          <w:tab w:val="left" w:pos="709"/>
        </w:tabs>
        <w:autoSpaceDE w:val="0"/>
        <w:jc w:val="both"/>
        <w:rPr>
          <w:sz w:val="22"/>
          <w:szCs w:val="22"/>
        </w:rPr>
      </w:pPr>
      <w:r w:rsidRPr="00EF34FE">
        <w:rPr>
          <w:sz w:val="22"/>
          <w:szCs w:val="22"/>
        </w:rPr>
        <w:tab/>
        <w:t>- предоставление документации о закупке участникам по их запросам, разъяснение документации или ее дополнение (при необходимости);</w:t>
      </w:r>
    </w:p>
    <w:p w:rsidR="00E311C3" w:rsidRPr="00EF34FE" w:rsidRDefault="00E311C3" w:rsidP="00E311C3">
      <w:pPr>
        <w:tabs>
          <w:tab w:val="left" w:pos="709"/>
        </w:tabs>
        <w:autoSpaceDE w:val="0"/>
        <w:jc w:val="both"/>
        <w:rPr>
          <w:sz w:val="22"/>
          <w:szCs w:val="22"/>
        </w:rPr>
      </w:pPr>
      <w:r w:rsidRPr="00EF34FE">
        <w:rPr>
          <w:sz w:val="22"/>
          <w:szCs w:val="22"/>
        </w:rPr>
        <w:tab/>
        <w:t>- получение предложений от участников, в виде конвертов с конкурсными заявками только для конкурсов;</w:t>
      </w:r>
    </w:p>
    <w:p w:rsidR="00E311C3" w:rsidRPr="00EF34FE" w:rsidRDefault="00E311C3" w:rsidP="00E311C3">
      <w:pPr>
        <w:tabs>
          <w:tab w:val="left" w:pos="709"/>
        </w:tabs>
        <w:autoSpaceDE w:val="0"/>
        <w:jc w:val="both"/>
        <w:rPr>
          <w:sz w:val="22"/>
          <w:szCs w:val="22"/>
        </w:rPr>
      </w:pPr>
      <w:r w:rsidRPr="00EF34FE">
        <w:rPr>
          <w:sz w:val="22"/>
          <w:szCs w:val="22"/>
        </w:rPr>
        <w:tab/>
        <w:t>- публичное вскрытие конвертов с конкурсными заявками – только для конкурса и рассмотрение заявок – по аукционам;</w:t>
      </w:r>
    </w:p>
    <w:p w:rsidR="00E311C3" w:rsidRPr="00EF34FE" w:rsidRDefault="00E311C3" w:rsidP="00E311C3">
      <w:pPr>
        <w:tabs>
          <w:tab w:val="left" w:pos="709"/>
        </w:tabs>
        <w:autoSpaceDE w:val="0"/>
        <w:jc w:val="both"/>
        <w:rPr>
          <w:sz w:val="22"/>
          <w:szCs w:val="22"/>
        </w:rPr>
      </w:pPr>
      <w:r w:rsidRPr="00EF34FE">
        <w:rPr>
          <w:sz w:val="22"/>
          <w:szCs w:val="22"/>
        </w:rPr>
        <w:tab/>
        <w:t>- изучение предложений и проведение переговоров (при необходимости) – только для запроса предложений, запроса котировок;</w:t>
      </w:r>
    </w:p>
    <w:p w:rsidR="00E311C3" w:rsidRPr="00EF34FE" w:rsidRDefault="00E311C3" w:rsidP="00E311C3">
      <w:pPr>
        <w:tabs>
          <w:tab w:val="left" w:pos="1200"/>
        </w:tabs>
        <w:autoSpaceDE w:val="0"/>
        <w:ind w:left="600" w:firstLine="109"/>
        <w:jc w:val="both"/>
        <w:rPr>
          <w:sz w:val="22"/>
          <w:szCs w:val="22"/>
        </w:rPr>
      </w:pPr>
      <w:r w:rsidRPr="00EF34FE">
        <w:rPr>
          <w:sz w:val="22"/>
          <w:szCs w:val="22"/>
        </w:rPr>
        <w:t>- сопоставление и оценка предложений участников (конкурсных и аукционных заявок);</w:t>
      </w:r>
    </w:p>
    <w:p w:rsidR="00E311C3" w:rsidRPr="00EF34FE" w:rsidRDefault="00E311C3" w:rsidP="00E311C3">
      <w:pPr>
        <w:tabs>
          <w:tab w:val="left" w:pos="1200"/>
        </w:tabs>
        <w:autoSpaceDE w:val="0"/>
        <w:ind w:left="600" w:firstLine="109"/>
        <w:jc w:val="both"/>
        <w:rPr>
          <w:sz w:val="22"/>
          <w:szCs w:val="22"/>
        </w:rPr>
      </w:pPr>
      <w:r w:rsidRPr="00EF34FE">
        <w:rPr>
          <w:sz w:val="22"/>
          <w:szCs w:val="22"/>
        </w:rPr>
        <w:t>- выбор победителя;</w:t>
      </w:r>
    </w:p>
    <w:p w:rsidR="00E311C3" w:rsidRPr="00EF34FE" w:rsidRDefault="00E311C3" w:rsidP="00E311C3">
      <w:pPr>
        <w:tabs>
          <w:tab w:val="left" w:pos="709"/>
        </w:tabs>
        <w:autoSpaceDE w:val="0"/>
        <w:jc w:val="both"/>
        <w:rPr>
          <w:sz w:val="22"/>
          <w:szCs w:val="22"/>
        </w:rPr>
      </w:pPr>
      <w:r w:rsidRPr="00EF34FE">
        <w:rPr>
          <w:sz w:val="22"/>
          <w:szCs w:val="22"/>
        </w:rPr>
        <w:tab/>
        <w:t>- подписание протокола о результатах закупочной процедуры и размещение его на официальных сайтах;</w:t>
      </w:r>
    </w:p>
    <w:p w:rsidR="00E311C3" w:rsidRPr="00EF34FE" w:rsidRDefault="00E311C3" w:rsidP="00E311C3">
      <w:pPr>
        <w:tabs>
          <w:tab w:val="left" w:pos="709"/>
        </w:tabs>
        <w:autoSpaceDE w:val="0"/>
        <w:jc w:val="both"/>
        <w:rPr>
          <w:sz w:val="22"/>
          <w:szCs w:val="22"/>
        </w:rPr>
      </w:pPr>
      <w:r w:rsidRPr="00EF34FE">
        <w:rPr>
          <w:sz w:val="22"/>
          <w:szCs w:val="22"/>
        </w:rPr>
        <w:tab/>
        <w:t>- подписание договора с победителем.</w:t>
      </w:r>
    </w:p>
    <w:p w:rsidR="00E311C3" w:rsidRPr="00EF34FE" w:rsidRDefault="00E311C3" w:rsidP="00E311C3">
      <w:pPr>
        <w:ind w:firstLine="708"/>
        <w:jc w:val="both"/>
        <w:rPr>
          <w:sz w:val="22"/>
          <w:szCs w:val="22"/>
        </w:rPr>
      </w:pPr>
      <w:r w:rsidRPr="00EF34FE">
        <w:rPr>
          <w:sz w:val="22"/>
          <w:szCs w:val="22"/>
        </w:rPr>
        <w:lastRenderedPageBreak/>
        <w:t>7.</w:t>
      </w:r>
      <w:r>
        <w:rPr>
          <w:sz w:val="22"/>
          <w:szCs w:val="22"/>
        </w:rPr>
        <w:t>6</w:t>
      </w:r>
      <w:r w:rsidRPr="00EF34FE">
        <w:rPr>
          <w:sz w:val="22"/>
          <w:szCs w:val="22"/>
        </w:rPr>
        <w:t>. Заявка, поданная участником процедуры закупки должна соответствовать следующим требованиям:</w:t>
      </w:r>
    </w:p>
    <w:p w:rsidR="00E311C3" w:rsidRPr="00EF34FE" w:rsidRDefault="00E311C3" w:rsidP="00E311C3">
      <w:pPr>
        <w:jc w:val="both"/>
        <w:rPr>
          <w:sz w:val="22"/>
          <w:szCs w:val="22"/>
        </w:rPr>
      </w:pPr>
      <w:r w:rsidRPr="00EF34FE">
        <w:rPr>
          <w:sz w:val="22"/>
          <w:szCs w:val="22"/>
        </w:rPr>
        <w:t>7.</w:t>
      </w:r>
      <w:r>
        <w:rPr>
          <w:sz w:val="22"/>
          <w:szCs w:val="22"/>
        </w:rPr>
        <w:t>6</w:t>
      </w:r>
      <w:r w:rsidRPr="00EF34FE">
        <w:rPr>
          <w:sz w:val="22"/>
          <w:szCs w:val="22"/>
        </w:rPr>
        <w:t>.1. анкета, содержащая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
    <w:p w:rsidR="00E311C3" w:rsidRPr="00EF34FE" w:rsidRDefault="00E311C3" w:rsidP="00E311C3">
      <w:pPr>
        <w:jc w:val="both"/>
        <w:rPr>
          <w:sz w:val="22"/>
          <w:szCs w:val="22"/>
        </w:rPr>
      </w:pPr>
      <w:r w:rsidRPr="00EF34FE">
        <w:rPr>
          <w:sz w:val="22"/>
          <w:szCs w:val="22"/>
        </w:rPr>
        <w:t>7.</w:t>
      </w:r>
      <w:r>
        <w:rPr>
          <w:sz w:val="22"/>
          <w:szCs w:val="22"/>
        </w:rPr>
        <w:t>6</w:t>
      </w:r>
      <w:r w:rsidRPr="00EF34FE">
        <w:rPr>
          <w:sz w:val="22"/>
          <w:szCs w:val="22"/>
        </w:rPr>
        <w:t>.2. документы, подтверждающие полномочия лица на осуществление действий от имени Участника:</w:t>
      </w:r>
    </w:p>
    <w:p w:rsidR="00E311C3" w:rsidRPr="00EF34FE" w:rsidRDefault="00E311C3" w:rsidP="00E311C3">
      <w:pPr>
        <w:ind w:firstLine="700"/>
        <w:jc w:val="both"/>
        <w:rPr>
          <w:sz w:val="22"/>
          <w:szCs w:val="22"/>
        </w:rPr>
      </w:pPr>
      <w:r w:rsidRPr="00EF34FE">
        <w:rPr>
          <w:sz w:val="22"/>
          <w:szCs w:val="22"/>
        </w:rPr>
        <w:t>- копия решения о назначении или об избрании и приказ о назначении физического лица на</w:t>
      </w:r>
      <w:r>
        <w:rPr>
          <w:sz w:val="22"/>
          <w:szCs w:val="22"/>
        </w:rPr>
        <w:t xml:space="preserve"> </w:t>
      </w:r>
      <w:r w:rsidRPr="00EF34FE">
        <w:rPr>
          <w:sz w:val="22"/>
          <w:szCs w:val="22"/>
        </w:rPr>
        <w:t>должность, в соответствии с которым такое физическое лицо (руководитель) обладает правом</w:t>
      </w:r>
      <w:r>
        <w:rPr>
          <w:sz w:val="22"/>
          <w:szCs w:val="22"/>
        </w:rPr>
        <w:t xml:space="preserve"> </w:t>
      </w:r>
      <w:r w:rsidRPr="00EF34FE">
        <w:rPr>
          <w:sz w:val="22"/>
          <w:szCs w:val="22"/>
        </w:rPr>
        <w:t>действовать от имени Участника закупки без доверенности.</w:t>
      </w:r>
    </w:p>
    <w:p w:rsidR="00E311C3" w:rsidRPr="00EF34FE" w:rsidRDefault="00E311C3" w:rsidP="00E311C3">
      <w:pPr>
        <w:ind w:firstLine="700"/>
        <w:jc w:val="both"/>
        <w:rPr>
          <w:sz w:val="22"/>
          <w:szCs w:val="22"/>
        </w:rPr>
      </w:pPr>
      <w:r w:rsidRPr="00EF34FE">
        <w:rPr>
          <w:sz w:val="22"/>
          <w:szCs w:val="22"/>
        </w:rPr>
        <w:t>В случае если от имени Участника действует иное лицо, также предоставляется доверенность(оригинал) на осуществление действий от имени Участника, заверенная печатью Участника и</w:t>
      </w:r>
      <w:r>
        <w:rPr>
          <w:sz w:val="22"/>
          <w:szCs w:val="22"/>
        </w:rPr>
        <w:t xml:space="preserve"> </w:t>
      </w:r>
      <w:r w:rsidRPr="00EF34FE">
        <w:rPr>
          <w:sz w:val="22"/>
          <w:szCs w:val="22"/>
        </w:rPr>
        <w:t>подписанная руководителем Участника или уполномоченным этим руководителем лицом, либо</w:t>
      </w:r>
      <w:r>
        <w:rPr>
          <w:sz w:val="22"/>
          <w:szCs w:val="22"/>
        </w:rPr>
        <w:t xml:space="preserve"> </w:t>
      </w:r>
      <w:r w:rsidRPr="00EF34FE">
        <w:rPr>
          <w:sz w:val="22"/>
          <w:szCs w:val="22"/>
        </w:rPr>
        <w:t>нотариально заверенная копия такой доверенности. В случае если указанная доверенность подписана</w:t>
      </w:r>
      <w:r>
        <w:rPr>
          <w:sz w:val="22"/>
          <w:szCs w:val="22"/>
        </w:rPr>
        <w:t xml:space="preserve"> </w:t>
      </w:r>
      <w:r w:rsidRPr="00EF34FE">
        <w:rPr>
          <w:sz w:val="22"/>
          <w:szCs w:val="22"/>
        </w:rPr>
        <w:t>лицом, уполномоченным руководителем Участника, заявка должна содержать также документ,</w:t>
      </w:r>
      <w:r>
        <w:rPr>
          <w:sz w:val="22"/>
          <w:szCs w:val="22"/>
        </w:rPr>
        <w:t xml:space="preserve"> </w:t>
      </w:r>
      <w:r w:rsidRPr="00EF34FE">
        <w:rPr>
          <w:sz w:val="22"/>
          <w:szCs w:val="22"/>
        </w:rPr>
        <w:t>подтверждающий полномочия такого лица.</w:t>
      </w:r>
    </w:p>
    <w:p w:rsidR="00E311C3" w:rsidRPr="00EF34FE" w:rsidRDefault="00E311C3" w:rsidP="00E311C3">
      <w:pPr>
        <w:jc w:val="both"/>
        <w:rPr>
          <w:sz w:val="22"/>
          <w:szCs w:val="22"/>
        </w:rPr>
      </w:pPr>
      <w:r w:rsidRPr="00EF34FE">
        <w:rPr>
          <w:sz w:val="22"/>
          <w:szCs w:val="22"/>
        </w:rPr>
        <w:t>7.</w:t>
      </w:r>
      <w:r>
        <w:rPr>
          <w:sz w:val="22"/>
          <w:szCs w:val="22"/>
        </w:rPr>
        <w:t>6</w:t>
      </w:r>
      <w:r w:rsidRPr="00EF34FE">
        <w:rPr>
          <w:sz w:val="22"/>
          <w:szCs w:val="22"/>
        </w:rPr>
        <w:t>.3. копии учредительных документов Участника, заверенные нотариально или заверенные</w:t>
      </w:r>
      <w:r>
        <w:rPr>
          <w:sz w:val="22"/>
          <w:szCs w:val="22"/>
        </w:rPr>
        <w:t xml:space="preserve"> </w:t>
      </w:r>
      <w:r w:rsidRPr="00EF34FE">
        <w:rPr>
          <w:sz w:val="22"/>
          <w:szCs w:val="22"/>
        </w:rPr>
        <w:t>печатью и подписью уполномоченного лица Участника (для юридических лиц), нотариально</w:t>
      </w:r>
      <w:r>
        <w:rPr>
          <w:sz w:val="22"/>
          <w:szCs w:val="22"/>
        </w:rPr>
        <w:t xml:space="preserve"> </w:t>
      </w:r>
      <w:r w:rsidRPr="00EF34FE">
        <w:rPr>
          <w:sz w:val="22"/>
          <w:szCs w:val="22"/>
        </w:rPr>
        <w:t>заверенную копию паспорта гражданина Российской Федерации (для физических лиц);</w:t>
      </w:r>
    </w:p>
    <w:p w:rsidR="00E311C3" w:rsidRPr="00EF34FE" w:rsidRDefault="00E311C3" w:rsidP="00E311C3">
      <w:pPr>
        <w:jc w:val="both"/>
        <w:rPr>
          <w:sz w:val="22"/>
          <w:szCs w:val="22"/>
        </w:rPr>
      </w:pPr>
      <w:r w:rsidRPr="00EF34FE">
        <w:rPr>
          <w:sz w:val="22"/>
          <w:szCs w:val="22"/>
        </w:rPr>
        <w:t>7.</w:t>
      </w:r>
      <w:r>
        <w:rPr>
          <w:sz w:val="22"/>
          <w:szCs w:val="22"/>
        </w:rPr>
        <w:t>6</w:t>
      </w:r>
      <w:r w:rsidRPr="00EF34FE">
        <w:rPr>
          <w:sz w:val="22"/>
          <w:szCs w:val="22"/>
        </w:rPr>
        <w:t>.4.</w:t>
      </w:r>
      <w:r>
        <w:rPr>
          <w:sz w:val="22"/>
          <w:szCs w:val="22"/>
        </w:rPr>
        <w:t xml:space="preserve"> </w:t>
      </w:r>
      <w:r w:rsidRPr="00EF34FE">
        <w:rPr>
          <w:sz w:val="22"/>
          <w:szCs w:val="22"/>
        </w:rPr>
        <w:t>полученную, не ранее чем за шесть месяцев до дня размещения извещения о закупке</w:t>
      </w:r>
    </w:p>
    <w:p w:rsidR="00E311C3" w:rsidRPr="00EF34FE" w:rsidRDefault="00E311C3" w:rsidP="00E311C3">
      <w:pPr>
        <w:jc w:val="both"/>
        <w:rPr>
          <w:sz w:val="22"/>
          <w:szCs w:val="22"/>
        </w:rPr>
      </w:pPr>
      <w:r w:rsidRPr="00EF34FE">
        <w:rPr>
          <w:sz w:val="22"/>
          <w:szCs w:val="22"/>
        </w:rPr>
        <w:t>(оригинал или нотариально заверенная копия) выписку из Единого государственного реестра</w:t>
      </w:r>
      <w:r>
        <w:rPr>
          <w:sz w:val="22"/>
          <w:szCs w:val="22"/>
        </w:rPr>
        <w:t xml:space="preserve"> </w:t>
      </w:r>
      <w:r w:rsidRPr="00EF34FE">
        <w:rPr>
          <w:sz w:val="22"/>
          <w:szCs w:val="22"/>
        </w:rPr>
        <w:t>юридических лиц (для юридического лица), выписку из Единого государственного реестра</w:t>
      </w:r>
      <w:r>
        <w:rPr>
          <w:sz w:val="22"/>
          <w:szCs w:val="22"/>
        </w:rPr>
        <w:t xml:space="preserve"> </w:t>
      </w:r>
      <w:r w:rsidRPr="00EF34FE">
        <w:rPr>
          <w:sz w:val="22"/>
          <w:szCs w:val="22"/>
        </w:rPr>
        <w:t>индивидуальных предпринимателей (для индивидуальных предпринимателей);</w:t>
      </w:r>
    </w:p>
    <w:p w:rsidR="00E311C3" w:rsidRPr="00EF34FE" w:rsidRDefault="00E311C3" w:rsidP="00E311C3">
      <w:pPr>
        <w:jc w:val="both"/>
        <w:rPr>
          <w:sz w:val="22"/>
          <w:szCs w:val="22"/>
        </w:rPr>
      </w:pPr>
      <w:r w:rsidRPr="00EF34FE">
        <w:rPr>
          <w:sz w:val="22"/>
          <w:szCs w:val="22"/>
        </w:rPr>
        <w:t>7.</w:t>
      </w:r>
      <w:r>
        <w:rPr>
          <w:sz w:val="22"/>
          <w:szCs w:val="22"/>
        </w:rPr>
        <w:t>6</w:t>
      </w:r>
      <w:r w:rsidRPr="00EF34FE">
        <w:rPr>
          <w:sz w:val="22"/>
          <w:szCs w:val="22"/>
        </w:rPr>
        <w:t>.5. иностранные участники закупки предоставляют надлежащим образом заверенный перевод</w:t>
      </w:r>
      <w:r>
        <w:rPr>
          <w:sz w:val="22"/>
          <w:szCs w:val="22"/>
        </w:rPr>
        <w:t xml:space="preserve"> </w:t>
      </w:r>
      <w:r w:rsidRPr="00EF34FE">
        <w:rPr>
          <w:sz w:val="22"/>
          <w:szCs w:val="22"/>
        </w:rPr>
        <w:t>на русский язык документов о государственной регистрации юридического лица или</w:t>
      </w:r>
    </w:p>
    <w:p w:rsidR="00E311C3" w:rsidRPr="00EF34FE" w:rsidRDefault="00E311C3" w:rsidP="00E311C3">
      <w:pPr>
        <w:jc w:val="both"/>
        <w:rPr>
          <w:sz w:val="22"/>
          <w:szCs w:val="22"/>
        </w:rPr>
      </w:pPr>
      <w:r w:rsidRPr="00EF34FE">
        <w:rPr>
          <w:sz w:val="22"/>
          <w:szCs w:val="22"/>
        </w:rPr>
        <w:t>государственной регистрации физического лица в качестве индивидуального предпринимателя в</w:t>
      </w:r>
      <w:r>
        <w:rPr>
          <w:sz w:val="22"/>
          <w:szCs w:val="22"/>
        </w:rPr>
        <w:t xml:space="preserve"> </w:t>
      </w:r>
      <w:r w:rsidRPr="00EF34FE">
        <w:rPr>
          <w:sz w:val="22"/>
          <w:szCs w:val="22"/>
        </w:rPr>
        <w:t>соответствии с законодательством соответствующего государства (для иностранного лица),</w:t>
      </w:r>
    </w:p>
    <w:p w:rsidR="00E311C3" w:rsidRPr="00EF34FE" w:rsidRDefault="00E311C3" w:rsidP="00E311C3">
      <w:pPr>
        <w:jc w:val="both"/>
        <w:rPr>
          <w:sz w:val="22"/>
          <w:szCs w:val="22"/>
        </w:rPr>
      </w:pPr>
      <w:r w:rsidRPr="00EF34FE">
        <w:rPr>
          <w:sz w:val="22"/>
          <w:szCs w:val="22"/>
        </w:rPr>
        <w:t xml:space="preserve">полученные не ранее чем за шесть месяцев до дня размещения </w:t>
      </w:r>
      <w:r>
        <w:rPr>
          <w:sz w:val="22"/>
          <w:szCs w:val="22"/>
        </w:rPr>
        <w:t xml:space="preserve">в ЕИС </w:t>
      </w:r>
      <w:r w:rsidRPr="00EF34FE">
        <w:rPr>
          <w:sz w:val="22"/>
          <w:szCs w:val="22"/>
        </w:rPr>
        <w:t>извещения о</w:t>
      </w:r>
      <w:r>
        <w:rPr>
          <w:sz w:val="22"/>
          <w:szCs w:val="22"/>
        </w:rPr>
        <w:t xml:space="preserve"> </w:t>
      </w:r>
      <w:r w:rsidRPr="00EF34FE">
        <w:rPr>
          <w:sz w:val="22"/>
          <w:szCs w:val="22"/>
        </w:rPr>
        <w:t>проведении закупки;</w:t>
      </w:r>
    </w:p>
    <w:p w:rsidR="00E311C3" w:rsidRPr="00EF34FE" w:rsidRDefault="00E311C3" w:rsidP="00E311C3">
      <w:pPr>
        <w:jc w:val="both"/>
        <w:rPr>
          <w:sz w:val="22"/>
          <w:szCs w:val="22"/>
        </w:rPr>
      </w:pPr>
      <w:r w:rsidRPr="00EF34FE">
        <w:rPr>
          <w:sz w:val="22"/>
          <w:szCs w:val="22"/>
        </w:rPr>
        <w:t>7.</w:t>
      </w:r>
      <w:r>
        <w:rPr>
          <w:sz w:val="22"/>
          <w:szCs w:val="22"/>
        </w:rPr>
        <w:t>6</w:t>
      </w:r>
      <w:r w:rsidRPr="00EF34FE">
        <w:rPr>
          <w:sz w:val="22"/>
          <w:szCs w:val="22"/>
        </w:rPr>
        <w:t>.6. копии документов, подтверждающих соответствие участников требованиям,</w:t>
      </w:r>
      <w:r>
        <w:rPr>
          <w:sz w:val="22"/>
          <w:szCs w:val="22"/>
        </w:rPr>
        <w:t xml:space="preserve"> </w:t>
      </w:r>
      <w:r w:rsidRPr="00EF34FE">
        <w:rPr>
          <w:sz w:val="22"/>
          <w:szCs w:val="22"/>
        </w:rPr>
        <w:t>установленных в документации о закупке, (в случае</w:t>
      </w:r>
      <w:r>
        <w:rPr>
          <w:sz w:val="22"/>
          <w:szCs w:val="22"/>
        </w:rPr>
        <w:t xml:space="preserve"> </w:t>
      </w:r>
      <w:r w:rsidRPr="00EF34FE">
        <w:rPr>
          <w:sz w:val="22"/>
          <w:szCs w:val="22"/>
        </w:rPr>
        <w:t>привлечения субпоставщиков, соисполнителей, субподрядчиков в отношении них также</w:t>
      </w:r>
      <w:r>
        <w:rPr>
          <w:sz w:val="22"/>
          <w:szCs w:val="22"/>
        </w:rPr>
        <w:t xml:space="preserve"> </w:t>
      </w:r>
      <w:r w:rsidRPr="00EF34FE">
        <w:rPr>
          <w:sz w:val="22"/>
          <w:szCs w:val="22"/>
        </w:rPr>
        <w:t>предоставляются копии документов, подтверждающих их соответствие);</w:t>
      </w:r>
    </w:p>
    <w:p w:rsidR="00E311C3" w:rsidRPr="00EF34FE" w:rsidRDefault="00E311C3" w:rsidP="00E311C3">
      <w:pPr>
        <w:jc w:val="both"/>
        <w:rPr>
          <w:sz w:val="22"/>
          <w:szCs w:val="22"/>
        </w:rPr>
      </w:pPr>
      <w:r w:rsidRPr="00EF34FE">
        <w:rPr>
          <w:sz w:val="22"/>
          <w:szCs w:val="22"/>
        </w:rPr>
        <w:t>7.</w:t>
      </w:r>
      <w:r>
        <w:rPr>
          <w:sz w:val="22"/>
          <w:szCs w:val="22"/>
        </w:rPr>
        <w:t>6</w:t>
      </w:r>
      <w:r w:rsidRPr="00EF34FE">
        <w:rPr>
          <w:sz w:val="22"/>
          <w:szCs w:val="22"/>
        </w:rPr>
        <w:t>.</w:t>
      </w:r>
      <w:r>
        <w:rPr>
          <w:sz w:val="22"/>
          <w:szCs w:val="22"/>
        </w:rPr>
        <w:t>7</w:t>
      </w:r>
      <w:r w:rsidRPr="00EF34FE">
        <w:rPr>
          <w:sz w:val="22"/>
          <w:szCs w:val="22"/>
        </w:rPr>
        <w:t>. решение об одобрении или о совершении крупной сделки либо копия такого решения в</w:t>
      </w:r>
      <w:r>
        <w:rPr>
          <w:sz w:val="22"/>
          <w:szCs w:val="22"/>
        </w:rPr>
        <w:t xml:space="preserve"> </w:t>
      </w:r>
      <w:r w:rsidRPr="00EF34FE">
        <w:rPr>
          <w:sz w:val="22"/>
          <w:szCs w:val="22"/>
        </w:rPr>
        <w:t>случае, если требование о необходимости наличия такого решения для совершения крупной сделки</w:t>
      </w:r>
      <w:r>
        <w:rPr>
          <w:sz w:val="22"/>
          <w:szCs w:val="22"/>
        </w:rPr>
        <w:t xml:space="preserve"> </w:t>
      </w:r>
      <w:r w:rsidRPr="00EF34FE">
        <w:rPr>
          <w:sz w:val="22"/>
          <w:szCs w:val="22"/>
        </w:rPr>
        <w:t>установлено законодательством Российской Федерации, учредительными документами</w:t>
      </w:r>
    </w:p>
    <w:p w:rsidR="00E311C3" w:rsidRPr="00EF34FE" w:rsidRDefault="00E311C3" w:rsidP="00E311C3">
      <w:pPr>
        <w:jc w:val="both"/>
        <w:rPr>
          <w:sz w:val="22"/>
          <w:szCs w:val="22"/>
        </w:rPr>
      </w:pPr>
      <w:r w:rsidRPr="00EF34FE">
        <w:rPr>
          <w:sz w:val="22"/>
          <w:szCs w:val="22"/>
        </w:rPr>
        <w:t>юридического лица</w:t>
      </w:r>
    </w:p>
    <w:p w:rsidR="00E311C3" w:rsidRPr="00EF34FE" w:rsidRDefault="00E311C3" w:rsidP="00E311C3">
      <w:pPr>
        <w:ind w:firstLine="708"/>
        <w:jc w:val="both"/>
        <w:rPr>
          <w:sz w:val="22"/>
          <w:szCs w:val="22"/>
        </w:rPr>
      </w:pPr>
      <w:r w:rsidRPr="00EF34FE">
        <w:rPr>
          <w:rStyle w:val="FontStyle13"/>
          <w:sz w:val="22"/>
          <w:szCs w:val="22"/>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w:t>
      </w:r>
    </w:p>
    <w:p w:rsidR="00E311C3" w:rsidRPr="00EF34FE" w:rsidRDefault="00E311C3" w:rsidP="00E311C3">
      <w:pPr>
        <w:ind w:firstLine="708"/>
        <w:jc w:val="both"/>
        <w:rPr>
          <w:sz w:val="22"/>
          <w:szCs w:val="22"/>
        </w:rPr>
      </w:pPr>
      <w:r w:rsidRPr="00EF34FE">
        <w:rPr>
          <w:sz w:val="22"/>
          <w:szCs w:val="22"/>
        </w:rPr>
        <w:t>В случае, если получение указанного решения до истечения срока подачи заявок на участие в процедуре закупки невозможно в силу необходимости соблюдения установленного порядка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rsidR="00E311C3" w:rsidRPr="00EF34FE" w:rsidRDefault="00E311C3" w:rsidP="00E311C3">
      <w:pPr>
        <w:suppressAutoHyphens w:val="0"/>
        <w:ind w:left="21"/>
        <w:jc w:val="both"/>
        <w:rPr>
          <w:sz w:val="22"/>
          <w:szCs w:val="22"/>
        </w:rPr>
      </w:pPr>
      <w:r w:rsidRPr="00EF34FE">
        <w:rPr>
          <w:sz w:val="22"/>
          <w:szCs w:val="22"/>
        </w:rPr>
        <w:t>7.</w:t>
      </w:r>
      <w:r>
        <w:rPr>
          <w:sz w:val="22"/>
          <w:szCs w:val="22"/>
        </w:rPr>
        <w:t>6</w:t>
      </w:r>
      <w:r w:rsidRPr="00EF34FE">
        <w:rPr>
          <w:sz w:val="22"/>
          <w:szCs w:val="22"/>
        </w:rPr>
        <w:t>.</w:t>
      </w:r>
      <w:r>
        <w:rPr>
          <w:sz w:val="22"/>
          <w:szCs w:val="22"/>
        </w:rPr>
        <w:t>8</w:t>
      </w:r>
      <w:r w:rsidRPr="00EF34FE">
        <w:rPr>
          <w:sz w:val="22"/>
          <w:szCs w:val="22"/>
        </w:rPr>
        <w:t>.</w:t>
      </w:r>
      <w:r>
        <w:rPr>
          <w:sz w:val="22"/>
          <w:szCs w:val="22"/>
        </w:rPr>
        <w:t xml:space="preserve"> </w:t>
      </w:r>
      <w:r w:rsidRPr="00EF34FE">
        <w:rPr>
          <w:sz w:val="22"/>
          <w:szCs w:val="22"/>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E311C3" w:rsidRPr="00EF34FE" w:rsidRDefault="00E311C3" w:rsidP="00E311C3">
      <w:pPr>
        <w:suppressAutoHyphens w:val="0"/>
        <w:jc w:val="both"/>
        <w:rPr>
          <w:sz w:val="22"/>
          <w:szCs w:val="22"/>
        </w:rPr>
      </w:pPr>
      <w:r w:rsidRPr="00EF34FE">
        <w:rPr>
          <w:sz w:val="22"/>
          <w:szCs w:val="22"/>
        </w:rPr>
        <w:t>7.</w:t>
      </w:r>
      <w:r>
        <w:rPr>
          <w:sz w:val="22"/>
          <w:szCs w:val="22"/>
        </w:rPr>
        <w:t>6</w:t>
      </w:r>
      <w:r w:rsidRPr="00EF34FE">
        <w:rPr>
          <w:sz w:val="22"/>
          <w:szCs w:val="22"/>
        </w:rPr>
        <w:t>.</w:t>
      </w:r>
      <w:r>
        <w:rPr>
          <w:sz w:val="22"/>
          <w:szCs w:val="22"/>
        </w:rPr>
        <w:t>9</w:t>
      </w:r>
      <w:r w:rsidRPr="00EF34FE">
        <w:rPr>
          <w:sz w:val="22"/>
          <w:szCs w:val="22"/>
        </w:rPr>
        <w:t>.</w:t>
      </w:r>
      <w:r>
        <w:rPr>
          <w:sz w:val="22"/>
          <w:szCs w:val="22"/>
        </w:rPr>
        <w:t xml:space="preserve"> </w:t>
      </w:r>
      <w:r w:rsidRPr="00EF34FE">
        <w:rPr>
          <w:sz w:val="22"/>
          <w:szCs w:val="22"/>
        </w:rPr>
        <w:t>документы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E311C3" w:rsidRPr="00EF34FE" w:rsidRDefault="00E311C3" w:rsidP="00E311C3">
      <w:pPr>
        <w:suppressAutoHyphens w:val="0"/>
        <w:jc w:val="both"/>
        <w:rPr>
          <w:sz w:val="22"/>
          <w:szCs w:val="22"/>
        </w:rPr>
      </w:pPr>
      <w:r w:rsidRPr="00EF34FE">
        <w:rPr>
          <w:sz w:val="22"/>
          <w:szCs w:val="22"/>
        </w:rPr>
        <w:t>7.</w:t>
      </w:r>
      <w:r>
        <w:rPr>
          <w:sz w:val="22"/>
          <w:szCs w:val="22"/>
        </w:rPr>
        <w:t>6</w:t>
      </w:r>
      <w:r w:rsidRPr="00EF34FE">
        <w:rPr>
          <w:sz w:val="22"/>
          <w:szCs w:val="22"/>
        </w:rPr>
        <w:t>.1</w:t>
      </w:r>
      <w:r>
        <w:rPr>
          <w:sz w:val="22"/>
          <w:szCs w:val="22"/>
        </w:rPr>
        <w:t>0</w:t>
      </w:r>
      <w:r w:rsidRPr="00EF34FE">
        <w:rPr>
          <w:sz w:val="22"/>
          <w:szCs w:val="22"/>
        </w:rPr>
        <w:t>.</w:t>
      </w:r>
      <w:r>
        <w:rPr>
          <w:sz w:val="22"/>
          <w:szCs w:val="22"/>
        </w:rPr>
        <w:t xml:space="preserve"> </w:t>
      </w:r>
      <w:r w:rsidRPr="00EF34FE">
        <w:rPr>
          <w:sz w:val="22"/>
          <w:szCs w:val="22"/>
        </w:rPr>
        <w:t>иные документы (копии документов) и сведения, указанные в документации процедуры закупки.</w:t>
      </w:r>
    </w:p>
    <w:p w:rsidR="00E311C3" w:rsidRPr="00EF34FE" w:rsidRDefault="00E311C3" w:rsidP="00E311C3">
      <w:pPr>
        <w:ind w:firstLine="708"/>
        <w:jc w:val="both"/>
        <w:rPr>
          <w:sz w:val="22"/>
          <w:szCs w:val="22"/>
        </w:rPr>
      </w:pPr>
      <w:r w:rsidRPr="00EF34FE">
        <w:rPr>
          <w:sz w:val="22"/>
          <w:szCs w:val="22"/>
        </w:rPr>
        <w:t>7.</w:t>
      </w:r>
      <w:r>
        <w:rPr>
          <w:sz w:val="22"/>
          <w:szCs w:val="22"/>
        </w:rPr>
        <w:t>7</w:t>
      </w:r>
      <w:r w:rsidRPr="00EF34FE">
        <w:rPr>
          <w:sz w:val="22"/>
          <w:szCs w:val="22"/>
        </w:rPr>
        <w:t>. Заявка на участие в процедуре закупки может быть отозвана участником закупки в любой срок до дня окончания срока подачи заявок на участие в процедуре закупки.</w:t>
      </w:r>
    </w:p>
    <w:p w:rsidR="00E311C3" w:rsidRPr="00EF34FE" w:rsidRDefault="00E311C3" w:rsidP="00E311C3">
      <w:pPr>
        <w:ind w:firstLine="708"/>
        <w:jc w:val="both"/>
        <w:rPr>
          <w:sz w:val="22"/>
          <w:szCs w:val="22"/>
        </w:rPr>
      </w:pPr>
      <w:r w:rsidRPr="00EF34FE">
        <w:rPr>
          <w:sz w:val="22"/>
          <w:szCs w:val="22"/>
        </w:rPr>
        <w:t>7.</w:t>
      </w:r>
      <w:r>
        <w:rPr>
          <w:sz w:val="22"/>
          <w:szCs w:val="22"/>
        </w:rPr>
        <w:t>8</w:t>
      </w:r>
      <w:r w:rsidRPr="00EF34FE">
        <w:rPr>
          <w:sz w:val="22"/>
          <w:szCs w:val="22"/>
        </w:rPr>
        <w:t>. Заказчик вправе установить требование о внесении денежных средств в качестве обеспечения заявки при проведении конкурса, аукциона, запроса котировок, запроса предложений в размере от одного до двадцати процентов начальной (максимальной) цены договора.</w:t>
      </w:r>
    </w:p>
    <w:p w:rsidR="00E311C3" w:rsidRPr="00EF34FE" w:rsidRDefault="00E311C3" w:rsidP="00E311C3">
      <w:pPr>
        <w:ind w:firstLine="708"/>
        <w:jc w:val="both"/>
        <w:rPr>
          <w:sz w:val="22"/>
          <w:szCs w:val="22"/>
        </w:rPr>
      </w:pPr>
      <w:r w:rsidRPr="00EF34FE">
        <w:rPr>
          <w:sz w:val="22"/>
          <w:szCs w:val="22"/>
        </w:rPr>
        <w:t xml:space="preserve">В случае, если начальная (максимальная) цена договора превышает </w:t>
      </w:r>
      <w:r>
        <w:rPr>
          <w:sz w:val="22"/>
          <w:szCs w:val="22"/>
        </w:rPr>
        <w:t>один</w:t>
      </w:r>
      <w:r w:rsidRPr="00EF34FE">
        <w:rPr>
          <w:sz w:val="22"/>
          <w:szCs w:val="22"/>
        </w:rPr>
        <w:t xml:space="preserve"> миллион рублей Заказчик обязан установить требование обеспечения исполнения договора в размере от 10 до 30 процентов начальной (максимальной) цены договора.</w:t>
      </w:r>
    </w:p>
    <w:p w:rsidR="00E311C3" w:rsidRPr="00EF34FE" w:rsidRDefault="00E311C3" w:rsidP="00E311C3">
      <w:pPr>
        <w:ind w:firstLine="708"/>
        <w:jc w:val="both"/>
        <w:rPr>
          <w:sz w:val="22"/>
          <w:szCs w:val="22"/>
        </w:rPr>
      </w:pPr>
      <w:r w:rsidRPr="00EF34FE">
        <w:rPr>
          <w:sz w:val="22"/>
          <w:szCs w:val="22"/>
        </w:rPr>
        <w:t>Обеспечение исполнения договора</w:t>
      </w:r>
      <w:r>
        <w:rPr>
          <w:sz w:val="22"/>
          <w:szCs w:val="22"/>
        </w:rPr>
        <w:t xml:space="preserve"> </w:t>
      </w:r>
      <w:r w:rsidRPr="00EF34FE">
        <w:rPr>
          <w:sz w:val="22"/>
          <w:szCs w:val="22"/>
        </w:rPr>
        <w:t>должно быть в виде внесения денежных средств на указанный Заказчиком счет.</w:t>
      </w:r>
    </w:p>
    <w:p w:rsidR="00E311C3" w:rsidRPr="00EF34FE" w:rsidRDefault="00E311C3" w:rsidP="00E311C3">
      <w:pPr>
        <w:ind w:firstLine="708"/>
        <w:jc w:val="both"/>
        <w:rPr>
          <w:sz w:val="22"/>
          <w:szCs w:val="22"/>
        </w:rPr>
      </w:pPr>
      <w:r w:rsidRPr="00EF34FE">
        <w:rPr>
          <w:sz w:val="22"/>
          <w:szCs w:val="22"/>
        </w:rPr>
        <w:lastRenderedPageBreak/>
        <w:t>7.</w:t>
      </w:r>
      <w:r>
        <w:rPr>
          <w:sz w:val="22"/>
          <w:szCs w:val="22"/>
        </w:rPr>
        <w:t>9</w:t>
      </w:r>
      <w:r w:rsidRPr="00EF34FE">
        <w:rPr>
          <w:sz w:val="22"/>
          <w:szCs w:val="22"/>
        </w:rPr>
        <w:t>. В итоговом протоколе, составляемом по результатам проведения процедуры закупки обязательно к указанию:</w:t>
      </w:r>
    </w:p>
    <w:p w:rsidR="00E311C3" w:rsidRPr="00EF34FE" w:rsidRDefault="00E311C3" w:rsidP="00E311C3">
      <w:pPr>
        <w:numPr>
          <w:ilvl w:val="0"/>
          <w:numId w:val="9"/>
        </w:numPr>
        <w:suppressAutoHyphens w:val="0"/>
        <w:ind w:left="284" w:firstLine="0"/>
        <w:jc w:val="both"/>
        <w:rPr>
          <w:sz w:val="22"/>
          <w:szCs w:val="22"/>
        </w:rPr>
      </w:pPr>
      <w:r w:rsidRPr="00EF34FE">
        <w:rPr>
          <w:sz w:val="22"/>
          <w:szCs w:val="22"/>
        </w:rPr>
        <w:t>пунктов настоящего Положения, которым не соответствует участник закупки;</w:t>
      </w:r>
    </w:p>
    <w:p w:rsidR="00E311C3" w:rsidRPr="00EF34FE" w:rsidRDefault="00E311C3" w:rsidP="00E311C3">
      <w:pPr>
        <w:numPr>
          <w:ilvl w:val="0"/>
          <w:numId w:val="9"/>
        </w:numPr>
        <w:suppressAutoHyphens w:val="0"/>
        <w:ind w:left="284" w:firstLine="0"/>
        <w:jc w:val="both"/>
        <w:rPr>
          <w:sz w:val="22"/>
          <w:szCs w:val="22"/>
        </w:rPr>
      </w:pPr>
      <w:r w:rsidRPr="00EF34FE">
        <w:rPr>
          <w:sz w:val="22"/>
          <w:szCs w:val="22"/>
        </w:rPr>
        <w:t>пунктов настоящего Положения, которым не соответствует заявка на участие в процедуре закупки;</w:t>
      </w:r>
    </w:p>
    <w:p w:rsidR="00E311C3" w:rsidRPr="00EF34FE" w:rsidRDefault="00E311C3" w:rsidP="00E311C3">
      <w:pPr>
        <w:numPr>
          <w:ilvl w:val="0"/>
          <w:numId w:val="9"/>
        </w:numPr>
        <w:suppressAutoHyphens w:val="0"/>
        <w:ind w:left="284" w:firstLine="0"/>
        <w:jc w:val="both"/>
        <w:rPr>
          <w:sz w:val="22"/>
          <w:szCs w:val="22"/>
        </w:rPr>
      </w:pPr>
      <w:r w:rsidRPr="00EF34FE">
        <w:rPr>
          <w:sz w:val="22"/>
          <w:szCs w:val="22"/>
        </w:rPr>
        <w:t>пунктов положений документации процедуры закупки, которым не соответствует заявка на участие в процедуре закупки.</w:t>
      </w:r>
    </w:p>
    <w:p w:rsidR="00E311C3" w:rsidRDefault="00E311C3" w:rsidP="00E311C3">
      <w:pPr>
        <w:ind w:firstLine="708"/>
        <w:jc w:val="both"/>
        <w:rPr>
          <w:color w:val="000000"/>
          <w:sz w:val="22"/>
          <w:szCs w:val="22"/>
        </w:rPr>
      </w:pPr>
      <w:r w:rsidRPr="00EF34FE">
        <w:rPr>
          <w:color w:val="000000"/>
          <w:sz w:val="22"/>
          <w:szCs w:val="22"/>
        </w:rPr>
        <w:t>7.1</w:t>
      </w:r>
      <w:r>
        <w:rPr>
          <w:color w:val="000000"/>
          <w:sz w:val="22"/>
          <w:szCs w:val="22"/>
        </w:rPr>
        <w:t>0</w:t>
      </w:r>
      <w:r w:rsidRPr="00EF34FE">
        <w:rPr>
          <w:color w:val="000000"/>
          <w:sz w:val="22"/>
          <w:szCs w:val="22"/>
        </w:rPr>
        <w:t>. Заказчик обязан передать победителю процедуры закупки проект договора</w:t>
      </w:r>
      <w:r>
        <w:rPr>
          <w:color w:val="000000"/>
          <w:sz w:val="22"/>
          <w:szCs w:val="22"/>
        </w:rPr>
        <w:t xml:space="preserve"> </w:t>
      </w:r>
      <w:r w:rsidRPr="00EF34FE">
        <w:rPr>
          <w:color w:val="000000"/>
          <w:sz w:val="22"/>
          <w:szCs w:val="22"/>
        </w:rPr>
        <w:t xml:space="preserve">в срок </w:t>
      </w:r>
      <w:r w:rsidRPr="00EF34FE">
        <w:rPr>
          <w:b/>
          <w:i/>
          <w:color w:val="000000"/>
          <w:sz w:val="22"/>
          <w:szCs w:val="22"/>
        </w:rPr>
        <w:t xml:space="preserve">не позднее </w:t>
      </w:r>
      <w:r>
        <w:rPr>
          <w:b/>
          <w:i/>
          <w:color w:val="000000"/>
          <w:sz w:val="22"/>
          <w:szCs w:val="22"/>
        </w:rPr>
        <w:t>трех</w:t>
      </w:r>
      <w:r w:rsidRPr="00EF34FE">
        <w:rPr>
          <w:b/>
          <w:i/>
          <w:color w:val="000000"/>
          <w:sz w:val="22"/>
          <w:szCs w:val="22"/>
        </w:rPr>
        <w:t xml:space="preserve"> рабочих дней</w:t>
      </w:r>
      <w:r w:rsidRPr="00EF34FE">
        <w:rPr>
          <w:color w:val="000000"/>
          <w:sz w:val="22"/>
          <w:szCs w:val="22"/>
        </w:rPr>
        <w:t xml:space="preserve"> со дня подписания протокола рассмотрения заявок.</w:t>
      </w:r>
    </w:p>
    <w:p w:rsidR="00E311C3" w:rsidRPr="00EF34FE" w:rsidRDefault="00E311C3" w:rsidP="00E311C3">
      <w:pPr>
        <w:tabs>
          <w:tab w:val="left" w:pos="709"/>
        </w:tabs>
        <w:autoSpaceDE w:val="0"/>
        <w:jc w:val="both"/>
        <w:rPr>
          <w:b/>
          <w:sz w:val="22"/>
          <w:szCs w:val="22"/>
          <w:lang w:eastAsia="ru-RU"/>
        </w:rPr>
      </w:pPr>
      <w:r>
        <w:rPr>
          <w:sz w:val="22"/>
          <w:szCs w:val="22"/>
          <w:lang w:eastAsia="ru-RU"/>
        </w:rPr>
        <w:tab/>
      </w:r>
      <w:r w:rsidRPr="00EF34FE">
        <w:rPr>
          <w:sz w:val="22"/>
          <w:szCs w:val="22"/>
          <w:lang w:eastAsia="ru-RU"/>
        </w:rPr>
        <w:t>7.</w:t>
      </w:r>
      <w:r>
        <w:rPr>
          <w:sz w:val="22"/>
          <w:szCs w:val="22"/>
          <w:lang w:eastAsia="ru-RU"/>
        </w:rPr>
        <w:t>11</w:t>
      </w:r>
      <w:r w:rsidRPr="00EF34FE">
        <w:rPr>
          <w:sz w:val="22"/>
          <w:szCs w:val="22"/>
          <w:lang w:eastAsia="ru-RU"/>
        </w:rPr>
        <w:t>.</w:t>
      </w:r>
      <w:r>
        <w:rPr>
          <w:sz w:val="22"/>
          <w:szCs w:val="22"/>
          <w:lang w:eastAsia="ru-RU"/>
        </w:rPr>
        <w:t xml:space="preserve"> </w:t>
      </w:r>
      <w:r w:rsidRPr="00EF34FE">
        <w:rPr>
          <w:sz w:val="22"/>
          <w:szCs w:val="22"/>
          <w:lang w:eastAsia="ru-RU"/>
        </w:rPr>
        <w:t>При осуществлении Заказчиком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E311C3" w:rsidRPr="00C266DE" w:rsidRDefault="00E311C3" w:rsidP="00E311C3">
      <w:pPr>
        <w:ind w:firstLine="708"/>
        <w:jc w:val="both"/>
        <w:rPr>
          <w:color w:val="000000"/>
          <w:sz w:val="22"/>
          <w:szCs w:val="22"/>
        </w:rPr>
      </w:pPr>
    </w:p>
    <w:p w:rsidR="00E311C3" w:rsidRPr="00C266DE" w:rsidRDefault="00E311C3" w:rsidP="00E311C3">
      <w:pPr>
        <w:rPr>
          <w:sz w:val="22"/>
          <w:szCs w:val="22"/>
        </w:rPr>
      </w:pPr>
    </w:p>
    <w:p w:rsidR="00E311C3" w:rsidRPr="00C266DE" w:rsidRDefault="00E311C3" w:rsidP="00E311C3">
      <w:pPr>
        <w:pStyle w:val="2"/>
        <w:rPr>
          <w:rFonts w:ascii="Times New Roman" w:hAnsi="Times New Roman"/>
          <w:color w:val="000000"/>
          <w:sz w:val="22"/>
          <w:szCs w:val="22"/>
        </w:rPr>
      </w:pPr>
      <w:r w:rsidRPr="00C266DE">
        <w:rPr>
          <w:rFonts w:ascii="Times New Roman" w:hAnsi="Times New Roman"/>
          <w:color w:val="000000"/>
          <w:sz w:val="22"/>
          <w:szCs w:val="22"/>
        </w:rPr>
        <w:t xml:space="preserve">Статья 8. </w:t>
      </w:r>
      <w:r>
        <w:rPr>
          <w:rFonts w:ascii="Times New Roman" w:hAnsi="Times New Roman"/>
          <w:color w:val="000000"/>
          <w:sz w:val="22"/>
          <w:szCs w:val="22"/>
        </w:rPr>
        <w:t>Единая закупочная к</w:t>
      </w:r>
      <w:r w:rsidRPr="00C266DE">
        <w:rPr>
          <w:rFonts w:ascii="Times New Roman" w:hAnsi="Times New Roman"/>
          <w:color w:val="000000"/>
          <w:sz w:val="22"/>
          <w:szCs w:val="22"/>
        </w:rPr>
        <w:t>омиссия по закуп</w:t>
      </w:r>
      <w:r>
        <w:rPr>
          <w:rFonts w:ascii="Times New Roman" w:hAnsi="Times New Roman"/>
          <w:color w:val="000000"/>
          <w:sz w:val="22"/>
          <w:szCs w:val="22"/>
        </w:rPr>
        <w:t>кам товаров, выполнению работ, оказанию услуг</w:t>
      </w:r>
    </w:p>
    <w:p w:rsidR="00E311C3" w:rsidRPr="00C266DE" w:rsidRDefault="00E311C3" w:rsidP="00E311C3">
      <w:pPr>
        <w:rPr>
          <w:sz w:val="22"/>
          <w:szCs w:val="22"/>
        </w:rPr>
      </w:pPr>
    </w:p>
    <w:p w:rsidR="00E311C3" w:rsidRPr="00C266DE" w:rsidRDefault="00E311C3" w:rsidP="00E311C3">
      <w:pPr>
        <w:tabs>
          <w:tab w:val="left" w:pos="540"/>
          <w:tab w:val="left" w:pos="900"/>
        </w:tabs>
        <w:jc w:val="both"/>
        <w:rPr>
          <w:sz w:val="22"/>
          <w:szCs w:val="22"/>
        </w:rPr>
      </w:pPr>
      <w:r w:rsidRPr="00C266DE">
        <w:rPr>
          <w:sz w:val="22"/>
          <w:szCs w:val="22"/>
        </w:rPr>
        <w:tab/>
        <w:t xml:space="preserve">В целях </w:t>
      </w:r>
      <w:r>
        <w:rPr>
          <w:sz w:val="22"/>
          <w:szCs w:val="22"/>
        </w:rPr>
        <w:t xml:space="preserve">обеспечения проведения процедур закупок товаров, работ, услуг </w:t>
      </w:r>
      <w:r w:rsidRPr="00C266DE">
        <w:rPr>
          <w:sz w:val="22"/>
          <w:szCs w:val="22"/>
        </w:rPr>
        <w:t xml:space="preserve">создается Единая </w:t>
      </w:r>
      <w:r>
        <w:rPr>
          <w:sz w:val="22"/>
          <w:szCs w:val="22"/>
        </w:rPr>
        <w:t>закупочная комиссия п</w:t>
      </w:r>
      <w:r w:rsidRPr="00C266DE">
        <w:rPr>
          <w:sz w:val="22"/>
          <w:szCs w:val="22"/>
        </w:rPr>
        <w:t>о закуп</w:t>
      </w:r>
      <w:r>
        <w:rPr>
          <w:sz w:val="22"/>
          <w:szCs w:val="22"/>
        </w:rPr>
        <w:t>кам товаров, выполнению работ, оказанию услуг</w:t>
      </w:r>
      <w:r w:rsidRPr="00C266DE">
        <w:rPr>
          <w:sz w:val="22"/>
          <w:szCs w:val="22"/>
        </w:rPr>
        <w:t xml:space="preserve"> (далее – Комиссия) и утверждается приказом, не позднее чем за </w:t>
      </w:r>
      <w:r>
        <w:rPr>
          <w:sz w:val="22"/>
          <w:szCs w:val="22"/>
        </w:rPr>
        <w:t>пять</w:t>
      </w:r>
      <w:r w:rsidRPr="00C266DE">
        <w:rPr>
          <w:sz w:val="22"/>
          <w:szCs w:val="22"/>
        </w:rPr>
        <w:t xml:space="preserve"> дней до дн</w:t>
      </w:r>
      <w:r>
        <w:rPr>
          <w:sz w:val="22"/>
          <w:szCs w:val="22"/>
        </w:rPr>
        <w:t>я окончания срока приема заявок.</w:t>
      </w:r>
    </w:p>
    <w:p w:rsidR="00E311C3" w:rsidRPr="00C266DE" w:rsidRDefault="00E311C3" w:rsidP="00E311C3">
      <w:pPr>
        <w:tabs>
          <w:tab w:val="left" w:pos="540"/>
          <w:tab w:val="left" w:pos="900"/>
        </w:tabs>
        <w:jc w:val="both"/>
        <w:rPr>
          <w:color w:val="000000"/>
          <w:sz w:val="22"/>
          <w:szCs w:val="22"/>
        </w:rPr>
      </w:pPr>
      <w:r>
        <w:rPr>
          <w:sz w:val="22"/>
          <w:szCs w:val="22"/>
        </w:rPr>
        <w:tab/>
      </w:r>
      <w:r w:rsidRPr="00C266DE">
        <w:rPr>
          <w:sz w:val="22"/>
          <w:szCs w:val="22"/>
        </w:rPr>
        <w:t>8.1. В состав Комиссии могут входить к</w:t>
      </w:r>
      <w:r w:rsidRPr="00C266DE">
        <w:rPr>
          <w:color w:val="000000"/>
          <w:sz w:val="22"/>
          <w:szCs w:val="22"/>
        </w:rPr>
        <w:t>ак сотрудники Заказчика, так и сторонние лица.</w:t>
      </w:r>
    </w:p>
    <w:p w:rsidR="00E311C3" w:rsidRPr="00C266DE" w:rsidRDefault="00E311C3" w:rsidP="00E311C3">
      <w:pPr>
        <w:tabs>
          <w:tab w:val="left" w:pos="540"/>
          <w:tab w:val="left" w:pos="900"/>
        </w:tabs>
        <w:jc w:val="both"/>
        <w:rPr>
          <w:color w:val="000000"/>
          <w:sz w:val="22"/>
          <w:szCs w:val="22"/>
        </w:rPr>
      </w:pPr>
      <w:r w:rsidRPr="00C266DE">
        <w:rPr>
          <w:color w:val="000000"/>
          <w:sz w:val="22"/>
          <w:szCs w:val="22"/>
        </w:rPr>
        <w:t xml:space="preserve">Количественный и персональный состав Комиссии, а также лица, выполняющие функции секретаря и председателя Комиссии, утверждаются приказом директора  Заказчика. Число членов комиссии должно быть </w:t>
      </w:r>
      <w:r w:rsidRPr="00BB3084">
        <w:rPr>
          <w:b/>
          <w:color w:val="000000"/>
          <w:sz w:val="22"/>
          <w:szCs w:val="22"/>
        </w:rPr>
        <w:t>не менее пяти человек</w:t>
      </w:r>
      <w:r w:rsidRPr="00C266DE">
        <w:rPr>
          <w:color w:val="000000"/>
          <w:sz w:val="22"/>
          <w:szCs w:val="22"/>
        </w:rPr>
        <w:t xml:space="preserve">. Заказчик включает в комиссию </w:t>
      </w:r>
      <w:r w:rsidRPr="00ED50AF">
        <w:rPr>
          <w:sz w:val="22"/>
          <w:szCs w:val="22"/>
        </w:rPr>
        <w:t>преимущественно,</w:t>
      </w:r>
      <w:r w:rsidRPr="00C266DE">
        <w:rPr>
          <w:color w:val="000000"/>
          <w:sz w:val="22"/>
          <w:szCs w:val="22"/>
        </w:rPr>
        <w:t xml:space="preserve"> прошедшее профессиональную переподготовку или повышение квалификации в сфере закупок. Председателем Комиссии назначается директор, заместитель директора </w:t>
      </w:r>
      <w:r>
        <w:rPr>
          <w:color w:val="000000"/>
          <w:sz w:val="22"/>
          <w:szCs w:val="22"/>
        </w:rPr>
        <w:t>Заказчика</w:t>
      </w:r>
      <w:r w:rsidRPr="00C266DE">
        <w:rPr>
          <w:color w:val="000000"/>
          <w:sz w:val="22"/>
          <w:szCs w:val="22"/>
        </w:rPr>
        <w:t>.</w:t>
      </w:r>
      <w:r>
        <w:rPr>
          <w:color w:val="000000"/>
          <w:sz w:val="22"/>
          <w:szCs w:val="22"/>
        </w:rPr>
        <w:t xml:space="preserve"> </w:t>
      </w:r>
      <w:r w:rsidRPr="00C266DE">
        <w:rPr>
          <w:color w:val="000000"/>
          <w:sz w:val="22"/>
          <w:szCs w:val="22"/>
        </w:rPr>
        <w:t>Председатель Комиссии входит в состав Комиссии. Каждый член Комиссии имеет один голос. На заседании должно присутствовать не менее, чем 50% от общего числа членов комиссии. Решения Комиссии принимаются простым большинством голосов членов Комиссии, принявших участие в заседании.</w:t>
      </w:r>
      <w:r>
        <w:rPr>
          <w:color w:val="000000"/>
          <w:sz w:val="22"/>
          <w:szCs w:val="22"/>
        </w:rPr>
        <w:t xml:space="preserve"> </w:t>
      </w:r>
      <w:r w:rsidRPr="00C266DE">
        <w:rPr>
          <w:color w:val="000000"/>
          <w:sz w:val="22"/>
          <w:szCs w:val="22"/>
        </w:rPr>
        <w:t>При равенстве голосов голос председателя Комиссии является решающим. Замена члена Комиссии допускается только по решению директора Учреждения.</w:t>
      </w:r>
      <w:r w:rsidRPr="00C266DE">
        <w:rPr>
          <w:sz w:val="22"/>
          <w:szCs w:val="22"/>
        </w:rPr>
        <w:t xml:space="preserve"> Комиссия создаётся  и действует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E311C3" w:rsidRPr="00C266DE" w:rsidRDefault="00E311C3" w:rsidP="00E311C3">
      <w:pPr>
        <w:tabs>
          <w:tab w:val="left" w:pos="540"/>
          <w:tab w:val="left" w:pos="900"/>
        </w:tabs>
        <w:jc w:val="both"/>
        <w:rPr>
          <w:color w:val="000000"/>
          <w:sz w:val="22"/>
          <w:szCs w:val="22"/>
        </w:rPr>
      </w:pPr>
      <w:r w:rsidRPr="00C266DE">
        <w:rPr>
          <w:color w:val="000000"/>
          <w:sz w:val="22"/>
          <w:szCs w:val="22"/>
        </w:rPr>
        <w:tab/>
        <w:t xml:space="preserve">8.2. В состав </w:t>
      </w:r>
      <w:r>
        <w:rPr>
          <w:color w:val="000000"/>
          <w:sz w:val="22"/>
          <w:szCs w:val="22"/>
        </w:rPr>
        <w:t>К</w:t>
      </w:r>
      <w:r w:rsidRPr="00C266DE">
        <w:rPr>
          <w:color w:val="000000"/>
          <w:sz w:val="22"/>
          <w:szCs w:val="22"/>
        </w:rPr>
        <w:t xml:space="preserve">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единой комиссии Заказчик вправе принять решение о внесении изменений в состав комиссии. Член </w:t>
      </w:r>
      <w:r>
        <w:rPr>
          <w:color w:val="000000"/>
          <w:sz w:val="22"/>
          <w:szCs w:val="22"/>
        </w:rPr>
        <w:t>К</w:t>
      </w:r>
      <w:r w:rsidRPr="00C266DE">
        <w:rPr>
          <w:color w:val="000000"/>
          <w:sz w:val="22"/>
          <w:szCs w:val="22"/>
        </w:rPr>
        <w:t>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единой комиссии или лицу, его замещающему, а также иному лицу, который в таком случае может принять решение о принудительном отводе члена единой комиссии.</w:t>
      </w:r>
    </w:p>
    <w:p w:rsidR="00E311C3" w:rsidRPr="00C266DE" w:rsidRDefault="00E311C3" w:rsidP="00E311C3">
      <w:pPr>
        <w:widowControl w:val="0"/>
        <w:shd w:val="clear" w:color="auto" w:fill="FFFFFF"/>
        <w:tabs>
          <w:tab w:val="left" w:pos="1032"/>
        </w:tabs>
        <w:autoSpaceDE w:val="0"/>
        <w:autoSpaceDN w:val="0"/>
        <w:adjustRightInd w:val="0"/>
        <w:spacing w:line="302" w:lineRule="exact"/>
        <w:jc w:val="both"/>
        <w:rPr>
          <w:color w:val="000000"/>
          <w:spacing w:val="-9"/>
          <w:sz w:val="22"/>
          <w:szCs w:val="22"/>
        </w:rPr>
      </w:pPr>
      <w:r>
        <w:rPr>
          <w:sz w:val="22"/>
          <w:szCs w:val="22"/>
        </w:rPr>
        <w:t xml:space="preserve">         </w:t>
      </w:r>
      <w:r w:rsidRPr="00C266DE">
        <w:rPr>
          <w:sz w:val="22"/>
          <w:szCs w:val="22"/>
        </w:rPr>
        <w:t>8.3.</w:t>
      </w:r>
      <w:r w:rsidRPr="00C266DE">
        <w:rPr>
          <w:color w:val="000000"/>
          <w:spacing w:val="-3"/>
          <w:sz w:val="22"/>
          <w:szCs w:val="22"/>
        </w:rPr>
        <w:t>Комиссия осуществляет следующие действия:</w:t>
      </w:r>
    </w:p>
    <w:p w:rsidR="00E311C3" w:rsidRPr="00C266DE" w:rsidRDefault="00E311C3" w:rsidP="00E311C3">
      <w:pPr>
        <w:shd w:val="clear" w:color="auto" w:fill="FFFFFF"/>
        <w:tabs>
          <w:tab w:val="left" w:pos="638"/>
        </w:tabs>
        <w:spacing w:line="302" w:lineRule="exact"/>
        <w:jc w:val="both"/>
        <w:rPr>
          <w:sz w:val="22"/>
          <w:szCs w:val="22"/>
        </w:rPr>
      </w:pPr>
      <w:r w:rsidRPr="00C266DE">
        <w:rPr>
          <w:color w:val="000000"/>
          <w:spacing w:val="-19"/>
          <w:sz w:val="22"/>
          <w:szCs w:val="22"/>
        </w:rPr>
        <w:t>8.3.1.</w:t>
      </w:r>
      <w:r>
        <w:rPr>
          <w:color w:val="000000"/>
          <w:spacing w:val="-19"/>
          <w:sz w:val="22"/>
          <w:szCs w:val="22"/>
        </w:rPr>
        <w:t xml:space="preserve">  </w:t>
      </w:r>
      <w:r w:rsidRPr="00C266DE">
        <w:rPr>
          <w:color w:val="000000"/>
          <w:spacing w:val="-19"/>
          <w:sz w:val="22"/>
          <w:szCs w:val="22"/>
        </w:rPr>
        <w:t>р</w:t>
      </w:r>
      <w:r w:rsidRPr="00C266DE">
        <w:rPr>
          <w:color w:val="000000"/>
          <w:spacing w:val="1"/>
          <w:sz w:val="22"/>
          <w:szCs w:val="22"/>
        </w:rPr>
        <w:t>ассматривает поступившие заявки на участие в процедуре закупки и</w:t>
      </w:r>
      <w:r>
        <w:rPr>
          <w:color w:val="000000"/>
          <w:spacing w:val="1"/>
          <w:sz w:val="22"/>
          <w:szCs w:val="22"/>
        </w:rPr>
        <w:t xml:space="preserve"> </w:t>
      </w:r>
      <w:r w:rsidRPr="00C266DE">
        <w:rPr>
          <w:color w:val="000000"/>
          <w:spacing w:val="-3"/>
          <w:sz w:val="22"/>
          <w:szCs w:val="22"/>
        </w:rPr>
        <w:t>ценовые предложения на заседании;</w:t>
      </w:r>
    </w:p>
    <w:p w:rsidR="00E311C3" w:rsidRPr="00C266DE" w:rsidRDefault="00E311C3" w:rsidP="00E311C3">
      <w:pPr>
        <w:widowControl w:val="0"/>
        <w:shd w:val="clear" w:color="auto" w:fill="FFFFFF"/>
        <w:tabs>
          <w:tab w:val="left" w:pos="350"/>
        </w:tabs>
        <w:suppressAutoHyphens w:val="0"/>
        <w:autoSpaceDE w:val="0"/>
        <w:autoSpaceDN w:val="0"/>
        <w:adjustRightInd w:val="0"/>
        <w:spacing w:line="302" w:lineRule="exact"/>
        <w:jc w:val="both"/>
        <w:rPr>
          <w:color w:val="000000"/>
          <w:spacing w:val="-11"/>
          <w:sz w:val="22"/>
          <w:szCs w:val="22"/>
        </w:rPr>
      </w:pPr>
      <w:r w:rsidRPr="00C266DE">
        <w:rPr>
          <w:color w:val="000000"/>
          <w:spacing w:val="-1"/>
          <w:sz w:val="22"/>
          <w:szCs w:val="22"/>
        </w:rPr>
        <w:t>8.3.2. проводит предварительный отбор участников запроса</w:t>
      </w:r>
      <w:r>
        <w:rPr>
          <w:color w:val="000000"/>
          <w:spacing w:val="-1"/>
          <w:sz w:val="22"/>
          <w:szCs w:val="22"/>
        </w:rPr>
        <w:t xml:space="preserve"> </w:t>
      </w:r>
      <w:r w:rsidRPr="00C266DE">
        <w:rPr>
          <w:color w:val="000000"/>
          <w:spacing w:val="-1"/>
          <w:sz w:val="22"/>
          <w:szCs w:val="22"/>
        </w:rPr>
        <w:t>котировок, ведение</w:t>
      </w:r>
      <w:r>
        <w:rPr>
          <w:color w:val="000000"/>
          <w:spacing w:val="-1"/>
          <w:sz w:val="22"/>
          <w:szCs w:val="22"/>
        </w:rPr>
        <w:t xml:space="preserve"> </w:t>
      </w:r>
      <w:r w:rsidRPr="00C266DE">
        <w:rPr>
          <w:color w:val="000000"/>
          <w:spacing w:val="6"/>
          <w:sz w:val="22"/>
          <w:szCs w:val="22"/>
        </w:rPr>
        <w:t>протокола рассмотрения, оценки и сопоставления заявок и определение</w:t>
      </w:r>
      <w:r>
        <w:rPr>
          <w:color w:val="000000"/>
          <w:spacing w:val="6"/>
          <w:sz w:val="22"/>
          <w:szCs w:val="22"/>
        </w:rPr>
        <w:t xml:space="preserve"> </w:t>
      </w:r>
      <w:r w:rsidRPr="00C266DE">
        <w:rPr>
          <w:color w:val="000000"/>
          <w:spacing w:val="-3"/>
          <w:sz w:val="22"/>
          <w:szCs w:val="22"/>
        </w:rPr>
        <w:t>победителя в проведении запроса котировок;</w:t>
      </w:r>
    </w:p>
    <w:p w:rsidR="00E311C3" w:rsidRPr="0028703E" w:rsidRDefault="00E311C3" w:rsidP="00E311C3">
      <w:pPr>
        <w:widowControl w:val="0"/>
        <w:shd w:val="clear" w:color="auto" w:fill="FFFFFF"/>
        <w:tabs>
          <w:tab w:val="left" w:pos="350"/>
        </w:tabs>
        <w:suppressAutoHyphens w:val="0"/>
        <w:autoSpaceDE w:val="0"/>
        <w:autoSpaceDN w:val="0"/>
        <w:adjustRightInd w:val="0"/>
        <w:spacing w:line="302" w:lineRule="exact"/>
        <w:jc w:val="both"/>
        <w:rPr>
          <w:spacing w:val="-9"/>
          <w:sz w:val="22"/>
          <w:szCs w:val="22"/>
        </w:rPr>
      </w:pPr>
      <w:r w:rsidRPr="0028703E">
        <w:rPr>
          <w:spacing w:val="1"/>
          <w:sz w:val="22"/>
          <w:szCs w:val="22"/>
        </w:rPr>
        <w:t>8.3.3. проводит предварительный отбор участников сбора коммерческих предложений,</w:t>
      </w:r>
      <w:r>
        <w:rPr>
          <w:spacing w:val="1"/>
          <w:sz w:val="22"/>
          <w:szCs w:val="22"/>
        </w:rPr>
        <w:t xml:space="preserve"> </w:t>
      </w:r>
      <w:r w:rsidRPr="0028703E">
        <w:rPr>
          <w:sz w:val="22"/>
          <w:szCs w:val="22"/>
        </w:rPr>
        <w:t xml:space="preserve">ведет протокол рассмотрения, оценки и сопоставлений заявок и </w:t>
      </w:r>
      <w:r w:rsidRPr="0028703E">
        <w:rPr>
          <w:spacing w:val="-3"/>
          <w:sz w:val="22"/>
          <w:szCs w:val="22"/>
        </w:rPr>
        <w:t>определяет победителя в проведении сбора коммерческих предложений;</w:t>
      </w:r>
    </w:p>
    <w:p w:rsidR="00E311C3" w:rsidRPr="00C266DE" w:rsidRDefault="00E311C3" w:rsidP="00E311C3">
      <w:pPr>
        <w:widowControl w:val="0"/>
        <w:shd w:val="clear" w:color="auto" w:fill="FFFFFF"/>
        <w:tabs>
          <w:tab w:val="left" w:pos="696"/>
        </w:tabs>
        <w:autoSpaceDE w:val="0"/>
        <w:autoSpaceDN w:val="0"/>
        <w:adjustRightInd w:val="0"/>
        <w:spacing w:line="302" w:lineRule="exact"/>
        <w:jc w:val="both"/>
        <w:rPr>
          <w:color w:val="000000"/>
          <w:spacing w:val="-4"/>
          <w:sz w:val="22"/>
          <w:szCs w:val="22"/>
        </w:rPr>
      </w:pPr>
      <w:r w:rsidRPr="00C266DE">
        <w:rPr>
          <w:color w:val="000000"/>
          <w:spacing w:val="-3"/>
          <w:sz w:val="22"/>
          <w:szCs w:val="22"/>
        </w:rPr>
        <w:t>8.3.4. принимает решение об определении победителя процедуры закупки на</w:t>
      </w:r>
      <w:r>
        <w:rPr>
          <w:color w:val="000000"/>
          <w:spacing w:val="-3"/>
          <w:sz w:val="22"/>
          <w:szCs w:val="22"/>
        </w:rPr>
        <w:t xml:space="preserve"> </w:t>
      </w:r>
      <w:r w:rsidRPr="00C266DE">
        <w:rPr>
          <w:color w:val="000000"/>
          <w:spacing w:val="-4"/>
          <w:sz w:val="22"/>
          <w:szCs w:val="22"/>
        </w:rPr>
        <w:t>заседании Комиссии по закупкам;</w:t>
      </w:r>
    </w:p>
    <w:p w:rsidR="00E311C3" w:rsidRPr="00C266DE" w:rsidRDefault="00E311C3" w:rsidP="00E311C3">
      <w:pPr>
        <w:widowControl w:val="0"/>
        <w:shd w:val="clear" w:color="auto" w:fill="FFFFFF"/>
        <w:tabs>
          <w:tab w:val="left" w:pos="696"/>
        </w:tabs>
        <w:autoSpaceDE w:val="0"/>
        <w:autoSpaceDN w:val="0"/>
        <w:adjustRightInd w:val="0"/>
        <w:spacing w:line="302" w:lineRule="exact"/>
        <w:jc w:val="both"/>
        <w:rPr>
          <w:color w:val="000000"/>
          <w:spacing w:val="-9"/>
          <w:sz w:val="22"/>
          <w:szCs w:val="22"/>
        </w:rPr>
      </w:pPr>
      <w:r w:rsidRPr="00C266DE">
        <w:rPr>
          <w:color w:val="000000"/>
          <w:spacing w:val="-4"/>
          <w:sz w:val="22"/>
          <w:szCs w:val="22"/>
        </w:rPr>
        <w:t>8.3.5. подписывает протокол;</w:t>
      </w:r>
    </w:p>
    <w:p w:rsidR="00E311C3" w:rsidRPr="00C266DE" w:rsidRDefault="00E311C3" w:rsidP="00E311C3">
      <w:pPr>
        <w:jc w:val="both"/>
        <w:rPr>
          <w:sz w:val="22"/>
          <w:szCs w:val="22"/>
        </w:rPr>
      </w:pPr>
      <w:r w:rsidRPr="00C266DE">
        <w:rPr>
          <w:color w:val="000000"/>
          <w:sz w:val="22"/>
          <w:szCs w:val="22"/>
        </w:rPr>
        <w:t>8.3.6. принимает решение о признании процедуры закупки несостоявшейся.</w:t>
      </w:r>
      <w:r w:rsidRPr="00C266DE">
        <w:rPr>
          <w:color w:val="000000"/>
          <w:sz w:val="22"/>
          <w:szCs w:val="22"/>
        </w:rPr>
        <w:br/>
      </w:r>
      <w:r w:rsidRPr="00C266DE">
        <w:rPr>
          <w:sz w:val="22"/>
          <w:szCs w:val="22"/>
        </w:rPr>
        <w:t>8.4.</w:t>
      </w:r>
      <w:r>
        <w:rPr>
          <w:sz w:val="22"/>
          <w:szCs w:val="22"/>
        </w:rPr>
        <w:t>Единая к</w:t>
      </w:r>
      <w:r w:rsidRPr="00C266DE">
        <w:rPr>
          <w:sz w:val="22"/>
          <w:szCs w:val="22"/>
        </w:rPr>
        <w:t>омиссия принимает решения, необходимые для осуществления выбора поставщика (исполнителя, подрядчика) при проведении процедур закупки в том числе:</w:t>
      </w:r>
    </w:p>
    <w:p w:rsidR="00E311C3" w:rsidRDefault="00E311C3" w:rsidP="00E311C3">
      <w:pPr>
        <w:jc w:val="both"/>
        <w:rPr>
          <w:color w:val="000000"/>
          <w:sz w:val="22"/>
          <w:szCs w:val="22"/>
        </w:rPr>
      </w:pPr>
      <w:r w:rsidRPr="00C266DE">
        <w:rPr>
          <w:color w:val="000000"/>
          <w:sz w:val="22"/>
          <w:szCs w:val="22"/>
        </w:rPr>
        <w:t xml:space="preserve">- о допуске или отказе в допуске к участию в процедуре закупки; </w:t>
      </w:r>
    </w:p>
    <w:p w:rsidR="00E311C3" w:rsidRPr="00C266DE" w:rsidRDefault="00E311C3" w:rsidP="00E311C3">
      <w:pPr>
        <w:jc w:val="both"/>
        <w:rPr>
          <w:color w:val="000000"/>
          <w:sz w:val="22"/>
          <w:szCs w:val="22"/>
        </w:rPr>
      </w:pPr>
      <w:r w:rsidRPr="00C266DE">
        <w:rPr>
          <w:color w:val="000000"/>
          <w:sz w:val="22"/>
          <w:szCs w:val="22"/>
        </w:rPr>
        <w:lastRenderedPageBreak/>
        <w:t>- о выборе победителя процедуры закупки;</w:t>
      </w:r>
    </w:p>
    <w:p w:rsidR="00E311C3" w:rsidRPr="00C266DE" w:rsidRDefault="00E311C3" w:rsidP="00E311C3">
      <w:pPr>
        <w:jc w:val="both"/>
        <w:rPr>
          <w:color w:val="000000"/>
          <w:sz w:val="22"/>
          <w:szCs w:val="22"/>
        </w:rPr>
      </w:pPr>
      <w:r w:rsidRPr="00C266DE">
        <w:rPr>
          <w:color w:val="000000"/>
          <w:sz w:val="22"/>
          <w:szCs w:val="22"/>
        </w:rPr>
        <w:t>- о признании процедуры закупки несостоявшейся.</w:t>
      </w:r>
    </w:p>
    <w:p w:rsidR="00E311C3" w:rsidRPr="00C266DE" w:rsidRDefault="00E311C3" w:rsidP="00E311C3">
      <w:pPr>
        <w:pStyle w:val="ConsPlusNormal"/>
        <w:shd w:val="clear" w:color="auto" w:fill="auto"/>
        <w:ind w:firstLine="0"/>
        <w:jc w:val="center"/>
        <w:outlineLvl w:val="0"/>
        <w:rPr>
          <w:rFonts w:ascii="Times New Roman" w:hAnsi="Times New Roman" w:cs="Times New Roman"/>
          <w:b/>
          <w:sz w:val="22"/>
          <w:szCs w:val="22"/>
        </w:rPr>
      </w:pPr>
    </w:p>
    <w:p w:rsidR="00E311C3" w:rsidRPr="00C266DE" w:rsidRDefault="00E311C3" w:rsidP="00E311C3">
      <w:pPr>
        <w:pStyle w:val="ConsPlusNormal"/>
        <w:shd w:val="clear" w:color="auto" w:fill="auto"/>
        <w:ind w:firstLine="0"/>
        <w:jc w:val="center"/>
        <w:outlineLvl w:val="0"/>
        <w:rPr>
          <w:rFonts w:ascii="Times New Roman" w:hAnsi="Times New Roman" w:cs="Times New Roman"/>
          <w:b/>
          <w:sz w:val="22"/>
          <w:szCs w:val="22"/>
        </w:rPr>
      </w:pPr>
      <w:r w:rsidRPr="00C266DE">
        <w:rPr>
          <w:rFonts w:ascii="Times New Roman" w:hAnsi="Times New Roman" w:cs="Times New Roman"/>
          <w:b/>
          <w:sz w:val="22"/>
          <w:szCs w:val="22"/>
        </w:rPr>
        <w:t>Статья 9. Требования к участникам процедур закупки, условия допуска</w:t>
      </w:r>
    </w:p>
    <w:p w:rsidR="00E311C3" w:rsidRPr="00C266DE" w:rsidRDefault="00E311C3" w:rsidP="00E311C3">
      <w:pPr>
        <w:pStyle w:val="ConsPlusNormal"/>
        <w:shd w:val="clear" w:color="auto" w:fill="auto"/>
        <w:ind w:firstLine="0"/>
        <w:jc w:val="center"/>
        <w:outlineLvl w:val="0"/>
        <w:rPr>
          <w:rFonts w:ascii="Times New Roman" w:hAnsi="Times New Roman" w:cs="Times New Roman"/>
          <w:b/>
          <w:sz w:val="22"/>
          <w:szCs w:val="22"/>
        </w:rPr>
      </w:pPr>
    </w:p>
    <w:p w:rsidR="00E311C3" w:rsidRPr="00EF34FE" w:rsidRDefault="00E311C3" w:rsidP="00E311C3">
      <w:pPr>
        <w:pStyle w:val="ConsPlusNormal"/>
        <w:shd w:val="clear" w:color="auto" w:fill="auto"/>
        <w:tabs>
          <w:tab w:val="left" w:pos="567"/>
          <w:tab w:val="left" w:pos="709"/>
        </w:tabs>
        <w:ind w:firstLine="0"/>
        <w:jc w:val="both"/>
        <w:rPr>
          <w:rFonts w:ascii="Times New Roman" w:hAnsi="Times New Roman" w:cs="Times New Roman"/>
          <w:sz w:val="22"/>
          <w:szCs w:val="22"/>
        </w:rPr>
      </w:pPr>
      <w:r w:rsidRPr="00C266DE">
        <w:rPr>
          <w:rFonts w:ascii="Times New Roman" w:hAnsi="Times New Roman" w:cs="Times New Roman"/>
          <w:sz w:val="22"/>
          <w:szCs w:val="22"/>
        </w:rPr>
        <w:tab/>
      </w:r>
      <w:r w:rsidRPr="00EF34FE">
        <w:rPr>
          <w:rFonts w:ascii="Times New Roman" w:hAnsi="Times New Roman" w:cs="Times New Roman"/>
          <w:sz w:val="22"/>
          <w:szCs w:val="22"/>
        </w:rPr>
        <w:t>Заказчик обязан обеспечить участникам закупок равную возможность реализации их прав, предусмотренных действующим законодательством РФ и настоящим Положением.</w:t>
      </w:r>
    </w:p>
    <w:p w:rsidR="00E311C3" w:rsidRPr="00EF34FE" w:rsidRDefault="00E311C3" w:rsidP="00E311C3">
      <w:pPr>
        <w:pStyle w:val="ConsPlusNormal"/>
        <w:shd w:val="clear" w:color="auto" w:fill="auto"/>
        <w:tabs>
          <w:tab w:val="left" w:pos="567"/>
        </w:tabs>
        <w:ind w:firstLine="0"/>
        <w:jc w:val="both"/>
        <w:rPr>
          <w:rFonts w:ascii="Times New Roman" w:hAnsi="Times New Roman" w:cs="Times New Roman"/>
          <w:sz w:val="22"/>
          <w:szCs w:val="22"/>
        </w:rPr>
      </w:pPr>
      <w:r w:rsidRPr="00EF34FE">
        <w:rPr>
          <w:rFonts w:ascii="Times New Roman" w:hAnsi="Times New Roman" w:cs="Times New Roman"/>
          <w:sz w:val="22"/>
          <w:szCs w:val="22"/>
        </w:rPr>
        <w:t>Заказчик вправе устанавливать требования, обязательно указанные в документации о закупке, к участникам процедур закупки, закупаемым товарам, работам, услугам, условиям их поставки, выполнения, оказания и определять необходимые документы, подтверждающие соответствие этим требованиям.</w:t>
      </w:r>
    </w:p>
    <w:p w:rsidR="00E311C3" w:rsidRPr="00EF34FE" w:rsidRDefault="00E311C3" w:rsidP="00E311C3">
      <w:pPr>
        <w:tabs>
          <w:tab w:val="left" w:pos="540"/>
        </w:tabs>
        <w:suppressAutoHyphens w:val="0"/>
        <w:jc w:val="both"/>
        <w:rPr>
          <w:sz w:val="22"/>
          <w:szCs w:val="22"/>
          <w:lang w:eastAsia="ru-RU"/>
        </w:rPr>
      </w:pPr>
      <w:r w:rsidRPr="00EF34FE">
        <w:rPr>
          <w:sz w:val="22"/>
          <w:szCs w:val="22"/>
        </w:rPr>
        <w:tab/>
        <w:t>9.1.</w:t>
      </w:r>
      <w:r>
        <w:rPr>
          <w:sz w:val="22"/>
          <w:szCs w:val="22"/>
        </w:rPr>
        <w:t xml:space="preserve"> </w:t>
      </w:r>
      <w:r w:rsidRPr="00EF34FE">
        <w:rPr>
          <w:sz w:val="22"/>
          <w:szCs w:val="22"/>
          <w:lang w:eastAsia="ru-RU"/>
        </w:rPr>
        <w:t>К участникам закупки предъявляются следующие обязательные требования:</w:t>
      </w:r>
    </w:p>
    <w:p w:rsidR="00E311C3" w:rsidRPr="00EF34FE" w:rsidRDefault="00E311C3" w:rsidP="00E311C3">
      <w:pPr>
        <w:tabs>
          <w:tab w:val="left" w:pos="540"/>
          <w:tab w:val="left" w:pos="900"/>
        </w:tabs>
        <w:suppressAutoHyphens w:val="0"/>
        <w:jc w:val="both"/>
        <w:rPr>
          <w:sz w:val="22"/>
          <w:szCs w:val="22"/>
          <w:lang w:eastAsia="ru-RU"/>
        </w:rPr>
      </w:pPr>
      <w:r w:rsidRPr="00EF34FE">
        <w:rPr>
          <w:sz w:val="22"/>
          <w:szCs w:val="22"/>
          <w:lang w:eastAsia="ru-RU"/>
        </w:rPr>
        <w:t>9</w:t>
      </w:r>
      <w:r>
        <w:rPr>
          <w:sz w:val="22"/>
          <w:szCs w:val="22"/>
          <w:lang w:eastAsia="ru-RU"/>
        </w:rPr>
        <w:t xml:space="preserve">.1.1. </w:t>
      </w:r>
      <w:r w:rsidRPr="00EF34FE">
        <w:rPr>
          <w:sz w:val="22"/>
          <w:szCs w:val="22"/>
          <w:lang w:eastAsia="ru-RU"/>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311C3" w:rsidRPr="00EF34FE" w:rsidRDefault="00E311C3" w:rsidP="00E311C3">
      <w:pPr>
        <w:tabs>
          <w:tab w:val="left" w:pos="540"/>
          <w:tab w:val="left" w:pos="900"/>
        </w:tabs>
        <w:suppressAutoHyphens w:val="0"/>
        <w:jc w:val="both"/>
        <w:rPr>
          <w:sz w:val="22"/>
          <w:szCs w:val="22"/>
          <w:lang w:eastAsia="ru-RU"/>
        </w:rPr>
      </w:pPr>
      <w:r w:rsidRPr="00EF34FE">
        <w:rPr>
          <w:sz w:val="22"/>
          <w:szCs w:val="22"/>
          <w:lang w:eastAsia="ru-RU"/>
        </w:rPr>
        <w:t>9</w:t>
      </w:r>
      <w:r>
        <w:rPr>
          <w:sz w:val="22"/>
          <w:szCs w:val="22"/>
          <w:lang w:eastAsia="ru-RU"/>
        </w:rPr>
        <w:t xml:space="preserve">.1.2. </w:t>
      </w:r>
      <w:r w:rsidRPr="00EF34FE">
        <w:rPr>
          <w:sz w:val="22"/>
          <w:szCs w:val="22"/>
          <w:lang w:eastAsia="ru-RU"/>
        </w:rPr>
        <w:t>не</w:t>
      </w:r>
      <w:r>
        <w:rPr>
          <w:sz w:val="22"/>
          <w:szCs w:val="22"/>
          <w:lang w:eastAsia="ru-RU"/>
        </w:rPr>
        <w:t xml:space="preserve"> </w:t>
      </w:r>
      <w:r w:rsidRPr="00EF34FE">
        <w:rPr>
          <w:sz w:val="22"/>
          <w:szCs w:val="22"/>
          <w:lang w:eastAsia="ru-RU"/>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311C3" w:rsidRPr="00EF34FE" w:rsidRDefault="00E311C3" w:rsidP="00E311C3">
      <w:pPr>
        <w:tabs>
          <w:tab w:val="left" w:pos="540"/>
          <w:tab w:val="left" w:pos="900"/>
        </w:tabs>
        <w:suppressAutoHyphens w:val="0"/>
        <w:jc w:val="both"/>
        <w:rPr>
          <w:sz w:val="22"/>
          <w:szCs w:val="22"/>
          <w:lang w:eastAsia="ru-RU"/>
        </w:rPr>
      </w:pPr>
      <w:r w:rsidRPr="00EF34FE">
        <w:rPr>
          <w:sz w:val="22"/>
          <w:szCs w:val="22"/>
          <w:lang w:eastAsia="ru-RU"/>
        </w:rPr>
        <w:t>9</w:t>
      </w:r>
      <w:r>
        <w:rPr>
          <w:sz w:val="22"/>
          <w:szCs w:val="22"/>
          <w:lang w:eastAsia="ru-RU"/>
        </w:rPr>
        <w:t xml:space="preserve">.1.3. </w:t>
      </w:r>
      <w:r w:rsidRPr="00EF34FE">
        <w:rPr>
          <w:sz w:val="22"/>
          <w:szCs w:val="22"/>
          <w:lang w:eastAsia="ru-RU"/>
        </w:rPr>
        <w:t>не</w:t>
      </w:r>
      <w:r>
        <w:rPr>
          <w:sz w:val="22"/>
          <w:szCs w:val="22"/>
          <w:lang w:eastAsia="ru-RU"/>
        </w:rPr>
        <w:t xml:space="preserve"> </w:t>
      </w:r>
      <w:r w:rsidRPr="00EF34FE">
        <w:rPr>
          <w:sz w:val="22"/>
          <w:szCs w:val="22"/>
          <w:lang w:eastAsia="ru-RU"/>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E311C3" w:rsidRPr="00EF34FE" w:rsidRDefault="00E311C3" w:rsidP="00E311C3">
      <w:pPr>
        <w:tabs>
          <w:tab w:val="left" w:pos="540"/>
          <w:tab w:val="left" w:pos="900"/>
        </w:tabs>
        <w:suppressAutoHyphens w:val="0"/>
        <w:jc w:val="both"/>
        <w:rPr>
          <w:sz w:val="22"/>
          <w:szCs w:val="22"/>
          <w:lang w:eastAsia="ru-RU"/>
        </w:rPr>
      </w:pPr>
      <w:r w:rsidRPr="00EF34FE">
        <w:rPr>
          <w:sz w:val="22"/>
          <w:szCs w:val="22"/>
          <w:lang w:eastAsia="ru-RU"/>
        </w:rPr>
        <w:t>9</w:t>
      </w:r>
      <w:r>
        <w:rPr>
          <w:sz w:val="22"/>
          <w:szCs w:val="22"/>
          <w:lang w:eastAsia="ru-RU"/>
        </w:rPr>
        <w:t xml:space="preserve">.1.4. </w:t>
      </w:r>
      <w:r w:rsidRPr="00EF34FE">
        <w:rPr>
          <w:sz w:val="22"/>
          <w:szCs w:val="22"/>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311C3" w:rsidRPr="00EF34FE" w:rsidRDefault="00E311C3" w:rsidP="00E311C3">
      <w:pPr>
        <w:numPr>
          <w:ilvl w:val="1"/>
          <w:numId w:val="35"/>
        </w:numPr>
        <w:tabs>
          <w:tab w:val="left" w:pos="540"/>
        </w:tabs>
        <w:suppressAutoHyphens w:val="0"/>
        <w:jc w:val="both"/>
        <w:rPr>
          <w:sz w:val="22"/>
          <w:szCs w:val="22"/>
          <w:lang w:eastAsia="ru-RU"/>
        </w:rPr>
      </w:pPr>
      <w:r>
        <w:rPr>
          <w:sz w:val="22"/>
          <w:szCs w:val="22"/>
          <w:lang w:eastAsia="ru-RU"/>
        </w:rPr>
        <w:t xml:space="preserve"> </w:t>
      </w:r>
      <w:r w:rsidRPr="00EF34FE">
        <w:rPr>
          <w:sz w:val="22"/>
          <w:szCs w:val="22"/>
          <w:lang w:eastAsia="ru-RU"/>
        </w:rPr>
        <w:t>К участникам закупки Заказчик вправе установить также следующие требования:</w:t>
      </w:r>
    </w:p>
    <w:p w:rsidR="00E311C3" w:rsidRPr="00EF34FE" w:rsidRDefault="00E311C3" w:rsidP="00E311C3">
      <w:pPr>
        <w:tabs>
          <w:tab w:val="left" w:pos="540"/>
        </w:tabs>
        <w:suppressAutoHyphens w:val="0"/>
        <w:jc w:val="both"/>
        <w:rPr>
          <w:sz w:val="22"/>
          <w:szCs w:val="22"/>
          <w:lang w:eastAsia="ru-RU"/>
        </w:rPr>
      </w:pPr>
      <w:r w:rsidRPr="00EF34FE">
        <w:rPr>
          <w:sz w:val="22"/>
          <w:szCs w:val="22"/>
          <w:lang w:eastAsia="ru-RU"/>
        </w:rPr>
        <w:t>9.2.1.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E311C3" w:rsidRPr="00ED50AF" w:rsidRDefault="00E311C3" w:rsidP="00E311C3">
      <w:pPr>
        <w:tabs>
          <w:tab w:val="left" w:pos="540"/>
          <w:tab w:val="left" w:pos="900"/>
        </w:tabs>
        <w:suppressAutoHyphens w:val="0"/>
        <w:jc w:val="both"/>
        <w:rPr>
          <w:sz w:val="22"/>
          <w:szCs w:val="22"/>
          <w:lang w:eastAsia="ru-RU"/>
        </w:rPr>
      </w:pPr>
      <w:r w:rsidRPr="00ED50AF">
        <w:rPr>
          <w:sz w:val="22"/>
          <w:szCs w:val="22"/>
          <w:lang w:eastAsia="ru-RU"/>
        </w:rPr>
        <w:t xml:space="preserve">9.2.2. отсутствие сведений об участниках закупки в реестре недобросовестных поставщиков, предусмотренном статьей </w:t>
      </w:r>
      <w:r w:rsidRPr="00ED50AF">
        <w:rPr>
          <w:sz w:val="22"/>
          <w:szCs w:val="22"/>
        </w:rPr>
        <w:t>104</w:t>
      </w:r>
      <w:r w:rsidRPr="00ED50AF">
        <w:rPr>
          <w:sz w:val="22"/>
          <w:szCs w:val="22"/>
          <w:lang w:eastAsia="ru-RU"/>
        </w:rPr>
        <w:t xml:space="preserve"> Федерального закона от </w:t>
      </w:r>
      <w:r w:rsidRPr="00ED50AF">
        <w:rPr>
          <w:sz w:val="22"/>
          <w:szCs w:val="22"/>
        </w:rPr>
        <w:t>05 апреля</w:t>
      </w:r>
      <w:r w:rsidRPr="00ED50AF">
        <w:rPr>
          <w:sz w:val="22"/>
          <w:szCs w:val="22"/>
          <w:lang w:eastAsia="ru-RU"/>
        </w:rPr>
        <w:t xml:space="preserve"> 20</w:t>
      </w:r>
      <w:r w:rsidRPr="00ED50AF">
        <w:rPr>
          <w:sz w:val="22"/>
          <w:szCs w:val="22"/>
        </w:rPr>
        <w:t>13</w:t>
      </w:r>
      <w:r w:rsidRPr="00ED50AF">
        <w:rPr>
          <w:sz w:val="22"/>
          <w:szCs w:val="22"/>
          <w:lang w:eastAsia="ru-RU"/>
        </w:rPr>
        <w:t xml:space="preserve"> года № </w:t>
      </w:r>
      <w:r w:rsidRPr="00ED50AF">
        <w:rPr>
          <w:sz w:val="22"/>
          <w:szCs w:val="22"/>
        </w:rPr>
        <w:t>4</w:t>
      </w:r>
      <w:r w:rsidRPr="00ED50AF">
        <w:rPr>
          <w:sz w:val="22"/>
          <w:szCs w:val="22"/>
          <w:lang w:eastAsia="ru-RU"/>
        </w:rPr>
        <w:t>4-ФЗ «О</w:t>
      </w:r>
      <w:r w:rsidRPr="00ED50AF">
        <w:rPr>
          <w:sz w:val="22"/>
          <w:szCs w:val="22"/>
        </w:rPr>
        <w:t xml:space="preserve"> контрактной системе в сфере закупок</w:t>
      </w:r>
      <w:r w:rsidRPr="00ED50AF">
        <w:rPr>
          <w:sz w:val="22"/>
          <w:szCs w:val="22"/>
          <w:lang w:eastAsia="ru-RU"/>
        </w:rPr>
        <w:t xml:space="preserve"> товаров, работ, услуг для </w:t>
      </w:r>
      <w:r w:rsidRPr="00ED50AF">
        <w:rPr>
          <w:sz w:val="22"/>
          <w:szCs w:val="22"/>
        </w:rPr>
        <w:t xml:space="preserve">обеспечения </w:t>
      </w:r>
      <w:r w:rsidRPr="00ED50AF">
        <w:rPr>
          <w:sz w:val="22"/>
          <w:szCs w:val="22"/>
          <w:lang w:eastAsia="ru-RU"/>
        </w:rPr>
        <w:t>государственных и муниципальных нужд».</w:t>
      </w:r>
    </w:p>
    <w:p w:rsidR="00E311C3" w:rsidRPr="00EF34FE" w:rsidRDefault="00E311C3" w:rsidP="00E311C3">
      <w:pPr>
        <w:tabs>
          <w:tab w:val="left" w:pos="540"/>
          <w:tab w:val="left" w:pos="900"/>
        </w:tabs>
        <w:suppressAutoHyphens w:val="0"/>
        <w:jc w:val="both"/>
        <w:rPr>
          <w:color w:val="000000"/>
          <w:sz w:val="22"/>
          <w:szCs w:val="22"/>
          <w:lang w:eastAsia="ru-RU"/>
        </w:rPr>
      </w:pPr>
      <w:r w:rsidRPr="00EF34FE">
        <w:rPr>
          <w:color w:val="000000"/>
          <w:sz w:val="22"/>
          <w:szCs w:val="22"/>
          <w:lang w:eastAsia="ru-RU"/>
        </w:rPr>
        <w:t>9.3. Обладание участником закупки исключительным правом на результат интеллектуальной деятельности, если в связи с исполнением договора заказчик приобретает право на такой результат.</w:t>
      </w:r>
    </w:p>
    <w:p w:rsidR="00E311C3" w:rsidRPr="00EF34FE" w:rsidRDefault="00E311C3" w:rsidP="00E311C3">
      <w:pPr>
        <w:shd w:val="clear" w:color="auto" w:fill="FFFFFF"/>
        <w:suppressAutoHyphens w:val="0"/>
        <w:ind w:firstLine="708"/>
        <w:jc w:val="both"/>
        <w:rPr>
          <w:color w:val="000000"/>
          <w:sz w:val="22"/>
          <w:szCs w:val="22"/>
          <w:lang w:eastAsia="ru-RU"/>
        </w:rPr>
      </w:pPr>
      <w:r w:rsidRPr="00EF34FE">
        <w:rPr>
          <w:color w:val="000000"/>
          <w:sz w:val="22"/>
          <w:szCs w:val="22"/>
          <w:lang w:eastAsia="ru-RU"/>
        </w:rPr>
        <w:t>9.4. В отношении отдельных видов закупок Заказчик вправе устанавливать к участникам закупки следующие дополнительные квалификационные требования:</w:t>
      </w:r>
    </w:p>
    <w:p w:rsidR="00E311C3" w:rsidRPr="00EF34FE" w:rsidRDefault="00E311C3" w:rsidP="00E311C3">
      <w:pPr>
        <w:shd w:val="clear" w:color="auto" w:fill="FFFFFF"/>
        <w:tabs>
          <w:tab w:val="left" w:pos="709"/>
        </w:tabs>
        <w:suppressAutoHyphens w:val="0"/>
        <w:jc w:val="both"/>
        <w:rPr>
          <w:color w:val="000000"/>
          <w:sz w:val="22"/>
          <w:szCs w:val="22"/>
          <w:lang w:eastAsia="ru-RU"/>
        </w:rPr>
      </w:pPr>
      <w:r w:rsidRPr="00EF34FE">
        <w:rPr>
          <w:color w:val="000000"/>
          <w:sz w:val="22"/>
          <w:szCs w:val="22"/>
          <w:lang w:eastAsia="ru-RU"/>
        </w:rPr>
        <w:t>9.4.1. наличие необходимой профессиональной и технической квалификации;</w:t>
      </w:r>
    </w:p>
    <w:p w:rsidR="00E311C3" w:rsidRPr="00EF34FE" w:rsidRDefault="00E311C3" w:rsidP="00E311C3">
      <w:pPr>
        <w:shd w:val="clear" w:color="auto" w:fill="FFFFFF"/>
        <w:tabs>
          <w:tab w:val="left" w:pos="709"/>
        </w:tabs>
        <w:suppressAutoHyphens w:val="0"/>
        <w:jc w:val="both"/>
        <w:rPr>
          <w:color w:val="000000"/>
          <w:sz w:val="22"/>
          <w:szCs w:val="22"/>
          <w:lang w:eastAsia="ru-RU"/>
        </w:rPr>
      </w:pPr>
      <w:r w:rsidRPr="00EF34FE">
        <w:rPr>
          <w:color w:val="000000"/>
          <w:sz w:val="22"/>
          <w:szCs w:val="22"/>
          <w:lang w:eastAsia="ru-RU"/>
        </w:rPr>
        <w:t xml:space="preserve">9.4.2. наличие финансовых ресурсов для исполнения договора </w:t>
      </w:r>
      <w:r w:rsidRPr="00EF34FE">
        <w:rPr>
          <w:sz w:val="22"/>
          <w:szCs w:val="22"/>
        </w:rPr>
        <w:t>(</w:t>
      </w:r>
      <w:r w:rsidRPr="00EF34FE">
        <w:rPr>
          <w:color w:val="000000"/>
          <w:sz w:val="22"/>
          <w:szCs w:val="22"/>
          <w:lang w:eastAsia="ru-RU"/>
        </w:rPr>
        <w:t>наличие денежных средств на счетах, денежных средств отраженных по данным бухгалтерской отчетности и т.п.);</w:t>
      </w:r>
    </w:p>
    <w:p w:rsidR="00E311C3" w:rsidRPr="00EF34FE" w:rsidRDefault="00E311C3" w:rsidP="00E311C3">
      <w:pPr>
        <w:shd w:val="clear" w:color="auto" w:fill="FFFFFF"/>
        <w:tabs>
          <w:tab w:val="left" w:pos="709"/>
        </w:tabs>
        <w:suppressAutoHyphens w:val="0"/>
        <w:jc w:val="both"/>
        <w:rPr>
          <w:color w:val="000000"/>
          <w:sz w:val="22"/>
          <w:szCs w:val="22"/>
          <w:lang w:eastAsia="ru-RU"/>
        </w:rPr>
      </w:pPr>
      <w:r w:rsidRPr="00EF34FE">
        <w:rPr>
          <w:color w:val="000000"/>
          <w:sz w:val="22"/>
          <w:szCs w:val="22"/>
          <w:lang w:eastAsia="ru-RU"/>
        </w:rPr>
        <w:t>9.4.3. наличие оборудования и других материальных ресурсов для исполнения договора;</w:t>
      </w:r>
    </w:p>
    <w:p w:rsidR="00E311C3" w:rsidRPr="00EF34FE" w:rsidRDefault="00E311C3" w:rsidP="00E311C3">
      <w:pPr>
        <w:shd w:val="clear" w:color="auto" w:fill="FFFFFF"/>
        <w:tabs>
          <w:tab w:val="left" w:pos="709"/>
        </w:tabs>
        <w:suppressAutoHyphens w:val="0"/>
        <w:jc w:val="both"/>
        <w:rPr>
          <w:color w:val="000000"/>
          <w:sz w:val="22"/>
          <w:szCs w:val="22"/>
          <w:lang w:eastAsia="ru-RU"/>
        </w:rPr>
      </w:pPr>
      <w:r w:rsidRPr="00EF34FE">
        <w:rPr>
          <w:color w:val="000000"/>
          <w:sz w:val="22"/>
          <w:szCs w:val="22"/>
          <w:lang w:eastAsia="ru-RU"/>
        </w:rPr>
        <w:t>9.4.4. управленческая компетентность;</w:t>
      </w:r>
    </w:p>
    <w:p w:rsidR="00E311C3" w:rsidRPr="00EF34FE" w:rsidRDefault="00E311C3" w:rsidP="00E311C3">
      <w:pPr>
        <w:pStyle w:val="ae"/>
        <w:tabs>
          <w:tab w:val="left" w:pos="709"/>
        </w:tabs>
        <w:spacing w:before="0" w:after="0"/>
        <w:jc w:val="both"/>
        <w:rPr>
          <w:sz w:val="22"/>
          <w:szCs w:val="22"/>
          <w:lang w:eastAsia="ru-RU"/>
        </w:rPr>
      </w:pPr>
      <w:r w:rsidRPr="00EF34FE">
        <w:rPr>
          <w:sz w:val="22"/>
          <w:szCs w:val="22"/>
          <w:lang w:eastAsia="ru-RU"/>
        </w:rPr>
        <w:t>9.4.5. опыт и положительная деловая репутация;</w:t>
      </w:r>
    </w:p>
    <w:p w:rsidR="00E311C3" w:rsidRPr="00EF34FE" w:rsidRDefault="00E311C3" w:rsidP="00E311C3">
      <w:pPr>
        <w:shd w:val="clear" w:color="auto" w:fill="FFFFFF"/>
        <w:tabs>
          <w:tab w:val="left" w:pos="709"/>
        </w:tabs>
        <w:suppressAutoHyphens w:val="0"/>
        <w:jc w:val="both"/>
        <w:rPr>
          <w:color w:val="000000"/>
          <w:sz w:val="22"/>
          <w:szCs w:val="22"/>
          <w:lang w:eastAsia="ru-RU"/>
        </w:rPr>
      </w:pPr>
      <w:r w:rsidRPr="00EF34FE">
        <w:rPr>
          <w:color w:val="000000"/>
          <w:sz w:val="22"/>
          <w:szCs w:val="22"/>
          <w:lang w:eastAsia="ru-RU"/>
        </w:rPr>
        <w:t>9.4.6. трудовые ресурсы для исполнения договора(наличие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E311C3" w:rsidRPr="00EF34FE" w:rsidRDefault="00E311C3" w:rsidP="00E311C3">
      <w:pPr>
        <w:pStyle w:val="ae"/>
        <w:tabs>
          <w:tab w:val="left" w:pos="709"/>
        </w:tabs>
        <w:spacing w:before="0" w:after="0"/>
        <w:jc w:val="both"/>
        <w:rPr>
          <w:sz w:val="22"/>
          <w:szCs w:val="22"/>
        </w:rPr>
      </w:pPr>
      <w:r w:rsidRPr="00EF34FE">
        <w:rPr>
          <w:sz w:val="22"/>
          <w:szCs w:val="22"/>
        </w:rPr>
        <w:t>9.4.7. требования о наличии необходимых лицензий или свидетельств о допуске на поставку товаров, выполнение работ и оказание услуг, подлежащих лицензированию в соответствии с действующим законодательством РФ и являющихся предметом заключаемого договора;</w:t>
      </w:r>
    </w:p>
    <w:p w:rsidR="00E311C3" w:rsidRPr="00EF34FE" w:rsidRDefault="00E311C3" w:rsidP="00E311C3">
      <w:pPr>
        <w:pStyle w:val="ae"/>
        <w:tabs>
          <w:tab w:val="left" w:pos="709"/>
        </w:tabs>
        <w:spacing w:before="0" w:after="0"/>
        <w:jc w:val="both"/>
        <w:rPr>
          <w:sz w:val="22"/>
          <w:szCs w:val="22"/>
        </w:rPr>
      </w:pPr>
      <w:r w:rsidRPr="00EF34FE">
        <w:rPr>
          <w:sz w:val="22"/>
          <w:szCs w:val="22"/>
        </w:rPr>
        <w:t>9.4.8. требование о наличии необходимых сертификатов на товары в соответствии с действующим законодательством РФ и являющихся предметом заключаемого договора (Заказчик вправе требовать от участника документального подтверждения соответствия товаров, работ, услуг, процессов их производства (выполнения, оказания, хранения, перевозки и т.д.);</w:t>
      </w:r>
    </w:p>
    <w:p w:rsidR="00E311C3" w:rsidRPr="00EF34FE" w:rsidRDefault="00E311C3" w:rsidP="00E311C3">
      <w:pPr>
        <w:tabs>
          <w:tab w:val="left" w:pos="540"/>
          <w:tab w:val="left" w:pos="900"/>
        </w:tabs>
        <w:suppressAutoHyphens w:val="0"/>
        <w:jc w:val="both"/>
        <w:rPr>
          <w:sz w:val="22"/>
          <w:szCs w:val="22"/>
          <w:lang w:eastAsia="ru-RU"/>
        </w:rPr>
      </w:pPr>
      <w:r w:rsidRPr="00EF34FE">
        <w:rPr>
          <w:sz w:val="22"/>
          <w:szCs w:val="22"/>
          <w:lang w:eastAsia="ru-RU"/>
        </w:rPr>
        <w:tab/>
        <w:t>9.5.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E311C3" w:rsidRPr="00EF34FE" w:rsidRDefault="00E311C3" w:rsidP="00E311C3">
      <w:pPr>
        <w:shd w:val="clear" w:color="auto" w:fill="FFFFFF"/>
        <w:suppressAutoHyphens w:val="0"/>
        <w:jc w:val="both"/>
        <w:rPr>
          <w:color w:val="000000"/>
          <w:sz w:val="22"/>
          <w:szCs w:val="22"/>
          <w:lang w:eastAsia="ru-RU"/>
        </w:rPr>
      </w:pPr>
      <w:r>
        <w:rPr>
          <w:color w:val="000000"/>
          <w:sz w:val="22"/>
          <w:szCs w:val="22"/>
          <w:lang w:eastAsia="ru-RU"/>
        </w:rPr>
        <w:t xml:space="preserve">         </w:t>
      </w:r>
      <w:r w:rsidRPr="00EF34FE">
        <w:rPr>
          <w:color w:val="000000"/>
          <w:sz w:val="22"/>
          <w:szCs w:val="22"/>
          <w:lang w:eastAsia="ru-RU"/>
        </w:rPr>
        <w:t>9.6. Информация об установленных Заказчиком требованиях и дополнительных квалификационных требованиях должна быть указана в извещении и документации о закупке.</w:t>
      </w:r>
    </w:p>
    <w:p w:rsidR="00E311C3" w:rsidRPr="00EF34FE" w:rsidRDefault="00E311C3" w:rsidP="00E311C3">
      <w:pPr>
        <w:shd w:val="clear" w:color="auto" w:fill="FFFFFF"/>
        <w:suppressAutoHyphens w:val="0"/>
        <w:ind w:firstLine="708"/>
        <w:jc w:val="both"/>
        <w:rPr>
          <w:color w:val="000000"/>
          <w:sz w:val="22"/>
          <w:szCs w:val="22"/>
          <w:lang w:eastAsia="ru-RU"/>
        </w:rPr>
      </w:pPr>
      <w:r w:rsidRPr="00EF34FE">
        <w:rPr>
          <w:color w:val="000000"/>
          <w:sz w:val="22"/>
          <w:szCs w:val="22"/>
          <w:lang w:eastAsia="ru-RU"/>
        </w:rPr>
        <w:lastRenderedPageBreak/>
        <w:t>Установленные настоящим Положением требования предъявляются в равной мере ко всем участникам закупки.</w:t>
      </w:r>
    </w:p>
    <w:p w:rsidR="00E311C3" w:rsidRPr="00EF34FE" w:rsidRDefault="00E311C3" w:rsidP="00E311C3">
      <w:pPr>
        <w:shd w:val="clear" w:color="auto" w:fill="FFFFFF"/>
        <w:suppressAutoHyphens w:val="0"/>
        <w:ind w:firstLine="708"/>
        <w:jc w:val="both"/>
        <w:rPr>
          <w:color w:val="000000"/>
          <w:sz w:val="22"/>
          <w:szCs w:val="22"/>
          <w:lang w:eastAsia="ru-RU"/>
        </w:rPr>
      </w:pPr>
      <w:r w:rsidRPr="00EF34FE">
        <w:rPr>
          <w:color w:val="000000"/>
          <w:sz w:val="22"/>
          <w:szCs w:val="22"/>
          <w:lang w:eastAsia="ru-RU"/>
        </w:rPr>
        <w:t xml:space="preserve">9.7. Заказчик отстраняет участника закупки от участия в соответствующей процедуре закупки </w:t>
      </w:r>
      <w:r w:rsidRPr="00EF34FE">
        <w:rPr>
          <w:b/>
          <w:i/>
          <w:color w:val="000000"/>
          <w:sz w:val="22"/>
          <w:szCs w:val="22"/>
          <w:lang w:eastAsia="ru-RU"/>
        </w:rPr>
        <w:t>в любой момент до заключения договора</w:t>
      </w:r>
      <w:r w:rsidRPr="00EF34FE">
        <w:rPr>
          <w:color w:val="000000"/>
          <w:sz w:val="22"/>
          <w:szCs w:val="22"/>
          <w:lang w:eastAsia="ru-RU"/>
        </w:rPr>
        <w:t>, если обнаружит, что участник представил недостоверную, в том числе неполную, противоречивую, информацию в отношении своих данных. Если с таким участником был заключен договор, то обстоятельства, указанные в настоящем пункте, являются основаниями для расторжения с участником закупки договора в порядке, установленном гражданским законодательством Российской Федерации.</w:t>
      </w:r>
    </w:p>
    <w:p w:rsidR="00E311C3" w:rsidRPr="00EF34FE" w:rsidRDefault="00E311C3" w:rsidP="00E311C3">
      <w:pPr>
        <w:tabs>
          <w:tab w:val="left" w:pos="567"/>
        </w:tabs>
        <w:autoSpaceDE w:val="0"/>
        <w:jc w:val="both"/>
        <w:rPr>
          <w:color w:val="000000"/>
          <w:sz w:val="22"/>
          <w:szCs w:val="22"/>
        </w:rPr>
      </w:pPr>
      <w:bookmarkStart w:id="2" w:name="Par466"/>
      <w:bookmarkEnd w:id="2"/>
      <w:r>
        <w:rPr>
          <w:color w:val="000000"/>
          <w:sz w:val="22"/>
          <w:szCs w:val="22"/>
        </w:rPr>
        <w:tab/>
      </w:r>
      <w:r w:rsidRPr="00EF34FE">
        <w:rPr>
          <w:color w:val="000000"/>
          <w:sz w:val="22"/>
          <w:szCs w:val="22"/>
        </w:rPr>
        <w:t xml:space="preserve">9.8. Единая комиссия по осуществлению закупок проверяет соответствие участников размещения заказа требованиям, указанным в настоящей статье. </w:t>
      </w:r>
    </w:p>
    <w:p w:rsidR="00E311C3" w:rsidRPr="00EF34FE" w:rsidRDefault="00E311C3" w:rsidP="00E311C3">
      <w:pPr>
        <w:ind w:firstLine="708"/>
        <w:jc w:val="both"/>
        <w:rPr>
          <w:sz w:val="22"/>
          <w:szCs w:val="22"/>
        </w:rPr>
      </w:pPr>
      <w:r w:rsidRPr="00EF34FE">
        <w:rPr>
          <w:sz w:val="22"/>
          <w:szCs w:val="22"/>
        </w:rPr>
        <w:t>9.9. При выявлении разночтений в заявке участника закупки действуют следующие правила:</w:t>
      </w:r>
    </w:p>
    <w:p w:rsidR="00E311C3" w:rsidRPr="00EF34FE" w:rsidRDefault="00E311C3" w:rsidP="00E311C3">
      <w:pPr>
        <w:jc w:val="both"/>
        <w:rPr>
          <w:sz w:val="22"/>
          <w:szCs w:val="22"/>
        </w:rPr>
      </w:pPr>
      <w:r w:rsidRPr="00EF34FE">
        <w:rPr>
          <w:sz w:val="22"/>
          <w:szCs w:val="22"/>
        </w:rPr>
        <w:t>9.9.1. при наличии разночтений между суммой, указанной словами, и суммой, указанной цифрами, преимущество имеет сумма, указанная словами;</w:t>
      </w:r>
    </w:p>
    <w:p w:rsidR="00E311C3" w:rsidRPr="00EF34FE" w:rsidRDefault="00E311C3" w:rsidP="00E311C3">
      <w:pPr>
        <w:jc w:val="both"/>
        <w:rPr>
          <w:sz w:val="22"/>
          <w:szCs w:val="22"/>
        </w:rPr>
      </w:pPr>
      <w:r w:rsidRPr="00EF34FE">
        <w:rPr>
          <w:sz w:val="22"/>
          <w:szCs w:val="22"/>
        </w:rPr>
        <w:t>9.9.2.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w:t>
      </w:r>
    </w:p>
    <w:p w:rsidR="00E311C3" w:rsidRPr="00C266DE" w:rsidRDefault="00E311C3" w:rsidP="00E311C3">
      <w:pPr>
        <w:jc w:val="both"/>
        <w:rPr>
          <w:sz w:val="22"/>
          <w:szCs w:val="22"/>
        </w:rPr>
      </w:pPr>
      <w:r w:rsidRPr="00EF34FE">
        <w:rPr>
          <w:sz w:val="22"/>
          <w:szCs w:val="22"/>
        </w:rPr>
        <w:t>9.9.3. при несоответствии результата произведения цены за единицу продукции и количества продукции исправление арифметической ошибки производится исходя из преимущества общей итоговой цены, указанной в заявке.</w:t>
      </w:r>
    </w:p>
    <w:p w:rsidR="00E311C3" w:rsidRPr="00C266DE" w:rsidRDefault="00E311C3" w:rsidP="00E311C3">
      <w:pPr>
        <w:pStyle w:val="1"/>
        <w:rPr>
          <w:rFonts w:ascii="Times New Roman" w:hAnsi="Times New Roman"/>
          <w:szCs w:val="22"/>
        </w:rPr>
      </w:pPr>
      <w:bookmarkStart w:id="3" w:name="_Toc364952841"/>
    </w:p>
    <w:p w:rsidR="00E311C3" w:rsidRPr="00C266DE" w:rsidRDefault="00E311C3" w:rsidP="00E311C3">
      <w:pPr>
        <w:pStyle w:val="1"/>
        <w:rPr>
          <w:rFonts w:ascii="Times New Roman" w:hAnsi="Times New Roman"/>
          <w:szCs w:val="22"/>
        </w:rPr>
      </w:pPr>
      <w:r w:rsidRPr="00C266DE">
        <w:rPr>
          <w:rFonts w:ascii="Times New Roman" w:hAnsi="Times New Roman"/>
          <w:szCs w:val="22"/>
        </w:rPr>
        <w:t>Статья 10. Отказ в допуске к участию в процедурах закупок</w:t>
      </w:r>
      <w:bookmarkEnd w:id="3"/>
    </w:p>
    <w:p w:rsidR="00E311C3" w:rsidRPr="00C266DE" w:rsidRDefault="00E311C3" w:rsidP="00E311C3">
      <w:pPr>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10.1. Отказ в допуске к участию в процедурах закупки может быть произведен по следующим основаниям:</w:t>
      </w:r>
    </w:p>
    <w:p w:rsidR="00E311C3" w:rsidRPr="00C266DE" w:rsidRDefault="00E311C3" w:rsidP="00E311C3">
      <w:pPr>
        <w:pStyle w:val="ae"/>
        <w:suppressAutoHyphens w:val="0"/>
        <w:spacing w:before="0" w:after="0"/>
        <w:jc w:val="both"/>
        <w:rPr>
          <w:sz w:val="22"/>
          <w:szCs w:val="22"/>
        </w:rPr>
      </w:pPr>
      <w:r w:rsidRPr="00C266DE">
        <w:rPr>
          <w:sz w:val="22"/>
          <w:szCs w:val="22"/>
        </w:rPr>
        <w:t>10.1.1.непредоставление обязательных документов либо наличие в таких документах недостоверных сведений;</w:t>
      </w:r>
    </w:p>
    <w:p w:rsidR="00E311C3" w:rsidRPr="00C266DE" w:rsidRDefault="00E311C3" w:rsidP="00E311C3">
      <w:pPr>
        <w:pStyle w:val="ae"/>
        <w:suppressAutoHyphens w:val="0"/>
        <w:spacing w:before="0" w:after="0"/>
        <w:jc w:val="both"/>
        <w:rPr>
          <w:sz w:val="22"/>
          <w:szCs w:val="22"/>
        </w:rPr>
      </w:pPr>
      <w:r w:rsidRPr="00C266DE">
        <w:rPr>
          <w:sz w:val="22"/>
          <w:szCs w:val="22"/>
        </w:rPr>
        <w:t>10.1.2.несоответствие участника процедуры закупки требованиям, установленным документацией о закупке;</w:t>
      </w:r>
    </w:p>
    <w:p w:rsidR="00E311C3" w:rsidRPr="00C266DE" w:rsidRDefault="00E311C3" w:rsidP="00E311C3">
      <w:pPr>
        <w:pStyle w:val="ae"/>
        <w:suppressAutoHyphens w:val="0"/>
        <w:spacing w:before="0" w:after="0"/>
        <w:jc w:val="both"/>
        <w:rPr>
          <w:sz w:val="22"/>
          <w:szCs w:val="22"/>
        </w:rPr>
      </w:pPr>
      <w:r w:rsidRPr="00C266DE">
        <w:rPr>
          <w:sz w:val="22"/>
          <w:szCs w:val="22"/>
        </w:rPr>
        <w:t>10.1.3.непредоставление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E311C3" w:rsidRPr="00C266DE" w:rsidRDefault="00E311C3" w:rsidP="00E311C3">
      <w:pPr>
        <w:pStyle w:val="ae"/>
        <w:suppressAutoHyphens w:val="0"/>
        <w:spacing w:before="0" w:after="0"/>
        <w:jc w:val="both"/>
        <w:rPr>
          <w:sz w:val="22"/>
          <w:szCs w:val="22"/>
        </w:rPr>
      </w:pPr>
      <w:r w:rsidRPr="00C266DE">
        <w:rPr>
          <w:sz w:val="22"/>
          <w:szCs w:val="22"/>
        </w:rPr>
        <w:t>10.1.4.несоответствие заявки на участие требованиям документации о закупке, в том числе наличие в таких заявках предложения о цене договора, превышающей установленную начальную (максимальную) цену договора, либо срок выполнения работ (оказания услуг, поставки товара) превышает срок, установленный документацией о закупке;</w:t>
      </w:r>
    </w:p>
    <w:p w:rsidR="00E311C3" w:rsidRPr="00C266DE" w:rsidRDefault="00E311C3" w:rsidP="00E311C3">
      <w:pPr>
        <w:pStyle w:val="ae"/>
        <w:suppressAutoHyphens w:val="0"/>
        <w:spacing w:before="0" w:after="0"/>
        <w:jc w:val="both"/>
        <w:rPr>
          <w:sz w:val="22"/>
          <w:szCs w:val="22"/>
        </w:rPr>
      </w:pPr>
      <w:r w:rsidRPr="00C266DE">
        <w:rPr>
          <w:sz w:val="22"/>
          <w:szCs w:val="22"/>
        </w:rPr>
        <w:t xml:space="preserve">10.1.5.в случае установления </w:t>
      </w:r>
      <w:r>
        <w:rPr>
          <w:sz w:val="22"/>
          <w:szCs w:val="22"/>
        </w:rPr>
        <w:t>Единой к</w:t>
      </w:r>
      <w:r w:rsidRPr="00C266DE">
        <w:rPr>
          <w:sz w:val="22"/>
          <w:szCs w:val="22"/>
        </w:rPr>
        <w:t>омиссией предоставления участником в составе своей заявки недостоверной информации, в том числе в отношении его квалификационных данных.</w:t>
      </w:r>
    </w:p>
    <w:p w:rsidR="00E311C3" w:rsidRPr="00C266DE" w:rsidRDefault="00E311C3" w:rsidP="00E311C3">
      <w:pPr>
        <w:pStyle w:val="ConsPlusNormal"/>
        <w:shd w:val="clear" w:color="auto" w:fill="auto"/>
        <w:ind w:firstLine="0"/>
        <w:jc w:val="both"/>
        <w:rPr>
          <w:rFonts w:ascii="Times New Roman" w:hAnsi="Times New Roman" w:cs="Times New Roman"/>
          <w:sz w:val="22"/>
          <w:szCs w:val="22"/>
        </w:rPr>
      </w:pPr>
    </w:p>
    <w:p w:rsidR="00E311C3" w:rsidRPr="00C266DE" w:rsidRDefault="00E311C3" w:rsidP="00E311C3">
      <w:pPr>
        <w:pStyle w:val="ConsPlusNormal"/>
        <w:shd w:val="clear" w:color="auto" w:fill="auto"/>
        <w:ind w:firstLine="0"/>
        <w:jc w:val="center"/>
        <w:outlineLvl w:val="0"/>
        <w:rPr>
          <w:rFonts w:ascii="Times New Roman" w:hAnsi="Times New Roman" w:cs="Times New Roman"/>
          <w:b/>
          <w:sz w:val="22"/>
          <w:szCs w:val="22"/>
          <w:highlight w:val="yellow"/>
        </w:rPr>
      </w:pPr>
      <w:r w:rsidRPr="00C266DE">
        <w:rPr>
          <w:rFonts w:ascii="Times New Roman" w:hAnsi="Times New Roman" w:cs="Times New Roman"/>
          <w:b/>
          <w:sz w:val="22"/>
          <w:szCs w:val="22"/>
        </w:rPr>
        <w:t>Статья 11. Права и обязанности участника</w:t>
      </w:r>
    </w:p>
    <w:p w:rsidR="00E311C3" w:rsidRPr="00C266DE" w:rsidRDefault="00E311C3" w:rsidP="00E311C3">
      <w:pPr>
        <w:pStyle w:val="ConsPlusNormal"/>
        <w:shd w:val="clear" w:color="auto" w:fill="auto"/>
        <w:ind w:firstLine="567"/>
        <w:jc w:val="both"/>
        <w:rPr>
          <w:rFonts w:ascii="Times New Roman" w:hAnsi="Times New Roman" w:cs="Times New Roman"/>
          <w:sz w:val="22"/>
          <w:szCs w:val="22"/>
          <w:highlight w:val="yellow"/>
        </w:rPr>
      </w:pPr>
    </w:p>
    <w:p w:rsidR="00E311C3" w:rsidRPr="00C266DE" w:rsidRDefault="00E311C3" w:rsidP="00E311C3">
      <w:pPr>
        <w:tabs>
          <w:tab w:val="left" w:pos="709"/>
          <w:tab w:val="left" w:pos="851"/>
        </w:tabs>
        <w:autoSpaceDE w:val="0"/>
        <w:ind w:firstLine="540"/>
        <w:jc w:val="both"/>
        <w:rPr>
          <w:sz w:val="22"/>
          <w:szCs w:val="22"/>
        </w:rPr>
      </w:pPr>
      <w:r w:rsidRPr="00C266DE">
        <w:rPr>
          <w:sz w:val="22"/>
          <w:szCs w:val="22"/>
        </w:rPr>
        <w:tab/>
        <w:t>11.1.Участником процедуры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соответствующий требованиям, установленным Заказчиком в документации о закупке.</w:t>
      </w:r>
    </w:p>
    <w:p w:rsidR="00E311C3" w:rsidRPr="00C266DE" w:rsidRDefault="00E311C3" w:rsidP="00E311C3">
      <w:pPr>
        <w:tabs>
          <w:tab w:val="left" w:pos="709"/>
        </w:tabs>
        <w:autoSpaceDE w:val="0"/>
        <w:ind w:firstLine="540"/>
        <w:jc w:val="both"/>
        <w:rPr>
          <w:sz w:val="22"/>
          <w:szCs w:val="22"/>
        </w:rPr>
      </w:pPr>
      <w:r w:rsidRPr="00C266DE">
        <w:rPr>
          <w:sz w:val="22"/>
          <w:szCs w:val="22"/>
        </w:rPr>
        <w:tab/>
        <w:t>11.2.Участники любых закупочных процедур имеют право:</w:t>
      </w:r>
    </w:p>
    <w:p w:rsidR="00E311C3" w:rsidRPr="00C266DE" w:rsidRDefault="00E311C3" w:rsidP="00E311C3">
      <w:pPr>
        <w:autoSpaceDE w:val="0"/>
        <w:jc w:val="both"/>
        <w:rPr>
          <w:sz w:val="22"/>
          <w:szCs w:val="22"/>
        </w:rPr>
      </w:pPr>
      <w:r w:rsidRPr="00C266DE">
        <w:rPr>
          <w:sz w:val="22"/>
          <w:szCs w:val="22"/>
        </w:rPr>
        <w:t>11.2.1. подавать заявку в форме электронного документа, при наличии такой технической возможности на соответствующих официальных сайтах;</w:t>
      </w:r>
    </w:p>
    <w:p w:rsidR="00E311C3" w:rsidRPr="00C266DE" w:rsidRDefault="00E311C3" w:rsidP="00E311C3">
      <w:pPr>
        <w:autoSpaceDE w:val="0"/>
        <w:jc w:val="both"/>
        <w:rPr>
          <w:sz w:val="22"/>
          <w:szCs w:val="22"/>
        </w:rPr>
      </w:pPr>
      <w:r w:rsidRPr="00C266DE">
        <w:rPr>
          <w:sz w:val="22"/>
          <w:szCs w:val="22"/>
        </w:rPr>
        <w:t xml:space="preserve">11.2.2. получать от </w:t>
      </w:r>
      <w:r>
        <w:rPr>
          <w:sz w:val="22"/>
          <w:szCs w:val="22"/>
        </w:rPr>
        <w:t>Заказчика</w:t>
      </w:r>
      <w:r w:rsidRPr="00C266DE">
        <w:rPr>
          <w:sz w:val="22"/>
          <w:szCs w:val="22"/>
        </w:rPr>
        <w:t xml:space="preserve"> исчерпывающую информацию об условиях</w:t>
      </w:r>
      <w:r>
        <w:rPr>
          <w:sz w:val="22"/>
          <w:szCs w:val="22"/>
        </w:rPr>
        <w:t xml:space="preserve"> </w:t>
      </w:r>
      <w:r w:rsidRPr="00C266DE">
        <w:rPr>
          <w:sz w:val="22"/>
          <w:szCs w:val="22"/>
        </w:rPr>
        <w:t>и порядке проведения закупок (за исключением конфиденциальной информации</w:t>
      </w:r>
      <w:r>
        <w:rPr>
          <w:sz w:val="22"/>
          <w:szCs w:val="22"/>
        </w:rPr>
        <w:t xml:space="preserve"> </w:t>
      </w:r>
      <w:r w:rsidRPr="00C266DE">
        <w:rPr>
          <w:sz w:val="22"/>
          <w:szCs w:val="22"/>
        </w:rPr>
        <w:t>и информации, содержащей коммерческую тайну), только при письменном обращении;</w:t>
      </w:r>
    </w:p>
    <w:p w:rsidR="00E311C3" w:rsidRPr="00C266DE" w:rsidRDefault="00E311C3" w:rsidP="00E311C3">
      <w:pPr>
        <w:autoSpaceDE w:val="0"/>
        <w:jc w:val="both"/>
        <w:rPr>
          <w:sz w:val="22"/>
          <w:szCs w:val="22"/>
        </w:rPr>
      </w:pPr>
      <w:r w:rsidRPr="00C266DE">
        <w:rPr>
          <w:sz w:val="22"/>
          <w:szCs w:val="22"/>
        </w:rPr>
        <w:t>11.2.3. обращаться письменно с вопросами к Учреждению о разъяснении документации</w:t>
      </w:r>
      <w:r>
        <w:rPr>
          <w:sz w:val="22"/>
          <w:szCs w:val="22"/>
        </w:rPr>
        <w:t xml:space="preserve"> </w:t>
      </w:r>
      <w:r w:rsidRPr="00C266DE">
        <w:rPr>
          <w:sz w:val="22"/>
          <w:szCs w:val="22"/>
        </w:rPr>
        <w:t>о закупке;</w:t>
      </w:r>
    </w:p>
    <w:p w:rsidR="00E311C3" w:rsidRPr="00C266DE" w:rsidRDefault="00E311C3" w:rsidP="00E311C3">
      <w:pPr>
        <w:autoSpaceDE w:val="0"/>
        <w:jc w:val="both"/>
        <w:rPr>
          <w:sz w:val="22"/>
          <w:szCs w:val="22"/>
        </w:rPr>
      </w:pPr>
      <w:r w:rsidRPr="00C266DE">
        <w:rPr>
          <w:sz w:val="22"/>
          <w:szCs w:val="22"/>
        </w:rPr>
        <w:t xml:space="preserve">11.2.4. получать от </w:t>
      </w:r>
      <w:r>
        <w:rPr>
          <w:sz w:val="22"/>
          <w:szCs w:val="22"/>
        </w:rPr>
        <w:t>Заказчика</w:t>
      </w:r>
      <w:r w:rsidRPr="00C266DE">
        <w:rPr>
          <w:sz w:val="22"/>
          <w:szCs w:val="22"/>
        </w:rPr>
        <w:t xml:space="preserve"> информацию о причинах отклонения</w:t>
      </w:r>
      <w:r>
        <w:rPr>
          <w:sz w:val="22"/>
          <w:szCs w:val="22"/>
        </w:rPr>
        <w:t xml:space="preserve"> </w:t>
      </w:r>
      <w:r w:rsidRPr="00C266DE">
        <w:rPr>
          <w:sz w:val="22"/>
          <w:szCs w:val="22"/>
        </w:rPr>
        <w:t>и</w:t>
      </w:r>
      <w:r>
        <w:rPr>
          <w:sz w:val="22"/>
          <w:szCs w:val="22"/>
        </w:rPr>
        <w:t xml:space="preserve"> </w:t>
      </w:r>
      <w:r w:rsidRPr="00C266DE">
        <w:rPr>
          <w:sz w:val="22"/>
          <w:szCs w:val="22"/>
        </w:rPr>
        <w:t>/или проигрыша своей заявки, только при письменном обращении;</w:t>
      </w:r>
    </w:p>
    <w:p w:rsidR="00E311C3" w:rsidRPr="00C266DE" w:rsidRDefault="00E311C3" w:rsidP="00E311C3">
      <w:pPr>
        <w:autoSpaceDE w:val="0"/>
        <w:jc w:val="both"/>
        <w:rPr>
          <w:sz w:val="22"/>
          <w:szCs w:val="22"/>
        </w:rPr>
      </w:pPr>
      <w:r w:rsidRPr="00C266DE">
        <w:rPr>
          <w:sz w:val="22"/>
          <w:szCs w:val="22"/>
        </w:rPr>
        <w:t>11.2.5. претендовать на заключение договора</w:t>
      </w:r>
      <w:r>
        <w:rPr>
          <w:sz w:val="22"/>
          <w:szCs w:val="22"/>
        </w:rPr>
        <w:t xml:space="preserve"> </w:t>
      </w:r>
      <w:r w:rsidRPr="00C266DE">
        <w:rPr>
          <w:sz w:val="22"/>
          <w:szCs w:val="22"/>
        </w:rPr>
        <w:t>с Заказчиком, либо на реализацию иного права, возникшего в результате выбора его победителем;</w:t>
      </w:r>
    </w:p>
    <w:p w:rsidR="00E311C3" w:rsidRPr="00C266DE" w:rsidRDefault="00E311C3" w:rsidP="00E311C3">
      <w:pPr>
        <w:autoSpaceDE w:val="0"/>
        <w:jc w:val="both"/>
        <w:rPr>
          <w:sz w:val="22"/>
          <w:szCs w:val="22"/>
        </w:rPr>
      </w:pPr>
      <w:r w:rsidRPr="00C266DE">
        <w:rPr>
          <w:sz w:val="22"/>
          <w:szCs w:val="22"/>
        </w:rPr>
        <w:t>11.2.6. на реализацию иных прав и обязанностей, установленной документацией</w:t>
      </w:r>
      <w:r>
        <w:rPr>
          <w:sz w:val="22"/>
          <w:szCs w:val="22"/>
        </w:rPr>
        <w:t xml:space="preserve"> </w:t>
      </w:r>
      <w:r w:rsidRPr="00C266DE">
        <w:rPr>
          <w:sz w:val="22"/>
          <w:szCs w:val="22"/>
        </w:rPr>
        <w:t>о закупке;</w:t>
      </w:r>
    </w:p>
    <w:p w:rsidR="00E311C3" w:rsidRPr="00C266DE" w:rsidRDefault="00E311C3" w:rsidP="00E311C3">
      <w:pPr>
        <w:autoSpaceDE w:val="0"/>
        <w:jc w:val="both"/>
        <w:rPr>
          <w:sz w:val="22"/>
          <w:szCs w:val="22"/>
        </w:rPr>
      </w:pPr>
      <w:r w:rsidRPr="00C266DE">
        <w:rPr>
          <w:sz w:val="22"/>
          <w:szCs w:val="22"/>
        </w:rPr>
        <w:t>11.2.7. выступать в отношениях, связанных с участием в закупочных процедурах</w:t>
      </w:r>
      <w:r>
        <w:rPr>
          <w:sz w:val="22"/>
          <w:szCs w:val="22"/>
        </w:rPr>
        <w:t xml:space="preserve"> </w:t>
      </w:r>
      <w:r w:rsidRPr="00C266DE">
        <w:rPr>
          <w:sz w:val="22"/>
          <w:szCs w:val="22"/>
        </w:rPr>
        <w:t>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w:t>
      </w:r>
      <w:r>
        <w:rPr>
          <w:sz w:val="22"/>
          <w:szCs w:val="22"/>
        </w:rPr>
        <w:t xml:space="preserve"> </w:t>
      </w:r>
      <w:r w:rsidRPr="00C266DE">
        <w:rPr>
          <w:sz w:val="22"/>
          <w:szCs w:val="22"/>
        </w:rPr>
        <w:t>с гражданским законодательством, или ее нотариально заверенной копией.</w:t>
      </w:r>
    </w:p>
    <w:p w:rsidR="00E311C3" w:rsidRPr="00C266DE" w:rsidRDefault="00E311C3" w:rsidP="00E311C3">
      <w:pPr>
        <w:tabs>
          <w:tab w:val="left" w:pos="709"/>
        </w:tabs>
        <w:autoSpaceDE w:val="0"/>
        <w:ind w:firstLine="540"/>
        <w:jc w:val="both"/>
        <w:rPr>
          <w:sz w:val="22"/>
          <w:szCs w:val="22"/>
        </w:rPr>
      </w:pPr>
      <w:r w:rsidRPr="00C266DE">
        <w:rPr>
          <w:sz w:val="22"/>
          <w:szCs w:val="22"/>
        </w:rPr>
        <w:lastRenderedPageBreak/>
        <w:tab/>
        <w:t>11.3.Участник любой закупочной процедуры должен составить и подать заявку</w:t>
      </w:r>
      <w:r>
        <w:rPr>
          <w:sz w:val="22"/>
          <w:szCs w:val="22"/>
        </w:rPr>
        <w:t xml:space="preserve"> </w:t>
      </w:r>
      <w:r w:rsidRPr="00C266DE">
        <w:rPr>
          <w:sz w:val="22"/>
          <w:szCs w:val="22"/>
        </w:rPr>
        <w:t>по установленной Заказчиком форме. Подача такой заявки свидетельствует</w:t>
      </w:r>
      <w:r>
        <w:rPr>
          <w:sz w:val="22"/>
          <w:szCs w:val="22"/>
        </w:rPr>
        <w:t xml:space="preserve"> </w:t>
      </w:r>
      <w:r w:rsidRPr="00C266DE">
        <w:rPr>
          <w:sz w:val="22"/>
          <w:szCs w:val="22"/>
        </w:rPr>
        <w:t xml:space="preserve">о принятии всех условий Заказчика и согласии исполнять обязанности участника. </w:t>
      </w:r>
    </w:p>
    <w:p w:rsidR="00E311C3" w:rsidRPr="00C266DE" w:rsidRDefault="00E311C3" w:rsidP="00E311C3">
      <w:pPr>
        <w:tabs>
          <w:tab w:val="left" w:pos="709"/>
        </w:tabs>
        <w:autoSpaceDE w:val="0"/>
        <w:ind w:firstLine="540"/>
        <w:jc w:val="both"/>
        <w:rPr>
          <w:sz w:val="22"/>
          <w:szCs w:val="22"/>
        </w:rPr>
      </w:pPr>
      <w:r w:rsidRPr="00C266DE">
        <w:rPr>
          <w:sz w:val="22"/>
          <w:szCs w:val="22"/>
        </w:rPr>
        <w:tab/>
        <w:t xml:space="preserve">11.4. Участник любой закупочной процедуры обязан подтвердить его соответствие требованиям настоящего Положения. </w:t>
      </w:r>
    </w:p>
    <w:p w:rsidR="00E311C3" w:rsidRPr="00C266DE" w:rsidRDefault="00E311C3" w:rsidP="00E311C3">
      <w:pPr>
        <w:autoSpaceDE w:val="0"/>
        <w:ind w:firstLine="540"/>
        <w:jc w:val="both"/>
        <w:rPr>
          <w:sz w:val="22"/>
          <w:szCs w:val="22"/>
        </w:rPr>
      </w:pPr>
    </w:p>
    <w:p w:rsidR="00E311C3" w:rsidRPr="00C266DE" w:rsidRDefault="00E311C3" w:rsidP="00E311C3">
      <w:pPr>
        <w:autoSpaceDE w:val="0"/>
        <w:ind w:firstLine="540"/>
        <w:jc w:val="center"/>
        <w:outlineLvl w:val="0"/>
        <w:rPr>
          <w:b/>
          <w:bCs/>
          <w:sz w:val="22"/>
          <w:szCs w:val="22"/>
        </w:rPr>
      </w:pPr>
      <w:r w:rsidRPr="00C266DE">
        <w:rPr>
          <w:b/>
          <w:bCs/>
          <w:sz w:val="22"/>
          <w:szCs w:val="22"/>
        </w:rPr>
        <w:t>Статья 12. Начальная (максимальная) цена договора</w:t>
      </w:r>
    </w:p>
    <w:p w:rsidR="00E311C3" w:rsidRPr="00C266DE" w:rsidRDefault="00E311C3" w:rsidP="00E311C3">
      <w:pPr>
        <w:autoSpaceDE w:val="0"/>
        <w:ind w:firstLine="540"/>
        <w:jc w:val="both"/>
        <w:rPr>
          <w:b/>
          <w:bCs/>
          <w:sz w:val="22"/>
          <w:szCs w:val="22"/>
          <w:highlight w:val="yellow"/>
        </w:rPr>
      </w:pPr>
    </w:p>
    <w:p w:rsidR="00E311C3" w:rsidRPr="00C266DE" w:rsidRDefault="00E311C3" w:rsidP="00E311C3">
      <w:pPr>
        <w:tabs>
          <w:tab w:val="left" w:pos="709"/>
        </w:tabs>
        <w:autoSpaceDE w:val="0"/>
        <w:jc w:val="both"/>
        <w:rPr>
          <w:bCs/>
          <w:sz w:val="22"/>
          <w:szCs w:val="22"/>
        </w:rPr>
      </w:pPr>
      <w:r w:rsidRPr="00C266DE">
        <w:rPr>
          <w:bCs/>
          <w:sz w:val="22"/>
          <w:szCs w:val="22"/>
        </w:rPr>
        <w:tab/>
        <w:t xml:space="preserve">12.1. Для установления начальной (максимальной) цены договора источниками информации о ценах товаров, работ, услуг, являющихся предметом заказа, могут быть либо данные государственной статистической отчетности, либо </w:t>
      </w:r>
      <w:r>
        <w:rPr>
          <w:bCs/>
          <w:sz w:val="22"/>
          <w:szCs w:val="22"/>
        </w:rPr>
        <w:t>единая информационная система</w:t>
      </w:r>
      <w:r w:rsidRPr="00C266DE">
        <w:rPr>
          <w:bCs/>
          <w:sz w:val="22"/>
          <w:szCs w:val="22"/>
        </w:rPr>
        <w:t xml:space="preserve">, либо реестр договоров, либо информация о ценах производителей, либо общедоступные результаты изучения рынка, либо исследования рынка, либо исследования рынка, проведенные по инициативе </w:t>
      </w:r>
      <w:r>
        <w:rPr>
          <w:bCs/>
          <w:sz w:val="22"/>
          <w:szCs w:val="22"/>
        </w:rPr>
        <w:t>Заказчика</w:t>
      </w:r>
      <w:r w:rsidRPr="00C266DE">
        <w:rPr>
          <w:bCs/>
          <w:sz w:val="22"/>
          <w:szCs w:val="22"/>
        </w:rPr>
        <w:t>, в том числе по договору, и иные источники информации.</w:t>
      </w:r>
      <w:r>
        <w:rPr>
          <w:bCs/>
          <w:sz w:val="22"/>
          <w:szCs w:val="22"/>
        </w:rPr>
        <w:t xml:space="preserve"> </w:t>
      </w:r>
      <w:r w:rsidRPr="00C266DE">
        <w:rPr>
          <w:bCs/>
          <w:sz w:val="22"/>
          <w:szCs w:val="22"/>
        </w:rPr>
        <w:t>Заказчик вправе осуществить свои расчеты начальной (максимальной) цены договора (цены лота).</w:t>
      </w:r>
    </w:p>
    <w:p w:rsidR="00E311C3" w:rsidRPr="00C266DE" w:rsidRDefault="00E311C3" w:rsidP="00E311C3">
      <w:pPr>
        <w:tabs>
          <w:tab w:val="left" w:pos="709"/>
          <w:tab w:val="left" w:pos="851"/>
        </w:tabs>
        <w:autoSpaceDE w:val="0"/>
        <w:jc w:val="both"/>
        <w:rPr>
          <w:bCs/>
          <w:sz w:val="22"/>
          <w:szCs w:val="22"/>
        </w:rPr>
      </w:pPr>
      <w:r w:rsidRPr="00C266DE">
        <w:rPr>
          <w:bCs/>
          <w:sz w:val="22"/>
          <w:szCs w:val="22"/>
        </w:rPr>
        <w:tab/>
        <w:t>12.2. В конкурсной документации, документации об аукционе, извещении о проведении запроса котировок и запроса предложений указывается обоснование начальной (максимальной) цены договора, содержащее полученную Заказчиком информацию или расчеты.</w:t>
      </w:r>
    </w:p>
    <w:p w:rsidR="00E311C3" w:rsidRPr="00C266DE" w:rsidRDefault="00E311C3" w:rsidP="00E311C3">
      <w:pPr>
        <w:pStyle w:val="ae"/>
        <w:spacing w:before="0" w:after="0"/>
        <w:ind w:firstLine="708"/>
        <w:jc w:val="both"/>
        <w:rPr>
          <w:sz w:val="22"/>
          <w:szCs w:val="22"/>
        </w:rPr>
      </w:pPr>
      <w:r w:rsidRPr="00C266DE">
        <w:rPr>
          <w:sz w:val="22"/>
          <w:szCs w:val="22"/>
        </w:rPr>
        <w:t xml:space="preserve">12.3. Материалы обоснования начальной (максимальной) цены договора, в том числе полученные от поставщиков ответы на запросы информации о ценах, графические изображения снимков экрана («скриншот» страницы в информационно-телекоммуникационной сети Интернет) вместе с расчетом и документацией процедуры закупки, извещением о проведении запроса котировок хранится Заказчиком в течение </w:t>
      </w:r>
      <w:r w:rsidR="00AF5750">
        <w:rPr>
          <w:sz w:val="22"/>
          <w:szCs w:val="22"/>
        </w:rPr>
        <w:t>3</w:t>
      </w:r>
      <w:r w:rsidR="009B1A05">
        <w:rPr>
          <w:sz w:val="22"/>
          <w:szCs w:val="22"/>
        </w:rPr>
        <w:t xml:space="preserve"> лет</w:t>
      </w:r>
      <w:r w:rsidRPr="00C266DE">
        <w:rPr>
          <w:sz w:val="22"/>
          <w:szCs w:val="22"/>
        </w:rPr>
        <w:t xml:space="preserve">. </w:t>
      </w:r>
    </w:p>
    <w:p w:rsidR="00E311C3" w:rsidRPr="00C266DE" w:rsidRDefault="00E311C3" w:rsidP="00E311C3">
      <w:pPr>
        <w:pStyle w:val="ae"/>
        <w:spacing w:before="0" w:after="0"/>
        <w:ind w:firstLine="708"/>
        <w:jc w:val="both"/>
        <w:rPr>
          <w:sz w:val="22"/>
          <w:szCs w:val="22"/>
        </w:rPr>
      </w:pPr>
    </w:p>
    <w:p w:rsidR="00E311C3" w:rsidRPr="00C266DE" w:rsidRDefault="00E311C3" w:rsidP="00E311C3">
      <w:pPr>
        <w:pStyle w:val="2"/>
        <w:rPr>
          <w:rFonts w:ascii="Times New Roman" w:hAnsi="Times New Roman"/>
          <w:sz w:val="22"/>
          <w:szCs w:val="22"/>
        </w:rPr>
      </w:pPr>
      <w:r w:rsidRPr="00C266DE">
        <w:rPr>
          <w:rFonts w:ascii="Times New Roman" w:hAnsi="Times New Roman"/>
          <w:sz w:val="22"/>
          <w:szCs w:val="22"/>
        </w:rPr>
        <w:t>Статья 13. Обеспечение заявки на</w:t>
      </w:r>
      <w:r>
        <w:rPr>
          <w:rFonts w:ascii="Times New Roman" w:hAnsi="Times New Roman"/>
          <w:sz w:val="22"/>
          <w:szCs w:val="22"/>
        </w:rPr>
        <w:t xml:space="preserve"> </w:t>
      </w:r>
      <w:r w:rsidRPr="00C266DE">
        <w:rPr>
          <w:rFonts w:ascii="Times New Roman" w:hAnsi="Times New Roman"/>
          <w:sz w:val="22"/>
          <w:szCs w:val="22"/>
        </w:rPr>
        <w:t>участие в</w:t>
      </w:r>
      <w:r>
        <w:rPr>
          <w:rFonts w:ascii="Times New Roman" w:hAnsi="Times New Roman"/>
          <w:sz w:val="22"/>
          <w:szCs w:val="22"/>
        </w:rPr>
        <w:t xml:space="preserve"> </w:t>
      </w:r>
      <w:r w:rsidRPr="00C266DE">
        <w:rPr>
          <w:rFonts w:ascii="Times New Roman" w:hAnsi="Times New Roman"/>
          <w:sz w:val="22"/>
          <w:szCs w:val="22"/>
        </w:rPr>
        <w:t>процедуре закупки.</w:t>
      </w:r>
    </w:p>
    <w:p w:rsidR="00E311C3" w:rsidRPr="00C266DE" w:rsidRDefault="00E311C3" w:rsidP="00E311C3">
      <w:pPr>
        <w:pStyle w:val="2"/>
        <w:rPr>
          <w:rFonts w:ascii="Times New Roman" w:hAnsi="Times New Roman"/>
          <w:sz w:val="22"/>
          <w:szCs w:val="22"/>
        </w:rPr>
      </w:pPr>
      <w:r w:rsidRPr="00C266DE">
        <w:rPr>
          <w:rFonts w:ascii="Times New Roman" w:hAnsi="Times New Roman"/>
          <w:sz w:val="22"/>
          <w:szCs w:val="22"/>
        </w:rPr>
        <w:t>Обеспечение исполнения договора и</w:t>
      </w:r>
      <w:r>
        <w:rPr>
          <w:rFonts w:ascii="Times New Roman" w:hAnsi="Times New Roman"/>
          <w:sz w:val="22"/>
          <w:szCs w:val="22"/>
        </w:rPr>
        <w:t xml:space="preserve"> </w:t>
      </w:r>
      <w:r w:rsidRPr="00C266DE">
        <w:rPr>
          <w:rFonts w:ascii="Times New Roman" w:hAnsi="Times New Roman"/>
          <w:sz w:val="22"/>
          <w:szCs w:val="22"/>
        </w:rPr>
        <w:t xml:space="preserve">гарантийных обязательств </w:t>
      </w:r>
    </w:p>
    <w:p w:rsidR="00E311C3" w:rsidRPr="00C266DE" w:rsidRDefault="00E311C3" w:rsidP="00E311C3">
      <w:pPr>
        <w:rPr>
          <w:sz w:val="22"/>
          <w:szCs w:val="22"/>
        </w:rPr>
      </w:pPr>
    </w:p>
    <w:p w:rsidR="00E311C3" w:rsidRPr="00C266DE" w:rsidRDefault="00E311C3" w:rsidP="00E311C3">
      <w:pPr>
        <w:pStyle w:val="ae"/>
        <w:spacing w:before="0" w:after="0"/>
        <w:ind w:firstLine="709"/>
        <w:jc w:val="both"/>
        <w:rPr>
          <w:sz w:val="22"/>
          <w:szCs w:val="22"/>
        </w:rPr>
      </w:pPr>
      <w:r w:rsidRPr="00C266DE">
        <w:rPr>
          <w:sz w:val="22"/>
          <w:szCs w:val="22"/>
        </w:rPr>
        <w:t>13.1. Заказчик вправе установить в извещении и/или документации о</w:t>
      </w:r>
      <w:r>
        <w:rPr>
          <w:sz w:val="22"/>
          <w:szCs w:val="22"/>
        </w:rPr>
        <w:t xml:space="preserve"> </w:t>
      </w:r>
      <w:r w:rsidRPr="00C266DE">
        <w:rPr>
          <w:sz w:val="22"/>
          <w:szCs w:val="22"/>
        </w:rPr>
        <w:t>закупке, в</w:t>
      </w:r>
      <w:r>
        <w:rPr>
          <w:sz w:val="22"/>
          <w:szCs w:val="22"/>
        </w:rPr>
        <w:t xml:space="preserve"> </w:t>
      </w:r>
      <w:r w:rsidRPr="00C266DE">
        <w:rPr>
          <w:sz w:val="22"/>
          <w:szCs w:val="22"/>
        </w:rPr>
        <w:t>том</w:t>
      </w:r>
      <w:r>
        <w:rPr>
          <w:sz w:val="22"/>
          <w:szCs w:val="22"/>
        </w:rPr>
        <w:t xml:space="preserve"> </w:t>
      </w:r>
      <w:r w:rsidRPr="00C266DE">
        <w:rPr>
          <w:sz w:val="22"/>
          <w:szCs w:val="22"/>
        </w:rPr>
        <w:t>числе документации о</w:t>
      </w:r>
      <w:r>
        <w:rPr>
          <w:sz w:val="22"/>
          <w:szCs w:val="22"/>
        </w:rPr>
        <w:t xml:space="preserve"> </w:t>
      </w:r>
      <w:r w:rsidRPr="00C266DE">
        <w:rPr>
          <w:sz w:val="22"/>
          <w:szCs w:val="22"/>
        </w:rPr>
        <w:t>закупке в</w:t>
      </w:r>
      <w:r>
        <w:rPr>
          <w:sz w:val="22"/>
          <w:szCs w:val="22"/>
        </w:rPr>
        <w:t xml:space="preserve"> </w:t>
      </w:r>
      <w:r w:rsidRPr="00C266DE">
        <w:rPr>
          <w:sz w:val="22"/>
          <w:szCs w:val="22"/>
        </w:rPr>
        <w:t>электронной форме требование об</w:t>
      </w:r>
      <w:r>
        <w:rPr>
          <w:sz w:val="22"/>
          <w:szCs w:val="22"/>
        </w:rPr>
        <w:t xml:space="preserve"> </w:t>
      </w:r>
      <w:r w:rsidRPr="00C266DE">
        <w:rPr>
          <w:sz w:val="22"/>
          <w:szCs w:val="22"/>
        </w:rPr>
        <w:t>обеспечении заявки на</w:t>
      </w:r>
      <w:r>
        <w:rPr>
          <w:sz w:val="22"/>
          <w:szCs w:val="22"/>
        </w:rPr>
        <w:t xml:space="preserve"> </w:t>
      </w:r>
      <w:r w:rsidRPr="00C266DE">
        <w:rPr>
          <w:sz w:val="22"/>
          <w:szCs w:val="22"/>
        </w:rPr>
        <w:t xml:space="preserve">участие </w:t>
      </w:r>
      <w:r w:rsidRPr="00C266DE">
        <w:rPr>
          <w:color w:val="auto"/>
          <w:sz w:val="22"/>
          <w:szCs w:val="22"/>
        </w:rPr>
        <w:t>в</w:t>
      </w:r>
      <w:r>
        <w:rPr>
          <w:color w:val="auto"/>
          <w:sz w:val="22"/>
          <w:szCs w:val="22"/>
        </w:rPr>
        <w:t xml:space="preserve"> </w:t>
      </w:r>
      <w:r w:rsidRPr="00C266DE">
        <w:rPr>
          <w:color w:val="auto"/>
          <w:sz w:val="22"/>
          <w:szCs w:val="22"/>
        </w:rPr>
        <w:t>процедуре закупки. Размер обеспечения заявки на</w:t>
      </w:r>
      <w:r>
        <w:rPr>
          <w:color w:val="auto"/>
          <w:sz w:val="22"/>
          <w:szCs w:val="22"/>
        </w:rPr>
        <w:t xml:space="preserve"> </w:t>
      </w:r>
      <w:r w:rsidRPr="00C266DE">
        <w:rPr>
          <w:color w:val="auto"/>
          <w:sz w:val="22"/>
          <w:szCs w:val="22"/>
        </w:rPr>
        <w:t>участие в</w:t>
      </w:r>
      <w:r>
        <w:rPr>
          <w:color w:val="auto"/>
          <w:sz w:val="22"/>
          <w:szCs w:val="22"/>
        </w:rPr>
        <w:t xml:space="preserve"> </w:t>
      </w:r>
      <w:r w:rsidRPr="00C266DE">
        <w:rPr>
          <w:color w:val="auto"/>
          <w:sz w:val="22"/>
          <w:szCs w:val="22"/>
        </w:rPr>
        <w:t xml:space="preserve">процедуре закупки </w:t>
      </w:r>
      <w:r w:rsidR="003154D1">
        <w:rPr>
          <w:color w:val="auto"/>
          <w:sz w:val="22"/>
          <w:szCs w:val="22"/>
        </w:rPr>
        <w:t>от</w:t>
      </w:r>
      <w:r w:rsidRPr="00844C99">
        <w:rPr>
          <w:b/>
          <w:color w:val="auto"/>
          <w:sz w:val="22"/>
          <w:szCs w:val="22"/>
        </w:rPr>
        <w:t xml:space="preserve"> десяти</w:t>
      </w:r>
      <w:r w:rsidR="003154D1">
        <w:rPr>
          <w:b/>
          <w:color w:val="auto"/>
          <w:sz w:val="22"/>
          <w:szCs w:val="22"/>
        </w:rPr>
        <w:t xml:space="preserve"> до тридцати</w:t>
      </w:r>
      <w:r w:rsidRPr="00844C99">
        <w:rPr>
          <w:b/>
          <w:color w:val="auto"/>
          <w:sz w:val="22"/>
          <w:szCs w:val="22"/>
        </w:rPr>
        <w:t xml:space="preserve"> процентов начальной (максимальной) цены договора (цены лота).</w:t>
      </w:r>
      <w:r w:rsidRPr="00C266DE">
        <w:rPr>
          <w:sz w:val="22"/>
          <w:szCs w:val="22"/>
        </w:rPr>
        <w:t xml:space="preserve"> Обеспечение заявки на</w:t>
      </w:r>
      <w:r>
        <w:rPr>
          <w:sz w:val="22"/>
          <w:szCs w:val="22"/>
        </w:rPr>
        <w:t xml:space="preserve"> </w:t>
      </w:r>
      <w:r w:rsidRPr="00C266DE">
        <w:rPr>
          <w:sz w:val="22"/>
          <w:szCs w:val="22"/>
        </w:rPr>
        <w:t>участие в</w:t>
      </w:r>
      <w:r>
        <w:rPr>
          <w:sz w:val="22"/>
          <w:szCs w:val="22"/>
        </w:rPr>
        <w:t xml:space="preserve"> </w:t>
      </w:r>
      <w:r w:rsidRPr="00C266DE">
        <w:rPr>
          <w:sz w:val="22"/>
          <w:szCs w:val="22"/>
        </w:rPr>
        <w:t>процедуре закупки производится путем перечисления денежных средств на</w:t>
      </w:r>
      <w:r>
        <w:rPr>
          <w:sz w:val="22"/>
          <w:szCs w:val="22"/>
        </w:rPr>
        <w:t xml:space="preserve"> </w:t>
      </w:r>
      <w:r w:rsidRPr="00C266DE">
        <w:rPr>
          <w:sz w:val="22"/>
          <w:szCs w:val="22"/>
        </w:rPr>
        <w:t xml:space="preserve">счет </w:t>
      </w:r>
      <w:r>
        <w:rPr>
          <w:sz w:val="22"/>
          <w:szCs w:val="22"/>
        </w:rPr>
        <w:t xml:space="preserve">Заказчика </w:t>
      </w:r>
      <w:r w:rsidRPr="00C266DE">
        <w:rPr>
          <w:sz w:val="22"/>
          <w:szCs w:val="22"/>
        </w:rPr>
        <w:t>или на</w:t>
      </w:r>
      <w:r>
        <w:rPr>
          <w:sz w:val="22"/>
          <w:szCs w:val="22"/>
        </w:rPr>
        <w:t xml:space="preserve"> </w:t>
      </w:r>
      <w:r w:rsidRPr="00C266DE">
        <w:rPr>
          <w:sz w:val="22"/>
          <w:szCs w:val="22"/>
        </w:rPr>
        <w:t>счет, открытый Оператором электронной площадки для</w:t>
      </w:r>
      <w:r>
        <w:rPr>
          <w:sz w:val="22"/>
          <w:szCs w:val="22"/>
        </w:rPr>
        <w:t xml:space="preserve"> </w:t>
      </w:r>
      <w:r w:rsidRPr="00C266DE">
        <w:rPr>
          <w:sz w:val="22"/>
          <w:szCs w:val="22"/>
        </w:rPr>
        <w:t>проведения операций по</w:t>
      </w:r>
      <w:r>
        <w:rPr>
          <w:sz w:val="22"/>
          <w:szCs w:val="22"/>
        </w:rPr>
        <w:t xml:space="preserve"> </w:t>
      </w:r>
      <w:r w:rsidRPr="00C266DE">
        <w:rPr>
          <w:sz w:val="22"/>
          <w:szCs w:val="22"/>
        </w:rPr>
        <w:t>обеспечению заявок на</w:t>
      </w:r>
      <w:r>
        <w:rPr>
          <w:sz w:val="22"/>
          <w:szCs w:val="22"/>
        </w:rPr>
        <w:t xml:space="preserve"> </w:t>
      </w:r>
      <w:r w:rsidRPr="00C266DE">
        <w:rPr>
          <w:sz w:val="22"/>
          <w:szCs w:val="22"/>
        </w:rPr>
        <w:t>участие в</w:t>
      </w:r>
      <w:r>
        <w:rPr>
          <w:sz w:val="22"/>
          <w:szCs w:val="22"/>
        </w:rPr>
        <w:t xml:space="preserve"> </w:t>
      </w:r>
      <w:r w:rsidRPr="00C266DE">
        <w:rPr>
          <w:sz w:val="22"/>
          <w:szCs w:val="22"/>
        </w:rPr>
        <w:t>закупках в</w:t>
      </w:r>
      <w:r>
        <w:rPr>
          <w:sz w:val="22"/>
          <w:szCs w:val="22"/>
        </w:rPr>
        <w:t xml:space="preserve"> </w:t>
      </w:r>
      <w:r w:rsidRPr="00C266DE">
        <w:rPr>
          <w:sz w:val="22"/>
          <w:szCs w:val="22"/>
        </w:rPr>
        <w:t>электронной форме.</w:t>
      </w:r>
    </w:p>
    <w:p w:rsidR="00E311C3" w:rsidRPr="00C266DE" w:rsidRDefault="00E311C3" w:rsidP="00E311C3">
      <w:pPr>
        <w:pStyle w:val="ae"/>
        <w:spacing w:before="0" w:after="0"/>
        <w:ind w:firstLine="708"/>
        <w:jc w:val="both"/>
        <w:rPr>
          <w:sz w:val="22"/>
          <w:szCs w:val="22"/>
        </w:rPr>
      </w:pPr>
      <w:r w:rsidRPr="00C266DE">
        <w:rPr>
          <w:sz w:val="22"/>
          <w:szCs w:val="22"/>
        </w:rPr>
        <w:t>При проведении закупки в</w:t>
      </w:r>
      <w:r>
        <w:rPr>
          <w:sz w:val="22"/>
          <w:szCs w:val="22"/>
        </w:rPr>
        <w:t xml:space="preserve"> </w:t>
      </w:r>
      <w:r w:rsidRPr="00C266DE">
        <w:rPr>
          <w:sz w:val="22"/>
          <w:szCs w:val="22"/>
        </w:rPr>
        <w:t>электронной форме, в</w:t>
      </w:r>
      <w:r>
        <w:rPr>
          <w:sz w:val="22"/>
          <w:szCs w:val="22"/>
        </w:rPr>
        <w:t xml:space="preserve"> </w:t>
      </w:r>
      <w:r w:rsidRPr="00C266DE">
        <w:rPr>
          <w:sz w:val="22"/>
          <w:szCs w:val="22"/>
        </w:rPr>
        <w:t>течение одного часа с</w:t>
      </w:r>
      <w:r>
        <w:rPr>
          <w:sz w:val="22"/>
          <w:szCs w:val="22"/>
        </w:rPr>
        <w:t xml:space="preserve"> </w:t>
      </w:r>
      <w:r w:rsidRPr="00C266DE">
        <w:rPr>
          <w:sz w:val="22"/>
          <w:szCs w:val="22"/>
        </w:rPr>
        <w:t>момента получения заявки на</w:t>
      </w:r>
      <w:r>
        <w:rPr>
          <w:sz w:val="22"/>
          <w:szCs w:val="22"/>
        </w:rPr>
        <w:t xml:space="preserve"> </w:t>
      </w:r>
      <w:r w:rsidRPr="00C266DE">
        <w:rPr>
          <w:sz w:val="22"/>
          <w:szCs w:val="22"/>
        </w:rPr>
        <w:t>участие в</w:t>
      </w:r>
      <w:r>
        <w:rPr>
          <w:sz w:val="22"/>
          <w:szCs w:val="22"/>
        </w:rPr>
        <w:t xml:space="preserve"> </w:t>
      </w:r>
      <w:r w:rsidRPr="00C266DE">
        <w:rPr>
          <w:sz w:val="22"/>
          <w:szCs w:val="22"/>
        </w:rPr>
        <w:t>закупке в</w:t>
      </w:r>
      <w:r>
        <w:rPr>
          <w:sz w:val="22"/>
          <w:szCs w:val="22"/>
        </w:rPr>
        <w:t xml:space="preserve"> </w:t>
      </w:r>
      <w:r w:rsidRPr="00C266DE">
        <w:rPr>
          <w:sz w:val="22"/>
          <w:szCs w:val="22"/>
        </w:rPr>
        <w:t>электронной форме оператор электронной площадки обязан осуществить блокирование операций по</w:t>
      </w:r>
      <w:r>
        <w:rPr>
          <w:sz w:val="22"/>
          <w:szCs w:val="22"/>
        </w:rPr>
        <w:t xml:space="preserve"> </w:t>
      </w:r>
      <w:r w:rsidRPr="00C266DE">
        <w:rPr>
          <w:sz w:val="22"/>
          <w:szCs w:val="22"/>
        </w:rPr>
        <w:t>счету для проведения операций по</w:t>
      </w:r>
      <w:r>
        <w:rPr>
          <w:sz w:val="22"/>
          <w:szCs w:val="22"/>
        </w:rPr>
        <w:t xml:space="preserve"> </w:t>
      </w:r>
      <w:r w:rsidRPr="00C266DE">
        <w:rPr>
          <w:sz w:val="22"/>
          <w:szCs w:val="22"/>
        </w:rPr>
        <w:t>обеспечению участия в</w:t>
      </w:r>
      <w:r>
        <w:rPr>
          <w:sz w:val="22"/>
          <w:szCs w:val="22"/>
        </w:rPr>
        <w:t xml:space="preserve"> </w:t>
      </w:r>
      <w:r w:rsidRPr="00C266DE">
        <w:rPr>
          <w:sz w:val="22"/>
          <w:szCs w:val="22"/>
        </w:rPr>
        <w:t>закупке участника, подавшего заявку на</w:t>
      </w:r>
      <w:r>
        <w:rPr>
          <w:sz w:val="22"/>
          <w:szCs w:val="22"/>
        </w:rPr>
        <w:t xml:space="preserve"> </w:t>
      </w:r>
      <w:r w:rsidRPr="00C266DE">
        <w:rPr>
          <w:sz w:val="22"/>
          <w:szCs w:val="22"/>
        </w:rPr>
        <w:t>участие в</w:t>
      </w:r>
      <w:r>
        <w:rPr>
          <w:sz w:val="22"/>
          <w:szCs w:val="22"/>
        </w:rPr>
        <w:t xml:space="preserve"> </w:t>
      </w:r>
      <w:r w:rsidRPr="00C266DE">
        <w:rPr>
          <w:sz w:val="22"/>
          <w:szCs w:val="22"/>
        </w:rPr>
        <w:t>закупке в</w:t>
      </w:r>
      <w:r>
        <w:rPr>
          <w:sz w:val="22"/>
          <w:szCs w:val="22"/>
        </w:rPr>
        <w:t xml:space="preserve"> </w:t>
      </w:r>
      <w:r w:rsidRPr="00C266DE">
        <w:rPr>
          <w:sz w:val="22"/>
          <w:szCs w:val="22"/>
        </w:rPr>
        <w:t>электронной форме, в</w:t>
      </w:r>
      <w:r>
        <w:rPr>
          <w:sz w:val="22"/>
          <w:szCs w:val="22"/>
        </w:rPr>
        <w:t xml:space="preserve"> </w:t>
      </w:r>
      <w:r w:rsidRPr="00C266DE">
        <w:rPr>
          <w:sz w:val="22"/>
          <w:szCs w:val="22"/>
        </w:rPr>
        <w:t>отношении денежных средств в</w:t>
      </w:r>
      <w:r>
        <w:rPr>
          <w:sz w:val="22"/>
          <w:szCs w:val="22"/>
        </w:rPr>
        <w:t xml:space="preserve"> </w:t>
      </w:r>
      <w:r w:rsidRPr="00C266DE">
        <w:rPr>
          <w:sz w:val="22"/>
          <w:szCs w:val="22"/>
        </w:rPr>
        <w:t>размере обеспечения заявки на</w:t>
      </w:r>
      <w:r>
        <w:rPr>
          <w:sz w:val="22"/>
          <w:szCs w:val="22"/>
        </w:rPr>
        <w:t xml:space="preserve"> </w:t>
      </w:r>
      <w:r w:rsidRPr="00C266DE">
        <w:rPr>
          <w:sz w:val="22"/>
          <w:szCs w:val="22"/>
        </w:rPr>
        <w:t>участие в</w:t>
      </w:r>
      <w:r>
        <w:rPr>
          <w:sz w:val="22"/>
          <w:szCs w:val="22"/>
        </w:rPr>
        <w:t xml:space="preserve"> </w:t>
      </w:r>
      <w:r w:rsidRPr="00C266DE">
        <w:rPr>
          <w:sz w:val="22"/>
          <w:szCs w:val="22"/>
        </w:rPr>
        <w:t>закупке, присвоить ей</w:t>
      </w:r>
      <w:r>
        <w:rPr>
          <w:sz w:val="22"/>
          <w:szCs w:val="22"/>
        </w:rPr>
        <w:t xml:space="preserve"> </w:t>
      </w:r>
      <w:r w:rsidRPr="00C266DE">
        <w:rPr>
          <w:sz w:val="22"/>
          <w:szCs w:val="22"/>
        </w:rPr>
        <w:t>порядковый номер и</w:t>
      </w:r>
      <w:r>
        <w:rPr>
          <w:sz w:val="22"/>
          <w:szCs w:val="22"/>
        </w:rPr>
        <w:t xml:space="preserve"> </w:t>
      </w:r>
      <w:r w:rsidRPr="00C266DE">
        <w:rPr>
          <w:sz w:val="22"/>
          <w:szCs w:val="22"/>
        </w:rPr>
        <w:t>подтвердить в</w:t>
      </w:r>
      <w:r>
        <w:rPr>
          <w:sz w:val="22"/>
          <w:szCs w:val="22"/>
        </w:rPr>
        <w:t xml:space="preserve"> </w:t>
      </w:r>
      <w:r w:rsidRPr="00C266DE">
        <w:rPr>
          <w:sz w:val="22"/>
          <w:szCs w:val="22"/>
        </w:rPr>
        <w:t>форме электронного документа, направляемого участнику закупки, подавшему такую заявку, ее</w:t>
      </w:r>
      <w:r>
        <w:rPr>
          <w:sz w:val="22"/>
          <w:szCs w:val="22"/>
        </w:rPr>
        <w:t xml:space="preserve"> </w:t>
      </w:r>
      <w:r w:rsidRPr="00C266DE">
        <w:rPr>
          <w:sz w:val="22"/>
          <w:szCs w:val="22"/>
        </w:rPr>
        <w:t>получение с</w:t>
      </w:r>
      <w:r>
        <w:rPr>
          <w:sz w:val="22"/>
          <w:szCs w:val="22"/>
        </w:rPr>
        <w:t xml:space="preserve"> </w:t>
      </w:r>
      <w:r w:rsidRPr="00C266DE">
        <w:rPr>
          <w:sz w:val="22"/>
          <w:szCs w:val="22"/>
        </w:rPr>
        <w:t>указанием присвоенного ей</w:t>
      </w:r>
      <w:r>
        <w:rPr>
          <w:sz w:val="22"/>
          <w:szCs w:val="22"/>
        </w:rPr>
        <w:t xml:space="preserve"> </w:t>
      </w:r>
      <w:r w:rsidRPr="00C266DE">
        <w:rPr>
          <w:sz w:val="22"/>
          <w:szCs w:val="22"/>
        </w:rPr>
        <w:t>порядкового номера.</w:t>
      </w:r>
    </w:p>
    <w:p w:rsidR="00E311C3" w:rsidRPr="00C266DE" w:rsidRDefault="00E311C3" w:rsidP="00E311C3">
      <w:pPr>
        <w:ind w:firstLine="720"/>
        <w:jc w:val="both"/>
        <w:rPr>
          <w:sz w:val="22"/>
          <w:szCs w:val="22"/>
          <w:lang w:eastAsia="ru-RU"/>
        </w:rPr>
      </w:pPr>
      <w:r w:rsidRPr="00C266DE">
        <w:rPr>
          <w:sz w:val="22"/>
          <w:szCs w:val="22"/>
        </w:rPr>
        <w:t>13.2. Заказчик вправе установить в</w:t>
      </w:r>
      <w:r>
        <w:rPr>
          <w:sz w:val="22"/>
          <w:szCs w:val="22"/>
        </w:rPr>
        <w:t xml:space="preserve"> </w:t>
      </w:r>
      <w:r w:rsidRPr="00C266DE">
        <w:rPr>
          <w:sz w:val="22"/>
          <w:szCs w:val="22"/>
        </w:rPr>
        <w:t>документации о</w:t>
      </w:r>
      <w:r>
        <w:rPr>
          <w:sz w:val="22"/>
          <w:szCs w:val="22"/>
        </w:rPr>
        <w:t xml:space="preserve"> </w:t>
      </w:r>
      <w:r w:rsidRPr="00C266DE">
        <w:rPr>
          <w:sz w:val="22"/>
          <w:szCs w:val="22"/>
        </w:rPr>
        <w:t>закупке требование об</w:t>
      </w:r>
      <w:r>
        <w:rPr>
          <w:sz w:val="22"/>
          <w:szCs w:val="22"/>
        </w:rPr>
        <w:t xml:space="preserve"> </w:t>
      </w:r>
      <w:r w:rsidRPr="00C266DE">
        <w:rPr>
          <w:sz w:val="22"/>
          <w:szCs w:val="22"/>
        </w:rPr>
        <w:t>обеспечении исполнения договора, заключаемого по</w:t>
      </w:r>
      <w:r>
        <w:rPr>
          <w:sz w:val="22"/>
          <w:szCs w:val="22"/>
        </w:rPr>
        <w:t xml:space="preserve"> </w:t>
      </w:r>
      <w:r w:rsidRPr="00C266DE">
        <w:rPr>
          <w:sz w:val="22"/>
          <w:szCs w:val="22"/>
        </w:rPr>
        <w:t>результатам проведения процедуры закупки, размер которого может быть в</w:t>
      </w:r>
      <w:r>
        <w:rPr>
          <w:sz w:val="22"/>
          <w:szCs w:val="22"/>
        </w:rPr>
        <w:t xml:space="preserve"> </w:t>
      </w:r>
      <w:r w:rsidRPr="00C266DE">
        <w:rPr>
          <w:sz w:val="22"/>
          <w:szCs w:val="22"/>
        </w:rPr>
        <w:t>пределах от</w:t>
      </w:r>
      <w:r>
        <w:rPr>
          <w:sz w:val="22"/>
          <w:szCs w:val="22"/>
        </w:rPr>
        <w:t xml:space="preserve"> десяти</w:t>
      </w:r>
      <w:r w:rsidRPr="00C266DE">
        <w:rPr>
          <w:sz w:val="22"/>
          <w:szCs w:val="22"/>
        </w:rPr>
        <w:t xml:space="preserve"> до</w:t>
      </w:r>
      <w:r>
        <w:rPr>
          <w:sz w:val="22"/>
          <w:szCs w:val="22"/>
        </w:rPr>
        <w:t xml:space="preserve"> </w:t>
      </w:r>
      <w:r w:rsidRPr="00C266DE">
        <w:rPr>
          <w:sz w:val="22"/>
          <w:szCs w:val="22"/>
        </w:rPr>
        <w:t>тридцати процентов начальной (максимальной) цены договора (цены лота),</w:t>
      </w:r>
      <w:r w:rsidRPr="00C266DE">
        <w:rPr>
          <w:sz w:val="22"/>
          <w:szCs w:val="22"/>
          <w:lang w:eastAsia="ru-RU"/>
        </w:rPr>
        <w:t>но не может быть менее чем размер аванса (если договором предусмотрена выплата аванса), или, если размер аванса превышает тридцать процентов начальной (максимальной) цены договора (цены лота), размер обеспечения исполнения договора не может превышать двадцат</w:t>
      </w:r>
      <w:r>
        <w:rPr>
          <w:sz w:val="22"/>
          <w:szCs w:val="22"/>
          <w:lang w:eastAsia="ru-RU"/>
        </w:rPr>
        <w:t>и</w:t>
      </w:r>
      <w:r w:rsidRPr="00C266DE">
        <w:rPr>
          <w:sz w:val="22"/>
          <w:szCs w:val="22"/>
          <w:lang w:eastAsia="ru-RU"/>
        </w:rPr>
        <w:t xml:space="preserve"> процентов размер аванса и не может быть менее чем размер аванса.</w:t>
      </w:r>
    </w:p>
    <w:p w:rsidR="00E311C3" w:rsidRPr="00C266DE" w:rsidRDefault="00E311C3" w:rsidP="00E311C3">
      <w:pPr>
        <w:pStyle w:val="ae"/>
        <w:spacing w:before="0" w:after="0"/>
        <w:ind w:firstLine="708"/>
        <w:jc w:val="both"/>
        <w:rPr>
          <w:sz w:val="22"/>
          <w:szCs w:val="22"/>
        </w:rPr>
      </w:pPr>
      <w:r w:rsidRPr="00C266DE">
        <w:rPr>
          <w:sz w:val="22"/>
          <w:szCs w:val="22"/>
        </w:rPr>
        <w:t xml:space="preserve">Срок обеспечения исполнения договора должен </w:t>
      </w:r>
      <w:r>
        <w:rPr>
          <w:sz w:val="22"/>
          <w:szCs w:val="22"/>
        </w:rPr>
        <w:t>быть равен</w:t>
      </w:r>
      <w:r w:rsidRPr="00C266DE">
        <w:rPr>
          <w:sz w:val="22"/>
          <w:szCs w:val="22"/>
        </w:rPr>
        <w:t xml:space="preserve"> срок</w:t>
      </w:r>
      <w:r>
        <w:rPr>
          <w:sz w:val="22"/>
          <w:szCs w:val="22"/>
        </w:rPr>
        <w:t>у</w:t>
      </w:r>
      <w:r w:rsidRPr="00C266DE">
        <w:rPr>
          <w:sz w:val="22"/>
          <w:szCs w:val="22"/>
        </w:rPr>
        <w:t xml:space="preserve"> исполнения обязательств по</w:t>
      </w:r>
      <w:r>
        <w:rPr>
          <w:sz w:val="22"/>
          <w:szCs w:val="22"/>
        </w:rPr>
        <w:t xml:space="preserve"> </w:t>
      </w:r>
      <w:r w:rsidRPr="00C266DE">
        <w:rPr>
          <w:sz w:val="22"/>
          <w:szCs w:val="22"/>
        </w:rPr>
        <w:t>договору поставщи</w:t>
      </w:r>
      <w:r>
        <w:rPr>
          <w:sz w:val="22"/>
          <w:szCs w:val="22"/>
        </w:rPr>
        <w:t>ком (подрядчиком, исполнителем)</w:t>
      </w:r>
      <w:r w:rsidRPr="00C266DE">
        <w:rPr>
          <w:sz w:val="22"/>
          <w:szCs w:val="22"/>
        </w:rPr>
        <w:t xml:space="preserve"> плюс </w:t>
      </w:r>
      <w:r>
        <w:rPr>
          <w:sz w:val="22"/>
          <w:szCs w:val="22"/>
        </w:rPr>
        <w:t>тридцать</w:t>
      </w:r>
      <w:r w:rsidRPr="00C266DE">
        <w:rPr>
          <w:sz w:val="22"/>
          <w:szCs w:val="22"/>
        </w:rPr>
        <w:t xml:space="preserve"> календарных дней.</w:t>
      </w:r>
    </w:p>
    <w:p w:rsidR="00E311C3" w:rsidRPr="00C266DE" w:rsidRDefault="00E311C3" w:rsidP="00E311C3">
      <w:pPr>
        <w:pStyle w:val="ae"/>
        <w:spacing w:before="0" w:after="0"/>
        <w:ind w:firstLine="708"/>
        <w:jc w:val="both"/>
        <w:rPr>
          <w:sz w:val="22"/>
          <w:szCs w:val="22"/>
        </w:rPr>
      </w:pPr>
      <w:r w:rsidRPr="00C266DE">
        <w:rPr>
          <w:sz w:val="22"/>
          <w:szCs w:val="22"/>
        </w:rPr>
        <w:t>Если сумма договора, заключаемого по</w:t>
      </w:r>
      <w:r>
        <w:rPr>
          <w:sz w:val="22"/>
          <w:szCs w:val="22"/>
        </w:rPr>
        <w:t xml:space="preserve"> </w:t>
      </w:r>
      <w:r w:rsidRPr="00C266DE">
        <w:rPr>
          <w:sz w:val="22"/>
          <w:szCs w:val="22"/>
        </w:rPr>
        <w:t>результатам процедуры закупки, выше одного миллиона рублей установление обеспечения исполнения договора обязательно. Размер обеспечения в данном случае составляет от десяти до тридцати процентов начальной (максимальной) цены договора, но не менее чем в размере аванса (если договором предусмотрена выплата аванса).</w:t>
      </w:r>
    </w:p>
    <w:p w:rsidR="00E311C3" w:rsidRPr="00C266DE" w:rsidRDefault="00E311C3" w:rsidP="00E311C3">
      <w:pPr>
        <w:ind w:firstLine="708"/>
        <w:jc w:val="both"/>
        <w:rPr>
          <w:sz w:val="22"/>
          <w:szCs w:val="22"/>
        </w:rPr>
      </w:pPr>
      <w:r w:rsidRPr="00C266DE">
        <w:rPr>
          <w:sz w:val="22"/>
          <w:szCs w:val="22"/>
        </w:rPr>
        <w:t>В случае, если участником размещения заказа,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E311C3" w:rsidRPr="00C266DE" w:rsidRDefault="00E311C3" w:rsidP="00E311C3">
      <w:pPr>
        <w:pStyle w:val="ae"/>
        <w:spacing w:before="0" w:after="0"/>
        <w:ind w:firstLine="708"/>
        <w:jc w:val="both"/>
        <w:rPr>
          <w:sz w:val="22"/>
          <w:szCs w:val="22"/>
        </w:rPr>
      </w:pPr>
      <w:r w:rsidRPr="00C266DE">
        <w:rPr>
          <w:sz w:val="22"/>
          <w:szCs w:val="22"/>
        </w:rPr>
        <w:t>13.3. Заказчик в</w:t>
      </w:r>
      <w:r>
        <w:rPr>
          <w:sz w:val="22"/>
          <w:szCs w:val="22"/>
        </w:rPr>
        <w:t xml:space="preserve"> </w:t>
      </w:r>
      <w:r w:rsidRPr="00C266DE">
        <w:rPr>
          <w:sz w:val="22"/>
          <w:szCs w:val="22"/>
        </w:rPr>
        <w:t>документации о</w:t>
      </w:r>
      <w:r>
        <w:rPr>
          <w:sz w:val="22"/>
          <w:szCs w:val="22"/>
        </w:rPr>
        <w:t xml:space="preserve"> </w:t>
      </w:r>
      <w:r w:rsidRPr="00C266DE">
        <w:rPr>
          <w:sz w:val="22"/>
          <w:szCs w:val="22"/>
        </w:rPr>
        <w:t>закупке (проекте договора, содержащегося в</w:t>
      </w:r>
      <w:r>
        <w:rPr>
          <w:sz w:val="22"/>
          <w:szCs w:val="22"/>
        </w:rPr>
        <w:t xml:space="preserve"> </w:t>
      </w:r>
      <w:r w:rsidRPr="00C266DE">
        <w:rPr>
          <w:sz w:val="22"/>
          <w:szCs w:val="22"/>
        </w:rPr>
        <w:t>документации) вправе также установить требование об</w:t>
      </w:r>
      <w:r>
        <w:rPr>
          <w:sz w:val="22"/>
          <w:szCs w:val="22"/>
        </w:rPr>
        <w:t xml:space="preserve"> </w:t>
      </w:r>
      <w:r w:rsidRPr="00C266DE">
        <w:rPr>
          <w:sz w:val="22"/>
          <w:szCs w:val="22"/>
        </w:rPr>
        <w:t>обеспечении исполнения гарантийных обязательств, предусмотренных договором.</w:t>
      </w:r>
    </w:p>
    <w:p w:rsidR="00E311C3" w:rsidRPr="00C266DE" w:rsidRDefault="00E311C3" w:rsidP="00E311C3">
      <w:pPr>
        <w:pStyle w:val="ae"/>
        <w:spacing w:before="0" w:after="0"/>
        <w:ind w:firstLine="708"/>
        <w:jc w:val="both"/>
        <w:rPr>
          <w:sz w:val="22"/>
          <w:szCs w:val="22"/>
        </w:rPr>
      </w:pPr>
      <w:r w:rsidRPr="00C266DE">
        <w:rPr>
          <w:sz w:val="22"/>
          <w:szCs w:val="22"/>
        </w:rPr>
        <w:lastRenderedPageBreak/>
        <w:t>13.4. Обеспечение исполнения договора, исполнения гарантийных обязательств может быть предоставлено в</w:t>
      </w:r>
      <w:r>
        <w:rPr>
          <w:sz w:val="22"/>
          <w:szCs w:val="22"/>
        </w:rPr>
        <w:t xml:space="preserve"> </w:t>
      </w:r>
      <w:r w:rsidRPr="00C266DE">
        <w:rPr>
          <w:sz w:val="22"/>
          <w:szCs w:val="22"/>
        </w:rPr>
        <w:t>виде передачи Заказчику в</w:t>
      </w:r>
      <w:r>
        <w:rPr>
          <w:sz w:val="22"/>
          <w:szCs w:val="22"/>
        </w:rPr>
        <w:t xml:space="preserve"> </w:t>
      </w:r>
      <w:r w:rsidRPr="00C266DE">
        <w:rPr>
          <w:sz w:val="22"/>
          <w:szCs w:val="22"/>
        </w:rPr>
        <w:t>залог денежных средств, в том числе в форме вклада (депозита).</w:t>
      </w:r>
    </w:p>
    <w:p w:rsidR="00E311C3" w:rsidRPr="00C266DE" w:rsidRDefault="00E311C3" w:rsidP="00E311C3">
      <w:pPr>
        <w:pStyle w:val="ae"/>
        <w:spacing w:before="0" w:after="0"/>
        <w:ind w:firstLine="708"/>
        <w:jc w:val="both"/>
        <w:rPr>
          <w:sz w:val="22"/>
          <w:szCs w:val="22"/>
        </w:rPr>
      </w:pPr>
      <w:r w:rsidRPr="00C266DE">
        <w:rPr>
          <w:sz w:val="22"/>
          <w:szCs w:val="22"/>
        </w:rPr>
        <w:t>13.5. В</w:t>
      </w:r>
      <w:r>
        <w:rPr>
          <w:sz w:val="22"/>
          <w:szCs w:val="22"/>
        </w:rPr>
        <w:t xml:space="preserve"> </w:t>
      </w:r>
      <w:r w:rsidRPr="00C266DE">
        <w:rPr>
          <w:sz w:val="22"/>
          <w:szCs w:val="22"/>
        </w:rPr>
        <w:t>случае наличия требования об обеспечении в документации о закупке обеспечения исполнения договора должно быть предоставлено участником процедуры закупки до заключения договора, за исключением случаев, предусмотренных в  настоящем разделе.</w:t>
      </w:r>
    </w:p>
    <w:p w:rsidR="00E311C3" w:rsidRPr="00C266DE" w:rsidRDefault="00E311C3" w:rsidP="00E311C3">
      <w:pPr>
        <w:pStyle w:val="ae"/>
        <w:spacing w:before="0" w:after="0"/>
        <w:ind w:firstLine="708"/>
        <w:jc w:val="both"/>
        <w:rPr>
          <w:sz w:val="22"/>
          <w:szCs w:val="22"/>
        </w:rPr>
      </w:pPr>
      <w:r w:rsidRPr="00C266DE">
        <w:rPr>
          <w:sz w:val="22"/>
          <w:szCs w:val="22"/>
        </w:rPr>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w:t>
      </w:r>
    </w:p>
    <w:p w:rsidR="00E311C3" w:rsidRPr="00C266DE" w:rsidRDefault="00E311C3" w:rsidP="00E311C3">
      <w:pPr>
        <w:pStyle w:val="ae"/>
        <w:spacing w:before="0" w:after="0"/>
        <w:ind w:firstLine="708"/>
        <w:jc w:val="both"/>
        <w:rPr>
          <w:sz w:val="22"/>
          <w:szCs w:val="22"/>
        </w:rPr>
      </w:pPr>
      <w:r w:rsidRPr="00C266DE">
        <w:rPr>
          <w:sz w:val="22"/>
          <w:szCs w:val="22"/>
        </w:rPr>
        <w:t>В случае если документацией о закупке установлено требование о</w:t>
      </w:r>
      <w:r>
        <w:rPr>
          <w:sz w:val="22"/>
          <w:szCs w:val="22"/>
        </w:rPr>
        <w:t xml:space="preserve"> </w:t>
      </w:r>
      <w:r w:rsidRPr="00C266DE">
        <w:rPr>
          <w:sz w:val="22"/>
          <w:szCs w:val="22"/>
        </w:rPr>
        <w:t>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w:t>
      </w:r>
      <w:r>
        <w:rPr>
          <w:sz w:val="22"/>
          <w:szCs w:val="22"/>
        </w:rPr>
        <w:t xml:space="preserve"> </w:t>
      </w:r>
      <w:r w:rsidRPr="00C266DE">
        <w:rPr>
          <w:sz w:val="22"/>
          <w:szCs w:val="22"/>
        </w:rPr>
        <w:t>заключения договора и</w:t>
      </w:r>
      <w:r>
        <w:rPr>
          <w:sz w:val="22"/>
          <w:szCs w:val="22"/>
        </w:rPr>
        <w:t xml:space="preserve"> </w:t>
      </w:r>
      <w:r w:rsidRPr="00C266DE">
        <w:rPr>
          <w:sz w:val="22"/>
          <w:szCs w:val="22"/>
        </w:rPr>
        <w:t>Заказчик вправе заключить договор с</w:t>
      </w:r>
      <w:r>
        <w:rPr>
          <w:sz w:val="22"/>
          <w:szCs w:val="22"/>
        </w:rPr>
        <w:t xml:space="preserve"> </w:t>
      </w:r>
      <w:r w:rsidRPr="00C266DE">
        <w:rPr>
          <w:sz w:val="22"/>
          <w:szCs w:val="22"/>
        </w:rPr>
        <w:t xml:space="preserve">участником осуществления закупок, предложившим </w:t>
      </w:r>
      <w:r>
        <w:rPr>
          <w:sz w:val="22"/>
          <w:szCs w:val="22"/>
        </w:rPr>
        <w:t>лучшие условия после победителя, который обязан заключить договор.</w:t>
      </w:r>
    </w:p>
    <w:p w:rsidR="00E311C3" w:rsidRPr="00C266DE" w:rsidRDefault="00E311C3" w:rsidP="00E311C3">
      <w:pPr>
        <w:pStyle w:val="ae"/>
        <w:spacing w:before="0" w:after="0"/>
        <w:ind w:firstLine="708"/>
        <w:jc w:val="both"/>
        <w:rPr>
          <w:sz w:val="22"/>
          <w:szCs w:val="22"/>
        </w:rPr>
      </w:pPr>
      <w:r w:rsidRPr="00C266DE">
        <w:rPr>
          <w:sz w:val="22"/>
          <w:szCs w:val="22"/>
        </w:rPr>
        <w:t>13.6. Обеспечение исполнения гарантийных обязательств, если</w:t>
      </w:r>
      <w:r>
        <w:rPr>
          <w:sz w:val="22"/>
          <w:szCs w:val="22"/>
        </w:rPr>
        <w:t xml:space="preserve"> это </w:t>
      </w:r>
      <w:r w:rsidRPr="00C266DE">
        <w:rPr>
          <w:sz w:val="22"/>
          <w:szCs w:val="22"/>
        </w:rPr>
        <w:t>предусмотрено условиями договора, содержащимися в</w:t>
      </w:r>
      <w:r>
        <w:rPr>
          <w:sz w:val="22"/>
          <w:szCs w:val="22"/>
        </w:rPr>
        <w:t xml:space="preserve"> </w:t>
      </w:r>
      <w:r w:rsidRPr="00C266DE">
        <w:rPr>
          <w:sz w:val="22"/>
          <w:szCs w:val="22"/>
        </w:rPr>
        <w:t>документации о</w:t>
      </w:r>
      <w:r>
        <w:rPr>
          <w:sz w:val="22"/>
          <w:szCs w:val="22"/>
        </w:rPr>
        <w:t xml:space="preserve"> </w:t>
      </w:r>
      <w:r w:rsidRPr="00C266DE">
        <w:rPr>
          <w:sz w:val="22"/>
          <w:szCs w:val="22"/>
        </w:rPr>
        <w:t>закупке, может предоставляться после подписания сторонами по</w:t>
      </w:r>
      <w:r>
        <w:rPr>
          <w:sz w:val="22"/>
          <w:szCs w:val="22"/>
        </w:rPr>
        <w:t xml:space="preserve"> </w:t>
      </w:r>
      <w:r w:rsidRPr="00C266DE">
        <w:rPr>
          <w:sz w:val="22"/>
          <w:szCs w:val="22"/>
        </w:rPr>
        <w:t>договору документа, подтверждающего выполнение контрагентом основных обязательств по</w:t>
      </w:r>
      <w:r>
        <w:rPr>
          <w:sz w:val="22"/>
          <w:szCs w:val="22"/>
        </w:rPr>
        <w:t xml:space="preserve"> </w:t>
      </w:r>
      <w:r w:rsidRPr="00C266DE">
        <w:rPr>
          <w:sz w:val="22"/>
          <w:szCs w:val="22"/>
        </w:rPr>
        <w:t>договору (акта приема-передачи товара, работ, услуг, акта ввода объекта в</w:t>
      </w:r>
      <w:r>
        <w:rPr>
          <w:sz w:val="22"/>
          <w:szCs w:val="22"/>
        </w:rPr>
        <w:t xml:space="preserve"> </w:t>
      </w:r>
      <w:r w:rsidRPr="00C266DE">
        <w:rPr>
          <w:sz w:val="22"/>
          <w:szCs w:val="22"/>
        </w:rPr>
        <w:t>эксплуатацию и</w:t>
      </w:r>
      <w:r>
        <w:rPr>
          <w:sz w:val="22"/>
          <w:szCs w:val="22"/>
        </w:rPr>
        <w:t xml:space="preserve"> </w:t>
      </w:r>
      <w:r w:rsidRPr="00C266DE">
        <w:rPr>
          <w:sz w:val="22"/>
          <w:szCs w:val="22"/>
        </w:rPr>
        <w:t>т.п.).</w:t>
      </w:r>
    </w:p>
    <w:p w:rsidR="00E311C3" w:rsidRPr="00C266DE" w:rsidRDefault="00E311C3" w:rsidP="00E311C3">
      <w:pPr>
        <w:pStyle w:val="ae"/>
        <w:spacing w:before="0" w:after="0"/>
        <w:ind w:firstLine="708"/>
        <w:jc w:val="both"/>
        <w:rPr>
          <w:sz w:val="22"/>
          <w:szCs w:val="22"/>
        </w:rPr>
      </w:pPr>
      <w:r w:rsidRPr="00C266DE">
        <w:rPr>
          <w:sz w:val="22"/>
          <w:szCs w:val="22"/>
        </w:rPr>
        <w:t>13.7. В случае установления требования о предоставлении обеспечения гарантийных обязательств документация о закупке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непредставление (несвоевременное предоставление) такого обеспечения.</w:t>
      </w:r>
    </w:p>
    <w:p w:rsidR="00E311C3" w:rsidRPr="00A8442A" w:rsidRDefault="00E311C3" w:rsidP="00E311C3">
      <w:pPr>
        <w:pStyle w:val="ae"/>
        <w:spacing w:before="0" w:after="0"/>
        <w:ind w:firstLine="708"/>
        <w:jc w:val="both"/>
        <w:rPr>
          <w:color w:val="auto"/>
          <w:sz w:val="22"/>
          <w:szCs w:val="22"/>
        </w:rPr>
      </w:pPr>
      <w:r w:rsidRPr="00C266DE">
        <w:rPr>
          <w:sz w:val="22"/>
          <w:szCs w:val="22"/>
        </w:rPr>
        <w:t>13.8</w:t>
      </w:r>
      <w:r w:rsidRPr="0063299D">
        <w:rPr>
          <w:sz w:val="22"/>
          <w:szCs w:val="22"/>
        </w:rPr>
        <w:t>.Денежные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w:t>
      </w:r>
      <w:r w:rsidRPr="0063299D">
        <w:rPr>
          <w:sz w:val="22"/>
          <w:szCs w:val="22"/>
        </w:rPr>
        <w:br/>
      </w:r>
      <w:r w:rsidRPr="00A8442A">
        <w:rPr>
          <w:color w:val="auto"/>
          <w:sz w:val="22"/>
          <w:szCs w:val="22"/>
        </w:rPr>
        <w:t>-принятия Заказчиком, Специализированной организацией решения об отказе от проведения процедуры закупки — участнику, подавшему заявку на участие в процедуре закупки;</w:t>
      </w:r>
    </w:p>
    <w:p w:rsidR="00E311C3" w:rsidRPr="00A8442A" w:rsidRDefault="00E311C3" w:rsidP="00E311C3">
      <w:pPr>
        <w:pStyle w:val="ae"/>
        <w:spacing w:before="0" w:after="0"/>
        <w:jc w:val="both"/>
        <w:rPr>
          <w:color w:val="auto"/>
          <w:sz w:val="22"/>
          <w:szCs w:val="22"/>
        </w:rPr>
      </w:pPr>
      <w:r w:rsidRPr="00A8442A">
        <w:rPr>
          <w:color w:val="auto"/>
          <w:sz w:val="22"/>
          <w:szCs w:val="22"/>
        </w:rPr>
        <w:t>-поступления Заказчику, Специализированной организацией, Оператору электронной площадки уведомления об</w:t>
      </w:r>
      <w:r>
        <w:rPr>
          <w:color w:val="auto"/>
          <w:sz w:val="22"/>
          <w:szCs w:val="22"/>
        </w:rPr>
        <w:t xml:space="preserve"> </w:t>
      </w:r>
      <w:r w:rsidRPr="00A8442A">
        <w:rPr>
          <w:color w:val="auto"/>
          <w:sz w:val="22"/>
          <w:szCs w:val="22"/>
        </w:rPr>
        <w:t>отзыве заявки на</w:t>
      </w:r>
      <w:r>
        <w:rPr>
          <w:color w:val="auto"/>
          <w:sz w:val="22"/>
          <w:szCs w:val="22"/>
        </w:rPr>
        <w:t xml:space="preserve"> </w:t>
      </w:r>
      <w:r w:rsidRPr="00A8442A">
        <w:rPr>
          <w:color w:val="auto"/>
          <w:sz w:val="22"/>
          <w:szCs w:val="22"/>
        </w:rPr>
        <w:t>участие в процедуре закупки</w:t>
      </w:r>
      <w:r>
        <w:rPr>
          <w:color w:val="auto"/>
          <w:sz w:val="22"/>
          <w:szCs w:val="22"/>
        </w:rPr>
        <w:t xml:space="preserve"> -</w:t>
      </w:r>
      <w:r w:rsidRPr="00A8442A">
        <w:rPr>
          <w:color w:val="auto"/>
          <w:sz w:val="22"/>
          <w:szCs w:val="22"/>
        </w:rPr>
        <w:t xml:space="preserve"> участнику, подавшему заявку на участие в</w:t>
      </w:r>
      <w:r>
        <w:rPr>
          <w:color w:val="auto"/>
          <w:sz w:val="22"/>
          <w:szCs w:val="22"/>
        </w:rPr>
        <w:t xml:space="preserve"> </w:t>
      </w:r>
      <w:r w:rsidRPr="00A8442A">
        <w:rPr>
          <w:color w:val="auto"/>
          <w:sz w:val="22"/>
          <w:szCs w:val="22"/>
        </w:rPr>
        <w:t>процедуре закупки;</w:t>
      </w:r>
    </w:p>
    <w:p w:rsidR="00E311C3" w:rsidRPr="00A8442A" w:rsidRDefault="00E311C3" w:rsidP="00E311C3">
      <w:pPr>
        <w:pStyle w:val="ae"/>
        <w:spacing w:before="0" w:after="0"/>
        <w:jc w:val="both"/>
        <w:rPr>
          <w:color w:val="auto"/>
          <w:sz w:val="22"/>
          <w:szCs w:val="22"/>
        </w:rPr>
      </w:pPr>
      <w:r w:rsidRPr="00A8442A">
        <w:rPr>
          <w:color w:val="auto"/>
          <w:sz w:val="22"/>
          <w:szCs w:val="22"/>
        </w:rPr>
        <w:t>-подписания протокола оценки и сопоставления заявок на участие в процедуре закупки — участнику, подавшему заявку после окончания срока их</w:t>
      </w:r>
      <w:r>
        <w:rPr>
          <w:color w:val="auto"/>
          <w:sz w:val="22"/>
          <w:szCs w:val="22"/>
        </w:rPr>
        <w:t xml:space="preserve"> </w:t>
      </w:r>
      <w:r w:rsidRPr="00A8442A">
        <w:rPr>
          <w:color w:val="auto"/>
          <w:sz w:val="22"/>
          <w:szCs w:val="22"/>
        </w:rPr>
        <w:t>приема;</w:t>
      </w:r>
    </w:p>
    <w:p w:rsidR="00E311C3" w:rsidRPr="00A8442A" w:rsidRDefault="00E311C3" w:rsidP="00E311C3">
      <w:pPr>
        <w:pStyle w:val="ae"/>
        <w:spacing w:before="0" w:after="0"/>
        <w:jc w:val="both"/>
        <w:rPr>
          <w:color w:val="auto"/>
          <w:sz w:val="22"/>
          <w:szCs w:val="22"/>
        </w:rPr>
      </w:pPr>
      <w:r w:rsidRPr="00A8442A">
        <w:rPr>
          <w:color w:val="auto"/>
          <w:sz w:val="22"/>
          <w:szCs w:val="22"/>
        </w:rPr>
        <w:t>-подписания протокола рассмотрения заявок на</w:t>
      </w:r>
      <w:r>
        <w:rPr>
          <w:color w:val="auto"/>
          <w:sz w:val="22"/>
          <w:szCs w:val="22"/>
        </w:rPr>
        <w:t xml:space="preserve"> </w:t>
      </w:r>
      <w:r w:rsidRPr="00A8442A">
        <w:rPr>
          <w:color w:val="auto"/>
          <w:sz w:val="22"/>
          <w:szCs w:val="22"/>
        </w:rPr>
        <w:t>участие в</w:t>
      </w:r>
      <w:r>
        <w:rPr>
          <w:color w:val="auto"/>
          <w:sz w:val="22"/>
          <w:szCs w:val="22"/>
        </w:rPr>
        <w:t xml:space="preserve"> </w:t>
      </w:r>
      <w:r w:rsidRPr="00A8442A">
        <w:rPr>
          <w:color w:val="auto"/>
          <w:sz w:val="22"/>
          <w:szCs w:val="22"/>
        </w:rPr>
        <w:t>конкурсе, в</w:t>
      </w:r>
      <w:r>
        <w:rPr>
          <w:color w:val="auto"/>
          <w:sz w:val="22"/>
          <w:szCs w:val="22"/>
        </w:rPr>
        <w:t xml:space="preserve"> </w:t>
      </w:r>
      <w:r w:rsidRPr="00A8442A">
        <w:rPr>
          <w:color w:val="auto"/>
          <w:sz w:val="22"/>
          <w:szCs w:val="22"/>
        </w:rPr>
        <w:t>том</w:t>
      </w:r>
      <w:r>
        <w:rPr>
          <w:color w:val="auto"/>
          <w:sz w:val="22"/>
          <w:szCs w:val="22"/>
        </w:rPr>
        <w:t xml:space="preserve"> </w:t>
      </w:r>
      <w:r w:rsidRPr="00A8442A">
        <w:rPr>
          <w:color w:val="auto"/>
          <w:sz w:val="22"/>
          <w:szCs w:val="22"/>
        </w:rPr>
        <w:t>числе в</w:t>
      </w:r>
      <w:r>
        <w:rPr>
          <w:color w:val="auto"/>
          <w:sz w:val="22"/>
          <w:szCs w:val="22"/>
        </w:rPr>
        <w:t xml:space="preserve"> </w:t>
      </w:r>
      <w:r w:rsidRPr="00A8442A">
        <w:rPr>
          <w:color w:val="auto"/>
          <w:sz w:val="22"/>
          <w:szCs w:val="22"/>
        </w:rPr>
        <w:t>электронной форме, запросе предложений в электронной форме — участнику, подавшему заявку на участие и</w:t>
      </w:r>
      <w:r>
        <w:rPr>
          <w:color w:val="auto"/>
          <w:sz w:val="22"/>
          <w:szCs w:val="22"/>
        </w:rPr>
        <w:t xml:space="preserve"> </w:t>
      </w:r>
      <w:r w:rsidRPr="00A8442A">
        <w:rPr>
          <w:color w:val="auto"/>
          <w:sz w:val="22"/>
          <w:szCs w:val="22"/>
        </w:rPr>
        <w:t>не допущенному к участию в процедуре закупки;</w:t>
      </w:r>
    </w:p>
    <w:p w:rsidR="00E311C3" w:rsidRPr="00A8442A" w:rsidRDefault="00E311C3" w:rsidP="00E311C3">
      <w:pPr>
        <w:pStyle w:val="ae"/>
        <w:spacing w:before="0" w:after="0"/>
        <w:jc w:val="both"/>
        <w:rPr>
          <w:color w:val="auto"/>
          <w:sz w:val="22"/>
          <w:szCs w:val="22"/>
        </w:rPr>
      </w:pPr>
      <w:r w:rsidRPr="00A8442A">
        <w:rPr>
          <w:color w:val="auto"/>
          <w:sz w:val="22"/>
          <w:szCs w:val="22"/>
        </w:rPr>
        <w:t>-подписания протокола оценки и сопоставления заявок на участие в процедуре закупки</w:t>
      </w:r>
      <w:r>
        <w:rPr>
          <w:color w:val="auto"/>
          <w:sz w:val="22"/>
          <w:szCs w:val="22"/>
        </w:rPr>
        <w:t>-</w:t>
      </w:r>
      <w:r w:rsidRPr="00A8442A">
        <w:rPr>
          <w:color w:val="auto"/>
          <w:sz w:val="22"/>
          <w:szCs w:val="22"/>
        </w:rPr>
        <w:t xml:space="preserve">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E311C3" w:rsidRPr="00A8442A" w:rsidRDefault="00E311C3" w:rsidP="00E311C3">
      <w:pPr>
        <w:pStyle w:val="ae"/>
        <w:spacing w:before="0" w:after="0"/>
        <w:jc w:val="both"/>
        <w:rPr>
          <w:color w:val="auto"/>
          <w:sz w:val="22"/>
          <w:szCs w:val="22"/>
        </w:rPr>
      </w:pPr>
      <w:r w:rsidRPr="00A8442A">
        <w:rPr>
          <w:color w:val="auto"/>
          <w:sz w:val="22"/>
          <w:szCs w:val="22"/>
        </w:rPr>
        <w:t>-со дня заключения договора победителю процедуры закупки;</w:t>
      </w:r>
    </w:p>
    <w:p w:rsidR="00E311C3" w:rsidRPr="00A8442A" w:rsidRDefault="00E311C3" w:rsidP="00E311C3">
      <w:pPr>
        <w:pStyle w:val="ae"/>
        <w:spacing w:before="0" w:after="0"/>
        <w:jc w:val="both"/>
        <w:rPr>
          <w:color w:val="auto"/>
          <w:sz w:val="22"/>
          <w:szCs w:val="22"/>
        </w:rPr>
      </w:pPr>
      <w:r w:rsidRPr="00A8442A">
        <w:rPr>
          <w:color w:val="auto"/>
          <w:sz w:val="22"/>
          <w:szCs w:val="22"/>
        </w:rPr>
        <w:t>-со дня заключения договора участнику процедуры закупки, заявке на участие которого присвоен второй номер;</w:t>
      </w:r>
    </w:p>
    <w:p w:rsidR="00E311C3" w:rsidRPr="00A8442A" w:rsidRDefault="00E311C3" w:rsidP="00E311C3">
      <w:pPr>
        <w:pStyle w:val="ae"/>
        <w:spacing w:before="0" w:after="0"/>
        <w:jc w:val="both"/>
        <w:rPr>
          <w:color w:val="auto"/>
          <w:sz w:val="22"/>
          <w:szCs w:val="22"/>
        </w:rPr>
      </w:pPr>
      <w:r w:rsidRPr="00A8442A">
        <w:rPr>
          <w:color w:val="auto"/>
          <w:sz w:val="22"/>
          <w:szCs w:val="22"/>
        </w:rPr>
        <w:t>-со дня принятия решения о несоответствии заявки на участие в процедуре закупки–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о закупке;</w:t>
      </w:r>
    </w:p>
    <w:p w:rsidR="00E311C3" w:rsidRPr="00A8442A" w:rsidRDefault="00E311C3" w:rsidP="00E311C3">
      <w:pPr>
        <w:pStyle w:val="ae"/>
        <w:spacing w:before="0" w:after="0"/>
        <w:jc w:val="both"/>
        <w:rPr>
          <w:color w:val="auto"/>
          <w:sz w:val="22"/>
          <w:szCs w:val="22"/>
        </w:rPr>
      </w:pPr>
      <w:r w:rsidRPr="00A8442A">
        <w:rPr>
          <w:color w:val="auto"/>
          <w:sz w:val="22"/>
          <w:szCs w:val="22"/>
        </w:rPr>
        <w:t>-со дня заключения договора с участником, подавшим единственную заявку на участие в процедуре закупки, соответствующую требованиям документации — такому участнику;</w:t>
      </w:r>
    </w:p>
    <w:p w:rsidR="00E311C3" w:rsidRPr="00A8442A" w:rsidRDefault="00E311C3" w:rsidP="00E311C3">
      <w:pPr>
        <w:pStyle w:val="ae"/>
        <w:spacing w:before="0" w:after="0"/>
        <w:jc w:val="both"/>
        <w:rPr>
          <w:color w:val="auto"/>
          <w:sz w:val="22"/>
          <w:szCs w:val="22"/>
        </w:rPr>
      </w:pPr>
      <w:r w:rsidRPr="00A8442A">
        <w:rPr>
          <w:color w:val="auto"/>
          <w:sz w:val="22"/>
          <w:szCs w:val="22"/>
        </w:rPr>
        <w:t>-со дня заключения договора с единственным допущенным к участию в процедуре закупки участником</w:t>
      </w:r>
      <w:r>
        <w:rPr>
          <w:color w:val="auto"/>
          <w:sz w:val="22"/>
          <w:szCs w:val="22"/>
        </w:rPr>
        <w:t>-</w:t>
      </w:r>
      <w:r w:rsidRPr="00A8442A">
        <w:rPr>
          <w:color w:val="auto"/>
          <w:sz w:val="22"/>
          <w:szCs w:val="22"/>
        </w:rPr>
        <w:t xml:space="preserve"> такому участнику;</w:t>
      </w:r>
    </w:p>
    <w:p w:rsidR="00E311C3" w:rsidRPr="00A8442A" w:rsidRDefault="00E311C3" w:rsidP="00E311C3">
      <w:pPr>
        <w:pStyle w:val="ae"/>
        <w:spacing w:before="0" w:after="0"/>
        <w:jc w:val="both"/>
        <w:rPr>
          <w:color w:val="auto"/>
          <w:sz w:val="22"/>
          <w:szCs w:val="22"/>
        </w:rPr>
      </w:pPr>
      <w:r w:rsidRPr="00A8442A">
        <w:rPr>
          <w:color w:val="auto"/>
          <w:sz w:val="22"/>
          <w:szCs w:val="22"/>
        </w:rPr>
        <w:t xml:space="preserve">-со дня заключения договора с единственным участником электронного аукциона, принявшим участие в процедуре электронного аукциона </w:t>
      </w:r>
      <w:r>
        <w:rPr>
          <w:color w:val="auto"/>
          <w:sz w:val="22"/>
          <w:szCs w:val="22"/>
        </w:rPr>
        <w:t>-</w:t>
      </w:r>
      <w:r w:rsidRPr="00A8442A">
        <w:rPr>
          <w:color w:val="auto"/>
          <w:sz w:val="22"/>
          <w:szCs w:val="22"/>
        </w:rPr>
        <w:t xml:space="preserve"> такому участнику;</w:t>
      </w:r>
    </w:p>
    <w:p w:rsidR="00E311C3" w:rsidRPr="00A8442A" w:rsidRDefault="00E311C3" w:rsidP="00E311C3">
      <w:pPr>
        <w:pStyle w:val="ae"/>
        <w:spacing w:before="0" w:after="0"/>
        <w:jc w:val="both"/>
        <w:rPr>
          <w:color w:val="auto"/>
          <w:sz w:val="22"/>
          <w:szCs w:val="22"/>
        </w:rPr>
      </w:pPr>
      <w:r w:rsidRPr="00A8442A">
        <w:rPr>
          <w:color w:val="auto"/>
          <w:sz w:val="22"/>
          <w:szCs w:val="22"/>
        </w:rPr>
        <w:lastRenderedPageBreak/>
        <w:t>-со дня подписания протокола проведения аукциона в электронной форме – участнику аукциона, не принявшему участие в процедуре аукциона в электронной форме.</w:t>
      </w:r>
    </w:p>
    <w:p w:rsidR="00E311C3" w:rsidRPr="00C266DE" w:rsidRDefault="00E311C3" w:rsidP="00E311C3">
      <w:pPr>
        <w:pStyle w:val="ae"/>
        <w:spacing w:before="0" w:after="0"/>
        <w:ind w:firstLine="708"/>
        <w:jc w:val="both"/>
        <w:rPr>
          <w:sz w:val="22"/>
          <w:szCs w:val="22"/>
        </w:rPr>
      </w:pPr>
      <w:r w:rsidRPr="00C266DE">
        <w:rPr>
          <w:sz w:val="22"/>
          <w:szCs w:val="22"/>
        </w:rPr>
        <w:t xml:space="preserve">13.9.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w:t>
      </w:r>
    </w:p>
    <w:p w:rsidR="00E311C3" w:rsidRPr="00C266DE" w:rsidRDefault="00E311C3" w:rsidP="00E311C3">
      <w:pPr>
        <w:pStyle w:val="ae"/>
        <w:spacing w:before="0" w:after="0"/>
        <w:ind w:firstLine="708"/>
        <w:jc w:val="both"/>
        <w:rPr>
          <w:sz w:val="22"/>
          <w:szCs w:val="22"/>
        </w:rPr>
      </w:pPr>
      <w:r w:rsidRPr="00C266DE">
        <w:rPr>
          <w:sz w:val="22"/>
          <w:szCs w:val="22"/>
        </w:rPr>
        <w:t xml:space="preserve">13.10. В случае уклонения участника закупки, в том числе в электронной форме, заявке на участие в закупке, которого присвоен второй номер, или участника аукциона в электронной форме, сделавшего предпоследнее предложение от заключения договора денежные средства, внесенные в качестве обеспечения заявки на участие в закупке, в том числе в электронной форме, не возвращаются и удерживаются в пользу Заказчика. </w:t>
      </w:r>
    </w:p>
    <w:p w:rsidR="00E311C3" w:rsidRPr="00C266DE" w:rsidRDefault="00E311C3" w:rsidP="00E311C3">
      <w:pPr>
        <w:pStyle w:val="ae"/>
        <w:spacing w:before="0" w:after="0"/>
        <w:ind w:firstLine="708"/>
        <w:jc w:val="both"/>
        <w:rPr>
          <w:sz w:val="22"/>
          <w:szCs w:val="22"/>
        </w:rPr>
      </w:pPr>
      <w:r w:rsidRPr="00C266DE">
        <w:rPr>
          <w:sz w:val="22"/>
          <w:szCs w:val="22"/>
        </w:rPr>
        <w:t xml:space="preserve">13.11. В случае уклонения участника закупки, в том числе в электронной форме, подавшего единственную заявку на участие в закупке, соответствующую требованиям документации и признанного его участником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w:t>
      </w:r>
    </w:p>
    <w:p w:rsidR="00E311C3" w:rsidRPr="00C266DE" w:rsidRDefault="00E311C3" w:rsidP="00E311C3">
      <w:pPr>
        <w:pStyle w:val="ae"/>
        <w:spacing w:before="0" w:after="0"/>
        <w:ind w:firstLine="708"/>
        <w:jc w:val="both"/>
        <w:rPr>
          <w:sz w:val="22"/>
          <w:szCs w:val="22"/>
        </w:rPr>
      </w:pPr>
      <w:r w:rsidRPr="00C266DE">
        <w:rPr>
          <w:sz w:val="22"/>
          <w:szCs w:val="22"/>
        </w:rPr>
        <w:t xml:space="preserve">13.12. В случае уклонения единственного допущенного Комиссией участника закупки, либо единственного участника электронного аукциона, принявшего участие в процедуре электронного аукциона, от заключения договора денежные средства, внесенные в качестве обеспечения заявки на участие в закупке, в том числе в электронной форме, не возвращаются и удерживаются в пользу Заказчика. </w:t>
      </w:r>
    </w:p>
    <w:p w:rsidR="00E311C3" w:rsidRPr="00C266DE" w:rsidRDefault="00E311C3" w:rsidP="00E311C3">
      <w:pPr>
        <w:pStyle w:val="ae"/>
        <w:spacing w:before="0" w:after="0"/>
        <w:ind w:firstLine="708"/>
        <w:jc w:val="both"/>
        <w:rPr>
          <w:sz w:val="22"/>
          <w:szCs w:val="22"/>
        </w:rPr>
      </w:pPr>
      <w:r w:rsidRPr="00C266DE">
        <w:rPr>
          <w:sz w:val="22"/>
          <w:szCs w:val="22"/>
        </w:rPr>
        <w:t>13.13. В случае уклонения участника закупки в электронной форме от заключения договора, в течение одного рабочего дня, со дня внесения сведений о таком участнике открытого аукциона в реестр недобросовестных поставщиков оператор электронной площадки прекращает блокирование операций по счету участника закупки в отношении денежных средств, заблокированных для обеспечения участия в этой закупке, перечисляет данные денежные средства Заказчику, а также списывает со счета такого участника денежные средства в качестве платы за участие в закупке в размере, определенном Регламентом электронной площадки.</w:t>
      </w:r>
    </w:p>
    <w:p w:rsidR="00E311C3" w:rsidRPr="00C266DE" w:rsidRDefault="00E311C3" w:rsidP="00E311C3">
      <w:pPr>
        <w:pStyle w:val="ae"/>
        <w:spacing w:before="0" w:after="0"/>
        <w:jc w:val="both"/>
        <w:rPr>
          <w:sz w:val="22"/>
          <w:szCs w:val="22"/>
        </w:rPr>
      </w:pPr>
      <w:r w:rsidRPr="00C266DE">
        <w:rPr>
          <w:sz w:val="22"/>
          <w:szCs w:val="22"/>
        </w:rPr>
        <w:t> </w:t>
      </w:r>
    </w:p>
    <w:p w:rsidR="00E311C3" w:rsidRPr="00C266DE" w:rsidRDefault="00E311C3" w:rsidP="00E311C3">
      <w:pPr>
        <w:pStyle w:val="1"/>
        <w:rPr>
          <w:rFonts w:ascii="Times New Roman" w:hAnsi="Times New Roman"/>
          <w:szCs w:val="22"/>
        </w:rPr>
      </w:pPr>
      <w:bookmarkStart w:id="4" w:name="_Toc363636065"/>
      <w:bookmarkStart w:id="5" w:name="_Toc364952843"/>
      <w:r w:rsidRPr="00C266DE">
        <w:rPr>
          <w:rFonts w:ascii="Times New Roman" w:hAnsi="Times New Roman"/>
          <w:szCs w:val="22"/>
        </w:rPr>
        <w:t>Статья 14. Правила документооборота при проведении закупок в электронной форме</w:t>
      </w:r>
    </w:p>
    <w:p w:rsidR="00E311C3" w:rsidRPr="00C266DE" w:rsidRDefault="00E311C3" w:rsidP="00E311C3">
      <w:pPr>
        <w:rPr>
          <w:color w:val="FF0000"/>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14.1. Все связанные с получением аккредитации на электронной площадке и проведением закупок в электронной форме документы и сведения направляются участником закупки, Заказчиком, Специализированной организацией, Оператором электронной площадки либо размещаются ими на сайте в информационно-телекоммуникационной сети «Интернет» или электронной площадке в форме электронных документов.</w:t>
      </w:r>
    </w:p>
    <w:p w:rsidR="00E311C3" w:rsidRPr="00C266DE" w:rsidRDefault="00E311C3" w:rsidP="00E311C3">
      <w:pPr>
        <w:pStyle w:val="ae"/>
        <w:spacing w:before="0" w:after="0"/>
        <w:ind w:firstLine="708"/>
        <w:jc w:val="both"/>
        <w:rPr>
          <w:sz w:val="22"/>
          <w:szCs w:val="22"/>
        </w:rPr>
      </w:pPr>
      <w:r w:rsidRPr="00C266DE">
        <w:rPr>
          <w:sz w:val="22"/>
          <w:szCs w:val="22"/>
        </w:rPr>
        <w:t xml:space="preserve">14.2. Документы и сведения, направляемые в форме электронных документов участником закупки, Заказчиком, Специализированной организацией либо размещаемые ими на сайте в информационно-телекоммуникационной сети «Интернет» или электронной площадке в форме электронных документов, должны быть </w:t>
      </w:r>
      <w:r w:rsidRPr="00C266DE">
        <w:rPr>
          <w:color w:val="auto"/>
          <w:sz w:val="22"/>
          <w:szCs w:val="22"/>
        </w:rPr>
        <w:t>подписаны квалифицированной</w:t>
      </w:r>
      <w:r>
        <w:rPr>
          <w:color w:val="auto"/>
          <w:sz w:val="22"/>
          <w:szCs w:val="22"/>
        </w:rPr>
        <w:t xml:space="preserve"> </w:t>
      </w:r>
      <w:hyperlink r:id="rId18" w:history="1">
        <w:r w:rsidRPr="00C266DE">
          <w:rPr>
            <w:rStyle w:val="a4"/>
            <w:color w:val="auto"/>
            <w:sz w:val="22"/>
            <w:szCs w:val="22"/>
            <w:u w:val="none"/>
          </w:rPr>
          <w:t>электронно-цифровой подписью</w:t>
        </w:r>
      </w:hyperlink>
      <w:r w:rsidRPr="00C266DE">
        <w:rPr>
          <w:color w:val="auto"/>
          <w:sz w:val="22"/>
          <w:szCs w:val="22"/>
        </w:rPr>
        <w:t xml:space="preserve"> лица, имеющего право действовать от имени соответственно</w:t>
      </w:r>
      <w:r w:rsidRPr="00C266DE">
        <w:rPr>
          <w:sz w:val="22"/>
          <w:szCs w:val="22"/>
        </w:rPr>
        <w:t xml:space="preserve"> участника закупки, </w:t>
      </w:r>
      <w:r>
        <w:rPr>
          <w:sz w:val="22"/>
          <w:szCs w:val="22"/>
        </w:rPr>
        <w:t>Заказчика</w:t>
      </w:r>
      <w:r w:rsidRPr="00C266DE">
        <w:rPr>
          <w:sz w:val="22"/>
          <w:szCs w:val="22"/>
        </w:rPr>
        <w:t>, Специализированной организации.</w:t>
      </w:r>
    </w:p>
    <w:p w:rsidR="00E311C3" w:rsidRPr="00C266DE" w:rsidRDefault="00E311C3" w:rsidP="00E311C3">
      <w:pPr>
        <w:pStyle w:val="ae"/>
        <w:spacing w:before="0" w:after="0"/>
        <w:ind w:firstLine="708"/>
        <w:jc w:val="both"/>
        <w:rPr>
          <w:sz w:val="22"/>
          <w:szCs w:val="22"/>
        </w:rPr>
      </w:pPr>
      <w:r w:rsidRPr="00C266DE">
        <w:rPr>
          <w:sz w:val="22"/>
          <w:szCs w:val="22"/>
        </w:rPr>
        <w:t>14.3. Документы и  сведения, направляемые в форме электронных документов Оператором электронной площадки участнику закупки, Заказчику, Специализированной организации или размещаемые Оператором электронной площадки на электронной площадке, должны быть подписаны квалифицированной</w:t>
      </w:r>
      <w:r>
        <w:rPr>
          <w:sz w:val="22"/>
          <w:szCs w:val="22"/>
        </w:rPr>
        <w:t xml:space="preserve"> </w:t>
      </w:r>
      <w:r w:rsidRPr="00C266DE">
        <w:rPr>
          <w:sz w:val="22"/>
          <w:szCs w:val="22"/>
        </w:rPr>
        <w:t>электронной цифровой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
    <w:p w:rsidR="00E311C3" w:rsidRPr="00C266DE" w:rsidRDefault="00E311C3" w:rsidP="00E311C3">
      <w:pPr>
        <w:pStyle w:val="ae"/>
        <w:spacing w:before="0" w:after="0"/>
        <w:ind w:firstLine="708"/>
        <w:jc w:val="both"/>
        <w:rPr>
          <w:sz w:val="22"/>
          <w:szCs w:val="22"/>
        </w:rPr>
      </w:pPr>
      <w:r w:rsidRPr="00C266DE">
        <w:rPr>
          <w:sz w:val="22"/>
          <w:szCs w:val="22"/>
        </w:rPr>
        <w:t>14.4. Наличие квалифицированной</w:t>
      </w:r>
      <w:r>
        <w:rPr>
          <w:sz w:val="22"/>
          <w:szCs w:val="22"/>
        </w:rPr>
        <w:t xml:space="preserve"> </w:t>
      </w:r>
      <w:r w:rsidRPr="00C266DE">
        <w:rPr>
          <w:sz w:val="22"/>
          <w:szCs w:val="22"/>
        </w:rPr>
        <w:t xml:space="preserve">электронной цифровой подписи лиц, </w:t>
      </w:r>
      <w:r w:rsidRPr="00C266DE">
        <w:rPr>
          <w:color w:val="auto"/>
          <w:sz w:val="22"/>
          <w:szCs w:val="22"/>
        </w:rPr>
        <w:t>указанных в </w:t>
      </w:r>
      <w:hyperlink r:id="rId19" w:history="1">
        <w:r w:rsidRPr="00C266DE">
          <w:rPr>
            <w:rStyle w:val="a4"/>
            <w:color w:val="auto"/>
            <w:sz w:val="22"/>
            <w:szCs w:val="22"/>
            <w:u w:val="none"/>
          </w:rPr>
          <w:t>п.</w:t>
        </w:r>
      </w:hyperlink>
      <w:r w:rsidRPr="00C266DE">
        <w:rPr>
          <w:color w:val="auto"/>
          <w:sz w:val="22"/>
          <w:szCs w:val="22"/>
        </w:rPr>
        <w:t xml:space="preserve"> 14.2, 14.</w:t>
      </w:r>
      <w:hyperlink r:id="rId20" w:history="1">
        <w:r w:rsidRPr="00C266DE">
          <w:rPr>
            <w:rStyle w:val="a4"/>
            <w:color w:val="auto"/>
            <w:sz w:val="22"/>
            <w:szCs w:val="22"/>
            <w:u w:val="none"/>
          </w:rPr>
          <w:t>3</w:t>
        </w:r>
      </w:hyperlink>
      <w:r w:rsidRPr="00C266DE">
        <w:rPr>
          <w:sz w:val="22"/>
          <w:szCs w:val="22"/>
        </w:rPr>
        <w:t xml:space="preserve"> настоящего раздела,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закупки, Оператора электронной площадки, Заказчика, Специализированной организации, а также означают подлинность и достоверность таких документов и сведений.</w:t>
      </w:r>
    </w:p>
    <w:p w:rsidR="00E311C3" w:rsidRPr="00C266DE" w:rsidRDefault="00E311C3" w:rsidP="00E311C3">
      <w:pPr>
        <w:pStyle w:val="ae"/>
        <w:spacing w:before="0" w:after="0"/>
        <w:ind w:firstLine="708"/>
        <w:jc w:val="both"/>
        <w:rPr>
          <w:sz w:val="22"/>
          <w:szCs w:val="22"/>
        </w:rPr>
      </w:pPr>
      <w:r w:rsidRPr="00C266DE">
        <w:rPr>
          <w:sz w:val="22"/>
          <w:szCs w:val="22"/>
        </w:rPr>
        <w:t xml:space="preserve">14.5. С момента размещения информации, связанной с проведением закупок в электронной форме, на сайте в информационно-телекоммуникационной сети «Интернет» и на электронной площадке такая информация должна быть доступна для ознакомления </w:t>
      </w:r>
      <w:r>
        <w:rPr>
          <w:sz w:val="22"/>
          <w:szCs w:val="22"/>
        </w:rPr>
        <w:t xml:space="preserve">в ЕИС </w:t>
      </w:r>
      <w:r w:rsidRPr="00C266DE">
        <w:rPr>
          <w:sz w:val="22"/>
          <w:szCs w:val="22"/>
        </w:rPr>
        <w:t>и на электронной площадке без взимания платы.</w:t>
      </w:r>
    </w:p>
    <w:p w:rsidR="00E311C3" w:rsidRPr="00C266DE" w:rsidRDefault="00E311C3" w:rsidP="00E311C3">
      <w:pPr>
        <w:pStyle w:val="ae"/>
        <w:spacing w:before="0" w:after="0"/>
        <w:ind w:firstLine="708"/>
        <w:jc w:val="both"/>
        <w:rPr>
          <w:sz w:val="22"/>
          <w:szCs w:val="22"/>
        </w:rPr>
      </w:pPr>
      <w:r w:rsidRPr="00C266DE">
        <w:rPr>
          <w:sz w:val="22"/>
          <w:szCs w:val="22"/>
        </w:rPr>
        <w:t xml:space="preserve">14.6. При  направлении Оператором электронной площадки Учреждению, Специализированной организации документов и сведений в форме электронных документов, полученных от имени участника </w:t>
      </w:r>
      <w:r w:rsidRPr="00C266DE">
        <w:rPr>
          <w:sz w:val="22"/>
          <w:szCs w:val="22"/>
        </w:rPr>
        <w:lastRenderedPageBreak/>
        <w:t>закупки, Оператор электронной торговой площадки обязан обеспечить конфиденциальность сведений об участнике закупки, направившем такие документы, за исключением случаев, когда раскрытие данных об участнике закупки допускается настоящим Положением.</w:t>
      </w:r>
    </w:p>
    <w:p w:rsidR="00E311C3" w:rsidRPr="00C266DE" w:rsidRDefault="00E311C3" w:rsidP="00E311C3">
      <w:pPr>
        <w:pStyle w:val="ae"/>
        <w:spacing w:before="0" w:after="0"/>
        <w:ind w:firstLine="708"/>
        <w:jc w:val="both"/>
        <w:rPr>
          <w:sz w:val="22"/>
          <w:szCs w:val="22"/>
        </w:rPr>
      </w:pPr>
      <w:r w:rsidRPr="00C266DE">
        <w:rPr>
          <w:sz w:val="22"/>
          <w:szCs w:val="22"/>
        </w:rPr>
        <w:t>14.7. В случае, если настоящим Положением предусмотрено направление документов и сведений Заказчиком, Специализированной организацией участнику закупки или участником закупки Заказчику, Специализированной организации, такой документооборот осуществляется через электронную площадку.</w:t>
      </w:r>
    </w:p>
    <w:p w:rsidR="00E311C3" w:rsidRPr="00C266DE" w:rsidRDefault="00E311C3" w:rsidP="00E311C3">
      <w:pPr>
        <w:pStyle w:val="ae"/>
        <w:spacing w:before="0" w:after="0"/>
        <w:ind w:firstLine="708"/>
        <w:jc w:val="both"/>
        <w:rPr>
          <w:sz w:val="22"/>
          <w:szCs w:val="22"/>
        </w:rPr>
      </w:pPr>
      <w:r w:rsidRPr="00C266DE">
        <w:rPr>
          <w:sz w:val="22"/>
          <w:szCs w:val="22"/>
        </w:rPr>
        <w:t>14.8. Документы и сведения, связанные с проведением закупок в электронной форме и полученные или направленные Оператором электронной торговой площадки в электронной форме в соответствии с настоящим Положением, хранятся Оператором электронной площадки не менее пяти календарных лет с момента их размещения на электронной площадке.</w:t>
      </w:r>
    </w:p>
    <w:p w:rsidR="00E311C3" w:rsidRPr="00C266DE" w:rsidRDefault="00E311C3" w:rsidP="00E311C3">
      <w:pPr>
        <w:autoSpaceDE w:val="0"/>
        <w:ind w:firstLine="540"/>
        <w:jc w:val="both"/>
        <w:rPr>
          <w:bCs/>
          <w:sz w:val="22"/>
          <w:szCs w:val="22"/>
        </w:rPr>
      </w:pPr>
    </w:p>
    <w:p w:rsidR="00E311C3" w:rsidRPr="003C1BC2" w:rsidRDefault="00E311C3" w:rsidP="00E311C3">
      <w:pPr>
        <w:pStyle w:val="ConsPlusNormal"/>
        <w:ind w:firstLine="540"/>
        <w:jc w:val="center"/>
        <w:outlineLvl w:val="2"/>
        <w:rPr>
          <w:rFonts w:ascii="Times New Roman" w:hAnsi="Times New Roman" w:cs="Times New Roman"/>
          <w:b/>
          <w:sz w:val="22"/>
          <w:szCs w:val="22"/>
        </w:rPr>
      </w:pPr>
      <w:r w:rsidRPr="003C1BC2">
        <w:rPr>
          <w:rFonts w:ascii="Times New Roman" w:hAnsi="Times New Roman" w:cs="Times New Roman"/>
          <w:b/>
          <w:sz w:val="22"/>
          <w:szCs w:val="22"/>
        </w:rPr>
        <w:t>Статья 15. Антидемпинговые меры при проведении конкурса и аукциона</w:t>
      </w:r>
    </w:p>
    <w:p w:rsidR="00E311C3" w:rsidRPr="0012098B" w:rsidRDefault="00E311C3" w:rsidP="00E311C3">
      <w:pPr>
        <w:pStyle w:val="ConsPlusNormal"/>
        <w:ind w:firstLine="540"/>
        <w:jc w:val="both"/>
        <w:rPr>
          <w:rFonts w:ascii="Times New Roman" w:hAnsi="Times New Roman" w:cs="Times New Roman"/>
          <w:sz w:val="22"/>
          <w:szCs w:val="22"/>
          <w:highlight w:val="yellow"/>
        </w:rPr>
      </w:pPr>
    </w:p>
    <w:p w:rsidR="00E311C3" w:rsidRDefault="00E311C3" w:rsidP="00E311C3">
      <w:pPr>
        <w:autoSpaceDE w:val="0"/>
        <w:ind w:firstLine="540"/>
        <w:jc w:val="both"/>
        <w:outlineLvl w:val="0"/>
        <w:rPr>
          <w:sz w:val="22"/>
          <w:szCs w:val="22"/>
        </w:rPr>
      </w:pPr>
      <w:bookmarkStart w:id="6" w:name="Par573"/>
      <w:bookmarkEnd w:id="6"/>
      <w:r>
        <w:rPr>
          <w:sz w:val="22"/>
          <w:szCs w:val="22"/>
        </w:rPr>
        <w:t>15.1. Меры антидемпинга могут быть реализованы через дополнительную информацию или документы предоставляемые участникам закупки по подтверждению возможности осуществить. поставку по предлагаемой цены (гарантийное письмо от производителя, либо документ подтверждающий наличие товара, документы и расчеты участника).</w:t>
      </w:r>
    </w:p>
    <w:p w:rsidR="00E311C3" w:rsidRDefault="00E311C3" w:rsidP="00E311C3">
      <w:pPr>
        <w:autoSpaceDE w:val="0"/>
        <w:ind w:firstLine="540"/>
        <w:jc w:val="both"/>
        <w:outlineLvl w:val="0"/>
        <w:rPr>
          <w:sz w:val="22"/>
          <w:szCs w:val="22"/>
        </w:rPr>
      </w:pPr>
    </w:p>
    <w:p w:rsidR="00E311C3" w:rsidRPr="00543857" w:rsidRDefault="00E311C3" w:rsidP="00E311C3">
      <w:pPr>
        <w:autoSpaceDE w:val="0"/>
        <w:ind w:firstLine="540"/>
        <w:jc w:val="both"/>
        <w:outlineLvl w:val="0"/>
        <w:rPr>
          <w:sz w:val="22"/>
          <w:szCs w:val="22"/>
        </w:rPr>
      </w:pPr>
    </w:p>
    <w:p w:rsidR="00E311C3" w:rsidRPr="00C266DE" w:rsidRDefault="00E311C3" w:rsidP="00E311C3">
      <w:pPr>
        <w:pStyle w:val="1"/>
        <w:rPr>
          <w:rFonts w:ascii="Times New Roman" w:hAnsi="Times New Roman"/>
          <w:color w:val="000000"/>
          <w:szCs w:val="22"/>
        </w:rPr>
      </w:pPr>
      <w:bookmarkStart w:id="7" w:name="Par579"/>
      <w:bookmarkStart w:id="8" w:name="Par583"/>
      <w:bookmarkEnd w:id="7"/>
      <w:bookmarkEnd w:id="8"/>
      <w:r w:rsidRPr="00C266DE">
        <w:rPr>
          <w:rFonts w:ascii="Times New Roman" w:hAnsi="Times New Roman"/>
          <w:color w:val="000000"/>
          <w:szCs w:val="22"/>
        </w:rPr>
        <w:t xml:space="preserve">Глава3. СПОСОБЫ ЗАКУПОК И УСЛОВИЯ ИХ ПРИМЕНЕНИЯ </w:t>
      </w:r>
      <w:bookmarkEnd w:id="4"/>
      <w:bookmarkEnd w:id="5"/>
    </w:p>
    <w:p w:rsidR="00E311C3" w:rsidRPr="00C266DE" w:rsidRDefault="00E311C3" w:rsidP="00E311C3">
      <w:pPr>
        <w:pStyle w:val="1"/>
        <w:rPr>
          <w:rFonts w:ascii="Times New Roman" w:hAnsi="Times New Roman"/>
          <w:szCs w:val="22"/>
        </w:rPr>
      </w:pPr>
      <w:bookmarkStart w:id="9" w:name="_Toc312425144"/>
      <w:bookmarkStart w:id="10" w:name="_Toc320222847"/>
      <w:bookmarkStart w:id="11" w:name="_Toc363636066"/>
      <w:bookmarkStart w:id="12" w:name="_Toc364952844"/>
      <w:bookmarkEnd w:id="9"/>
      <w:bookmarkEnd w:id="10"/>
    </w:p>
    <w:p w:rsidR="00E311C3" w:rsidRPr="00C266DE" w:rsidRDefault="00E311C3" w:rsidP="00E311C3">
      <w:pPr>
        <w:pStyle w:val="1"/>
        <w:rPr>
          <w:rFonts w:ascii="Times New Roman" w:hAnsi="Times New Roman"/>
          <w:szCs w:val="22"/>
        </w:rPr>
      </w:pPr>
      <w:r w:rsidRPr="00C266DE">
        <w:rPr>
          <w:rFonts w:ascii="Times New Roman" w:hAnsi="Times New Roman"/>
          <w:szCs w:val="22"/>
        </w:rPr>
        <w:t>Статья 16. Виды процедур закупок и условия их применения</w:t>
      </w:r>
      <w:bookmarkEnd w:id="11"/>
      <w:bookmarkEnd w:id="12"/>
    </w:p>
    <w:p w:rsidR="00E311C3" w:rsidRPr="00C266DE" w:rsidRDefault="00E311C3" w:rsidP="00E311C3">
      <w:pPr>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 xml:space="preserve">16.1. Выбор поставщика осуществляется с помощью следующих процедур закупки: </w:t>
      </w:r>
    </w:p>
    <w:p w:rsidR="00E311C3" w:rsidRPr="00C266DE" w:rsidRDefault="00E311C3" w:rsidP="00E311C3">
      <w:pPr>
        <w:pStyle w:val="ae"/>
        <w:spacing w:before="0" w:after="0"/>
        <w:jc w:val="both"/>
        <w:rPr>
          <w:sz w:val="22"/>
          <w:szCs w:val="22"/>
        </w:rPr>
      </w:pPr>
      <w:r>
        <w:rPr>
          <w:sz w:val="22"/>
          <w:szCs w:val="22"/>
        </w:rPr>
        <w:t>1</w:t>
      </w:r>
      <w:r w:rsidRPr="00C266DE">
        <w:rPr>
          <w:sz w:val="22"/>
          <w:szCs w:val="22"/>
        </w:rPr>
        <w:t>6.1.1.Открытый конкурс (далее – конкурс) - конкурентная закупочная процедура, являющаяся торгами, победителем которой признается лицо, предложившее лучшие условия исполнения договора</w:t>
      </w:r>
      <w:r>
        <w:rPr>
          <w:sz w:val="22"/>
          <w:szCs w:val="22"/>
        </w:rPr>
        <w:t xml:space="preserve"> </w:t>
      </w:r>
      <w:r w:rsidRPr="00C266DE">
        <w:rPr>
          <w:sz w:val="22"/>
          <w:szCs w:val="22"/>
        </w:rPr>
        <w:t xml:space="preserve">в соответствии с критериями и порядком оценки и сопоставления заявок, которые установлены в конкурсной документации на основании настоящего Положения, и заявке на участие в конкурсе которого присвоен первый номер. </w:t>
      </w:r>
    </w:p>
    <w:p w:rsidR="00E311C3" w:rsidRPr="00C266DE" w:rsidRDefault="00E311C3" w:rsidP="00E311C3">
      <w:pPr>
        <w:pStyle w:val="ae"/>
        <w:spacing w:before="0" w:after="0"/>
        <w:jc w:val="both"/>
        <w:rPr>
          <w:sz w:val="22"/>
          <w:szCs w:val="22"/>
        </w:rPr>
      </w:pPr>
      <w:r w:rsidRPr="00C266DE">
        <w:rPr>
          <w:sz w:val="22"/>
          <w:szCs w:val="22"/>
        </w:rPr>
        <w:t>16.1.2. Открытый аукцион (далее – аукцион), в том числе в электронной форме - конкурентная закупочная процедура, являющаяся торгами, победителем которой признается лицо, предложившее наиболее низкую цену договора или, если при проведени</w:t>
      </w:r>
      <w:r>
        <w:rPr>
          <w:sz w:val="22"/>
          <w:szCs w:val="22"/>
        </w:rPr>
        <w:t>е</w:t>
      </w:r>
      <w:r w:rsidRPr="00C266DE">
        <w:rPr>
          <w:sz w:val="22"/>
          <w:szCs w:val="22"/>
        </w:rPr>
        <w:t xml:space="preserve"> аукциона цена договора снижена до нуля и аукцион проводится на право заключить договор, наиболее высокую цену договора. </w:t>
      </w:r>
    </w:p>
    <w:p w:rsidR="00E311C3" w:rsidRPr="00C266DE" w:rsidRDefault="00E311C3" w:rsidP="00E311C3">
      <w:pPr>
        <w:pStyle w:val="ae"/>
        <w:spacing w:before="0" w:after="0"/>
        <w:jc w:val="both"/>
        <w:rPr>
          <w:sz w:val="22"/>
          <w:szCs w:val="22"/>
        </w:rPr>
      </w:pPr>
      <w:r w:rsidRPr="00C266DE">
        <w:rPr>
          <w:sz w:val="22"/>
          <w:szCs w:val="22"/>
        </w:rPr>
        <w:t xml:space="preserve">16.1.3. Запрос котировок - конкурентная закупочная процедура, не являющаяся торгами, при которой победителем в проведении запроса котировок признается участник, предложивший наиболее низкую цену договора. </w:t>
      </w:r>
    </w:p>
    <w:p w:rsidR="00E311C3" w:rsidRPr="00C266DE" w:rsidRDefault="00E311C3" w:rsidP="00E311C3">
      <w:pPr>
        <w:suppressAutoHyphens w:val="0"/>
        <w:autoSpaceDE w:val="0"/>
        <w:autoSpaceDN w:val="0"/>
        <w:adjustRightInd w:val="0"/>
        <w:ind w:firstLine="708"/>
        <w:jc w:val="both"/>
        <w:rPr>
          <w:sz w:val="22"/>
          <w:szCs w:val="22"/>
          <w:lang w:eastAsia="ru-RU"/>
        </w:rPr>
      </w:pPr>
      <w:r w:rsidRPr="00C266DE">
        <w:rPr>
          <w:sz w:val="22"/>
          <w:szCs w:val="22"/>
          <w:lang w:eastAsia="ru-RU"/>
        </w:rPr>
        <w:t>Запрос котировок применяется, если предметом закупки является поставка товаров, выполнение работ, оказание услуг для которых есть функционирующий рынок (серийная продукция) и критерием в выборе победителя является наименьшая предложенная цена договора.</w:t>
      </w:r>
    </w:p>
    <w:p w:rsidR="00E311C3" w:rsidRPr="00C266DE" w:rsidRDefault="00E311C3" w:rsidP="00E311C3">
      <w:pPr>
        <w:pStyle w:val="ae"/>
        <w:spacing w:before="0" w:after="0"/>
        <w:jc w:val="both"/>
        <w:rPr>
          <w:sz w:val="22"/>
          <w:szCs w:val="22"/>
        </w:rPr>
      </w:pPr>
      <w:r w:rsidRPr="00C266DE">
        <w:rPr>
          <w:sz w:val="22"/>
          <w:szCs w:val="22"/>
        </w:rPr>
        <w:t xml:space="preserve">16.1.4. Запрос предложений, в том числе в электронной форме - конкурентная закупочная процедура, не являющаяся торгами, при которой осуществляется выбор поставщика (исполнителя, подрядчика), предложившего лучшие условия выполнения договора на поставку товаров, работ, услуг. </w:t>
      </w:r>
    </w:p>
    <w:p w:rsidR="00E311C3" w:rsidRPr="00C266DE" w:rsidRDefault="00E311C3" w:rsidP="00E311C3">
      <w:pPr>
        <w:pStyle w:val="ae"/>
        <w:spacing w:before="0" w:after="0"/>
        <w:ind w:firstLine="708"/>
        <w:jc w:val="both"/>
        <w:rPr>
          <w:sz w:val="22"/>
          <w:szCs w:val="22"/>
        </w:rPr>
      </w:pPr>
      <w:r w:rsidRPr="00C266DE">
        <w:rPr>
          <w:sz w:val="22"/>
          <w:szCs w:val="22"/>
        </w:rPr>
        <w:t>Осуществление закупок путем запроса предложений осуществляется в случаях:</w:t>
      </w:r>
    </w:p>
    <w:p w:rsidR="00E311C3" w:rsidRPr="00C266DE" w:rsidRDefault="00E311C3" w:rsidP="00E311C3">
      <w:pPr>
        <w:pStyle w:val="ae"/>
        <w:numPr>
          <w:ilvl w:val="0"/>
          <w:numId w:val="13"/>
        </w:numPr>
        <w:suppressAutoHyphens w:val="0"/>
        <w:spacing w:before="0" w:after="0"/>
        <w:ind w:left="0" w:firstLine="284"/>
        <w:jc w:val="both"/>
        <w:rPr>
          <w:sz w:val="22"/>
          <w:szCs w:val="22"/>
        </w:rPr>
      </w:pPr>
      <w:r w:rsidRPr="00C266DE">
        <w:rPr>
          <w:sz w:val="22"/>
          <w:szCs w:val="22"/>
        </w:rPr>
        <w:t>если Заказчику затруднительно сформулировать подробные спецификации продукции или определить характеристики услуг (работ), и выявить наиболее приемлемое решение для удовлетворения своих потребностей в закупках;</w:t>
      </w:r>
    </w:p>
    <w:p w:rsidR="00E311C3" w:rsidRPr="00C266DE" w:rsidRDefault="00E311C3" w:rsidP="00E311C3">
      <w:pPr>
        <w:pStyle w:val="ae"/>
        <w:numPr>
          <w:ilvl w:val="0"/>
          <w:numId w:val="13"/>
        </w:numPr>
        <w:suppressAutoHyphens w:val="0"/>
        <w:spacing w:before="0" w:after="0"/>
        <w:ind w:left="0" w:firstLine="284"/>
        <w:jc w:val="both"/>
        <w:rPr>
          <w:sz w:val="22"/>
          <w:szCs w:val="22"/>
        </w:rPr>
      </w:pPr>
      <w:r w:rsidRPr="00C266DE">
        <w:rPr>
          <w:sz w:val="22"/>
          <w:szCs w:val="22"/>
        </w:rPr>
        <w:t xml:space="preserve"> проведение конкурса нецелесообразно или невозможно ввиду срочной необходимости в удовлетворении потребностей Заказчика в закупках;</w:t>
      </w:r>
    </w:p>
    <w:p w:rsidR="00E311C3" w:rsidRPr="00C266DE" w:rsidRDefault="00E311C3" w:rsidP="00E311C3">
      <w:pPr>
        <w:pStyle w:val="ae"/>
        <w:spacing w:before="0" w:after="0"/>
        <w:jc w:val="both"/>
        <w:rPr>
          <w:sz w:val="22"/>
          <w:szCs w:val="22"/>
        </w:rPr>
      </w:pPr>
      <w:r w:rsidRPr="00C266DE">
        <w:rPr>
          <w:sz w:val="22"/>
          <w:szCs w:val="22"/>
        </w:rPr>
        <w:t>16.1.5. Закупка у единственного поставщика (прямые закупки). При осуществлении прямых закупок договор заключается напрямую с поставщиком, без использования конкурентных процедур.</w:t>
      </w:r>
    </w:p>
    <w:p w:rsidR="00E311C3" w:rsidRPr="00C266DE" w:rsidRDefault="00E311C3" w:rsidP="00E311C3">
      <w:pPr>
        <w:ind w:firstLine="708"/>
        <w:jc w:val="both"/>
        <w:rPr>
          <w:color w:val="000000"/>
          <w:sz w:val="22"/>
          <w:szCs w:val="22"/>
        </w:rPr>
      </w:pPr>
      <w:r w:rsidRPr="00C266DE">
        <w:rPr>
          <w:color w:val="000000"/>
          <w:sz w:val="22"/>
          <w:szCs w:val="22"/>
        </w:rPr>
        <w:t xml:space="preserve">16.2. Способ закупки определяется Заказчиком на этапе формирования плана закупок </w:t>
      </w:r>
      <w:r>
        <w:rPr>
          <w:color w:val="000000"/>
          <w:sz w:val="22"/>
          <w:szCs w:val="22"/>
        </w:rPr>
        <w:t>Заказчика</w:t>
      </w:r>
      <w:r w:rsidRPr="00C266DE">
        <w:rPr>
          <w:color w:val="000000"/>
          <w:sz w:val="22"/>
          <w:szCs w:val="22"/>
        </w:rPr>
        <w:t>.</w:t>
      </w:r>
    </w:p>
    <w:p w:rsidR="00E311C3" w:rsidRPr="00C266DE" w:rsidRDefault="00E311C3" w:rsidP="00E311C3">
      <w:pPr>
        <w:pStyle w:val="ae"/>
        <w:spacing w:before="0" w:after="0"/>
        <w:ind w:firstLine="708"/>
        <w:jc w:val="both"/>
        <w:rPr>
          <w:sz w:val="22"/>
          <w:szCs w:val="22"/>
        </w:rPr>
      </w:pPr>
      <w:r w:rsidRPr="00C266DE">
        <w:rPr>
          <w:sz w:val="22"/>
          <w:szCs w:val="22"/>
        </w:rPr>
        <w:t>Заказчик вправе принять решение об изменении способа закупки.</w:t>
      </w:r>
    </w:p>
    <w:p w:rsidR="00E311C3" w:rsidRPr="00C266DE" w:rsidRDefault="00E311C3" w:rsidP="00E311C3">
      <w:pPr>
        <w:pStyle w:val="1"/>
        <w:rPr>
          <w:rFonts w:ascii="Times New Roman" w:hAnsi="Times New Roman"/>
          <w:szCs w:val="22"/>
        </w:rPr>
      </w:pPr>
      <w:bookmarkStart w:id="13" w:name="_Toc364952845"/>
    </w:p>
    <w:p w:rsidR="00E311C3" w:rsidRPr="00C266DE" w:rsidRDefault="00E311C3" w:rsidP="00E311C3">
      <w:pPr>
        <w:pStyle w:val="1"/>
        <w:rPr>
          <w:rFonts w:ascii="Times New Roman" w:hAnsi="Times New Roman"/>
          <w:szCs w:val="22"/>
        </w:rPr>
      </w:pPr>
      <w:r w:rsidRPr="00C266DE">
        <w:rPr>
          <w:rFonts w:ascii="Times New Roman" w:hAnsi="Times New Roman"/>
          <w:szCs w:val="22"/>
        </w:rPr>
        <w:t>Статья 17. Критерии оценки заявок</w:t>
      </w:r>
      <w:bookmarkEnd w:id="13"/>
    </w:p>
    <w:p w:rsidR="00E311C3" w:rsidRPr="00C266DE" w:rsidRDefault="00E311C3" w:rsidP="00E311C3">
      <w:pPr>
        <w:ind w:firstLine="567"/>
        <w:jc w:val="both"/>
        <w:rPr>
          <w:sz w:val="22"/>
          <w:szCs w:val="22"/>
        </w:rPr>
      </w:pPr>
    </w:p>
    <w:p w:rsidR="00E311C3" w:rsidRPr="00C266DE" w:rsidRDefault="00E311C3" w:rsidP="00E311C3">
      <w:pPr>
        <w:ind w:firstLine="708"/>
        <w:jc w:val="both"/>
        <w:rPr>
          <w:sz w:val="22"/>
          <w:szCs w:val="22"/>
        </w:rPr>
      </w:pPr>
      <w:r w:rsidRPr="00C266DE">
        <w:rPr>
          <w:sz w:val="22"/>
          <w:szCs w:val="22"/>
        </w:rPr>
        <w:t>17.1. В ходе проведения конкурсных процедур закупки, Заказчиками применяются следующие критерии оценки заявок:</w:t>
      </w:r>
    </w:p>
    <w:p w:rsidR="00E311C3" w:rsidRPr="00C266DE" w:rsidRDefault="00E311C3" w:rsidP="00E311C3">
      <w:pPr>
        <w:jc w:val="both"/>
        <w:rPr>
          <w:sz w:val="22"/>
          <w:szCs w:val="22"/>
        </w:rPr>
      </w:pPr>
      <w:r w:rsidRPr="00C266DE">
        <w:rPr>
          <w:sz w:val="22"/>
          <w:szCs w:val="22"/>
        </w:rPr>
        <w:t>1. цена договора, цена единицы продукции;</w:t>
      </w:r>
    </w:p>
    <w:p w:rsidR="00E311C3" w:rsidRPr="00C266DE" w:rsidRDefault="00E311C3" w:rsidP="00E311C3">
      <w:pPr>
        <w:jc w:val="both"/>
        <w:rPr>
          <w:sz w:val="22"/>
          <w:szCs w:val="22"/>
        </w:rPr>
      </w:pPr>
      <w:r w:rsidRPr="00C266DE">
        <w:rPr>
          <w:sz w:val="22"/>
          <w:szCs w:val="22"/>
        </w:rPr>
        <w:t>2. расходы на эксплуатацию и ремонт товаров, использование результатов работ;</w:t>
      </w:r>
    </w:p>
    <w:p w:rsidR="00E311C3" w:rsidRPr="00C266DE" w:rsidRDefault="00E311C3" w:rsidP="00E311C3">
      <w:pPr>
        <w:jc w:val="both"/>
        <w:rPr>
          <w:sz w:val="22"/>
          <w:szCs w:val="22"/>
        </w:rPr>
      </w:pPr>
      <w:r>
        <w:rPr>
          <w:sz w:val="22"/>
          <w:szCs w:val="22"/>
        </w:rPr>
        <w:t>3</w:t>
      </w:r>
      <w:r w:rsidRPr="00C266DE">
        <w:rPr>
          <w:sz w:val="22"/>
          <w:szCs w:val="22"/>
        </w:rPr>
        <w:t>. качественные, функциональные и экологические характеристики объекта закупки;</w:t>
      </w:r>
    </w:p>
    <w:p w:rsidR="00E311C3" w:rsidRPr="00C266DE" w:rsidRDefault="00E311C3" w:rsidP="00E311C3">
      <w:pPr>
        <w:jc w:val="both"/>
        <w:rPr>
          <w:sz w:val="22"/>
          <w:szCs w:val="22"/>
        </w:rPr>
      </w:pPr>
      <w:r w:rsidRPr="00C266DE">
        <w:rPr>
          <w:sz w:val="22"/>
          <w:szCs w:val="22"/>
        </w:rPr>
        <w:lastRenderedPageBreak/>
        <w:t>4. квалификация участников закупки, в том числе:</w:t>
      </w:r>
    </w:p>
    <w:p w:rsidR="00E311C3" w:rsidRPr="00C266DE" w:rsidRDefault="00E311C3" w:rsidP="00E311C3">
      <w:pPr>
        <w:numPr>
          <w:ilvl w:val="0"/>
          <w:numId w:val="10"/>
        </w:numPr>
        <w:suppressAutoHyphens w:val="0"/>
        <w:ind w:left="567" w:hanging="283"/>
        <w:jc w:val="both"/>
        <w:rPr>
          <w:sz w:val="22"/>
          <w:szCs w:val="22"/>
        </w:rPr>
      </w:pPr>
      <w:r w:rsidRPr="00C266DE">
        <w:rPr>
          <w:sz w:val="22"/>
          <w:szCs w:val="22"/>
        </w:rPr>
        <w:t>наличие финансовых ресурсов;</w:t>
      </w:r>
    </w:p>
    <w:p w:rsidR="00E311C3" w:rsidRPr="00C266DE" w:rsidRDefault="00E311C3" w:rsidP="00E311C3">
      <w:pPr>
        <w:numPr>
          <w:ilvl w:val="0"/>
          <w:numId w:val="10"/>
        </w:numPr>
        <w:suppressAutoHyphens w:val="0"/>
        <w:ind w:left="567" w:hanging="283"/>
        <w:jc w:val="both"/>
        <w:rPr>
          <w:sz w:val="22"/>
          <w:szCs w:val="22"/>
        </w:rPr>
      </w:pPr>
      <w:r w:rsidRPr="00C266DE">
        <w:rPr>
          <w:sz w:val="22"/>
          <w:szCs w:val="22"/>
        </w:rPr>
        <w:t>наличие на праве собственности или ином праве оборудования и других материальных ресурсов;</w:t>
      </w:r>
    </w:p>
    <w:p w:rsidR="00E311C3" w:rsidRPr="00C266DE" w:rsidRDefault="00E311C3" w:rsidP="00E311C3">
      <w:pPr>
        <w:numPr>
          <w:ilvl w:val="0"/>
          <w:numId w:val="10"/>
        </w:numPr>
        <w:suppressAutoHyphens w:val="0"/>
        <w:ind w:left="567" w:hanging="283"/>
        <w:jc w:val="both"/>
        <w:rPr>
          <w:sz w:val="22"/>
          <w:szCs w:val="22"/>
        </w:rPr>
      </w:pPr>
      <w:r w:rsidRPr="00C266DE">
        <w:rPr>
          <w:sz w:val="22"/>
          <w:szCs w:val="22"/>
        </w:rPr>
        <w:t>опыт работы, связанный с предметом договора;</w:t>
      </w:r>
    </w:p>
    <w:p w:rsidR="00E311C3" w:rsidRPr="00C266DE" w:rsidRDefault="00E311C3" w:rsidP="00E311C3">
      <w:pPr>
        <w:numPr>
          <w:ilvl w:val="0"/>
          <w:numId w:val="10"/>
        </w:numPr>
        <w:suppressAutoHyphens w:val="0"/>
        <w:ind w:left="567" w:hanging="283"/>
        <w:jc w:val="both"/>
        <w:rPr>
          <w:sz w:val="22"/>
          <w:szCs w:val="22"/>
        </w:rPr>
      </w:pPr>
      <w:r w:rsidRPr="00C266DE">
        <w:rPr>
          <w:sz w:val="22"/>
          <w:szCs w:val="22"/>
        </w:rPr>
        <w:t>деловая репутация;</w:t>
      </w:r>
    </w:p>
    <w:p w:rsidR="00E311C3" w:rsidRPr="00C266DE" w:rsidRDefault="00E311C3" w:rsidP="00E311C3">
      <w:pPr>
        <w:numPr>
          <w:ilvl w:val="0"/>
          <w:numId w:val="10"/>
        </w:numPr>
        <w:suppressAutoHyphens w:val="0"/>
        <w:ind w:left="567" w:hanging="283"/>
        <w:jc w:val="both"/>
        <w:rPr>
          <w:sz w:val="22"/>
          <w:szCs w:val="22"/>
        </w:rPr>
      </w:pPr>
      <w:r w:rsidRPr="00C266DE">
        <w:rPr>
          <w:sz w:val="22"/>
          <w:szCs w:val="22"/>
        </w:rPr>
        <w:t>обеспеченность кадровыми ресурсами (количество и/или квалификация).</w:t>
      </w:r>
    </w:p>
    <w:p w:rsidR="00E311C3" w:rsidRPr="00C266DE" w:rsidRDefault="00E311C3" w:rsidP="00E311C3">
      <w:pPr>
        <w:jc w:val="both"/>
        <w:rPr>
          <w:sz w:val="22"/>
          <w:szCs w:val="22"/>
        </w:rPr>
      </w:pPr>
      <w:r w:rsidRPr="00C266DE">
        <w:rPr>
          <w:sz w:val="22"/>
          <w:szCs w:val="22"/>
        </w:rPr>
        <w:t>5. срок поставки товара (работ, услуг);</w:t>
      </w:r>
    </w:p>
    <w:p w:rsidR="00E311C3" w:rsidRPr="00C266DE" w:rsidRDefault="00E311C3" w:rsidP="00E311C3">
      <w:pPr>
        <w:jc w:val="both"/>
        <w:rPr>
          <w:sz w:val="22"/>
          <w:szCs w:val="22"/>
        </w:rPr>
      </w:pPr>
      <w:r w:rsidRPr="00C266DE">
        <w:rPr>
          <w:sz w:val="22"/>
          <w:szCs w:val="22"/>
        </w:rPr>
        <w:t>6. условия оплаты товаров (работ, услуг);</w:t>
      </w:r>
    </w:p>
    <w:p w:rsidR="00E311C3" w:rsidRPr="00C266DE" w:rsidRDefault="00E311C3" w:rsidP="00E311C3">
      <w:pPr>
        <w:jc w:val="both"/>
        <w:rPr>
          <w:sz w:val="22"/>
          <w:szCs w:val="22"/>
        </w:rPr>
      </w:pPr>
      <w:r w:rsidRPr="00C266DE">
        <w:rPr>
          <w:sz w:val="22"/>
          <w:szCs w:val="22"/>
        </w:rPr>
        <w:t xml:space="preserve">7. срок представляемых гарантий качества товара (работ, услуг); </w:t>
      </w:r>
    </w:p>
    <w:p w:rsidR="00E311C3" w:rsidRPr="00C266DE" w:rsidRDefault="00E311C3" w:rsidP="00E311C3">
      <w:pPr>
        <w:jc w:val="both"/>
        <w:rPr>
          <w:sz w:val="22"/>
          <w:szCs w:val="22"/>
        </w:rPr>
      </w:pPr>
      <w:r w:rsidRPr="00C266DE">
        <w:rPr>
          <w:sz w:val="22"/>
          <w:szCs w:val="22"/>
        </w:rPr>
        <w:t>8. качество технического предложения участника процедуры закупки при осуществлении закупки работ, услуг</w:t>
      </w:r>
    </w:p>
    <w:p w:rsidR="00E311C3" w:rsidRPr="00C266DE" w:rsidRDefault="00E311C3" w:rsidP="00E311C3">
      <w:pPr>
        <w:jc w:val="both"/>
        <w:rPr>
          <w:color w:val="000000"/>
          <w:sz w:val="22"/>
          <w:szCs w:val="22"/>
        </w:rPr>
      </w:pPr>
      <w:r w:rsidRPr="00C266DE">
        <w:rPr>
          <w:sz w:val="22"/>
          <w:szCs w:val="22"/>
        </w:rPr>
        <w:t>9. иные критерии (подкритерии) установленные документацией о закупке по усмотрению Заказчика (</w:t>
      </w:r>
      <w:r w:rsidRPr="00C266DE">
        <w:rPr>
          <w:color w:val="000000"/>
          <w:sz w:val="22"/>
          <w:szCs w:val="22"/>
        </w:rPr>
        <w:t>применяются при проведении запроса предложений):</w:t>
      </w:r>
    </w:p>
    <w:p w:rsidR="00E311C3" w:rsidRPr="00C266DE" w:rsidRDefault="00E311C3" w:rsidP="00E311C3">
      <w:pPr>
        <w:numPr>
          <w:ilvl w:val="0"/>
          <w:numId w:val="12"/>
        </w:numPr>
        <w:suppressAutoHyphens w:val="0"/>
        <w:jc w:val="both"/>
        <w:rPr>
          <w:sz w:val="22"/>
          <w:szCs w:val="22"/>
        </w:rPr>
      </w:pPr>
      <w:r w:rsidRPr="00C266DE">
        <w:rPr>
          <w:sz w:val="22"/>
          <w:szCs w:val="22"/>
        </w:rPr>
        <w:t>срок годности товара;</w:t>
      </w:r>
    </w:p>
    <w:p w:rsidR="00E311C3" w:rsidRPr="00C266DE" w:rsidRDefault="00E311C3" w:rsidP="00E311C3">
      <w:pPr>
        <w:numPr>
          <w:ilvl w:val="0"/>
          <w:numId w:val="12"/>
        </w:numPr>
        <w:suppressAutoHyphens w:val="0"/>
        <w:jc w:val="both"/>
        <w:rPr>
          <w:sz w:val="22"/>
          <w:szCs w:val="22"/>
        </w:rPr>
      </w:pPr>
      <w:r w:rsidRPr="00C266DE">
        <w:rPr>
          <w:sz w:val="22"/>
          <w:szCs w:val="22"/>
        </w:rPr>
        <w:t>минимальное количество товара для разовой поставки;</w:t>
      </w:r>
    </w:p>
    <w:p w:rsidR="00E311C3" w:rsidRPr="00C266DE" w:rsidRDefault="00E311C3" w:rsidP="00E311C3">
      <w:pPr>
        <w:ind w:firstLine="708"/>
        <w:jc w:val="both"/>
        <w:rPr>
          <w:sz w:val="22"/>
          <w:szCs w:val="22"/>
        </w:rPr>
      </w:pPr>
      <w:r w:rsidRPr="00C266DE">
        <w:rPr>
          <w:sz w:val="22"/>
          <w:szCs w:val="22"/>
        </w:rPr>
        <w:t>Критерии выбора поставщика товара или услуги могут различаться в зависимости от типа закупки, при этом соотношение качественных и ценовых критериев должно быть следующим:</w:t>
      </w:r>
    </w:p>
    <w:p w:rsidR="00E311C3" w:rsidRPr="00C266DE" w:rsidRDefault="00E311C3" w:rsidP="00E311C3">
      <w:pPr>
        <w:numPr>
          <w:ilvl w:val="0"/>
          <w:numId w:val="11"/>
        </w:numPr>
        <w:suppressAutoHyphens w:val="0"/>
        <w:ind w:left="567" w:hanging="283"/>
        <w:jc w:val="both"/>
        <w:rPr>
          <w:sz w:val="22"/>
          <w:szCs w:val="22"/>
        </w:rPr>
      </w:pPr>
      <w:r w:rsidRPr="00C266DE">
        <w:rPr>
          <w:sz w:val="22"/>
          <w:szCs w:val="22"/>
        </w:rPr>
        <w:t>при закупках услуг ценовые критерии должны составлять не менее 20 процентов;</w:t>
      </w:r>
    </w:p>
    <w:p w:rsidR="00E311C3" w:rsidRPr="00C266DE" w:rsidRDefault="00E311C3" w:rsidP="00E311C3">
      <w:pPr>
        <w:numPr>
          <w:ilvl w:val="0"/>
          <w:numId w:val="11"/>
        </w:numPr>
        <w:suppressAutoHyphens w:val="0"/>
        <w:ind w:left="567" w:hanging="283"/>
        <w:jc w:val="both"/>
        <w:rPr>
          <w:sz w:val="22"/>
          <w:szCs w:val="22"/>
        </w:rPr>
      </w:pPr>
      <w:r w:rsidRPr="00C266DE">
        <w:rPr>
          <w:sz w:val="22"/>
          <w:szCs w:val="22"/>
        </w:rPr>
        <w:t>при закупках товаров ценовые критерии должны составлять не менее 80 процентов;</w:t>
      </w:r>
    </w:p>
    <w:p w:rsidR="00E311C3" w:rsidRPr="00C266DE" w:rsidRDefault="00E311C3" w:rsidP="00E311C3">
      <w:pPr>
        <w:numPr>
          <w:ilvl w:val="0"/>
          <w:numId w:val="11"/>
        </w:numPr>
        <w:suppressAutoHyphens w:val="0"/>
        <w:ind w:left="567" w:hanging="283"/>
        <w:jc w:val="both"/>
        <w:rPr>
          <w:sz w:val="22"/>
          <w:szCs w:val="22"/>
        </w:rPr>
      </w:pPr>
      <w:r w:rsidRPr="00C266DE">
        <w:rPr>
          <w:sz w:val="22"/>
          <w:szCs w:val="22"/>
        </w:rPr>
        <w:t>при закупке услуг, предполагающих выбор творческого решения, доля качественных критериев может составлять, по решению комиссии, до 50 процентов, соответствующей долей ценовых критериев.</w:t>
      </w:r>
    </w:p>
    <w:p w:rsidR="00E311C3" w:rsidRPr="00C266DE" w:rsidRDefault="00E311C3" w:rsidP="00E311C3">
      <w:pPr>
        <w:numPr>
          <w:ilvl w:val="0"/>
          <w:numId w:val="11"/>
        </w:numPr>
        <w:suppressAutoHyphens w:val="0"/>
        <w:ind w:left="284" w:firstLine="0"/>
        <w:jc w:val="both"/>
        <w:rPr>
          <w:sz w:val="22"/>
          <w:szCs w:val="22"/>
        </w:rPr>
      </w:pPr>
      <w:r w:rsidRPr="00C266DE">
        <w:rPr>
          <w:sz w:val="22"/>
          <w:szCs w:val="22"/>
        </w:rPr>
        <w:t>значимость критериев «качественные, функциональные и экологические характеристики объекта закупки» и «квалификация участников закупки» не может составлять в сумме более 50 процентов.</w:t>
      </w:r>
    </w:p>
    <w:p w:rsidR="00E311C3" w:rsidRPr="00C266DE" w:rsidRDefault="00E311C3" w:rsidP="00E311C3">
      <w:pPr>
        <w:autoSpaceDE w:val="0"/>
        <w:ind w:left="2376"/>
        <w:jc w:val="both"/>
        <w:rPr>
          <w:color w:val="000000"/>
          <w:sz w:val="22"/>
          <w:szCs w:val="22"/>
        </w:rPr>
      </w:pPr>
    </w:p>
    <w:p w:rsidR="00E311C3" w:rsidRPr="00C266DE" w:rsidRDefault="00E311C3" w:rsidP="00E311C3">
      <w:pPr>
        <w:autoSpaceDE w:val="0"/>
        <w:jc w:val="center"/>
        <w:outlineLvl w:val="0"/>
        <w:rPr>
          <w:b/>
          <w:color w:val="000000"/>
          <w:sz w:val="22"/>
          <w:szCs w:val="22"/>
          <w:highlight w:val="yellow"/>
        </w:rPr>
      </w:pPr>
      <w:r w:rsidRPr="00C266DE">
        <w:rPr>
          <w:b/>
          <w:color w:val="000000"/>
          <w:sz w:val="22"/>
          <w:szCs w:val="22"/>
        </w:rPr>
        <w:t>Статья 18. Реестры договоров, заключенных по итогам закупок</w:t>
      </w:r>
    </w:p>
    <w:p w:rsidR="00E311C3" w:rsidRPr="00C266DE" w:rsidRDefault="00E311C3" w:rsidP="00E311C3">
      <w:pPr>
        <w:autoSpaceDE w:val="0"/>
        <w:ind w:firstLine="540"/>
        <w:jc w:val="both"/>
        <w:rPr>
          <w:b/>
          <w:color w:val="000000"/>
          <w:sz w:val="22"/>
          <w:szCs w:val="22"/>
          <w:highlight w:val="yellow"/>
        </w:rPr>
      </w:pPr>
    </w:p>
    <w:p w:rsidR="00E311C3" w:rsidRDefault="00E311C3" w:rsidP="00E311C3">
      <w:pPr>
        <w:tabs>
          <w:tab w:val="left" w:pos="709"/>
        </w:tabs>
        <w:autoSpaceDE w:val="0"/>
        <w:jc w:val="both"/>
        <w:rPr>
          <w:color w:val="000000"/>
          <w:sz w:val="22"/>
          <w:szCs w:val="22"/>
        </w:rPr>
      </w:pPr>
      <w:r w:rsidRPr="00C266DE">
        <w:rPr>
          <w:color w:val="000000"/>
          <w:sz w:val="22"/>
          <w:szCs w:val="22"/>
        </w:rPr>
        <w:tab/>
      </w:r>
      <w:r w:rsidRPr="00943876">
        <w:rPr>
          <w:sz w:val="22"/>
          <w:szCs w:val="22"/>
        </w:rPr>
        <w:t>18.1.Заказчик</w:t>
      </w:r>
      <w:r>
        <w:rPr>
          <w:color w:val="000000"/>
          <w:sz w:val="22"/>
          <w:szCs w:val="22"/>
        </w:rPr>
        <w:t xml:space="preserve"> ведет в ЕИС реестр договоров в порядке, установленном Правительством Российской Федерации. В реестр договоров не включаются сведения, которые не подлежат размещению в единой информационной системе, в соответствии с 223-ФЗ от 18.07.2011.</w:t>
      </w:r>
    </w:p>
    <w:p w:rsidR="00E311C3" w:rsidRPr="00520276" w:rsidRDefault="00E311C3" w:rsidP="00E311C3">
      <w:pPr>
        <w:tabs>
          <w:tab w:val="left" w:pos="709"/>
        </w:tabs>
        <w:autoSpaceDE w:val="0"/>
        <w:jc w:val="both"/>
        <w:rPr>
          <w:sz w:val="22"/>
          <w:szCs w:val="22"/>
        </w:rPr>
      </w:pPr>
      <w:r>
        <w:rPr>
          <w:color w:val="000000"/>
          <w:sz w:val="22"/>
          <w:szCs w:val="22"/>
        </w:rPr>
        <w:tab/>
      </w:r>
      <w:r w:rsidRPr="00520276">
        <w:rPr>
          <w:sz w:val="22"/>
          <w:szCs w:val="22"/>
        </w:rPr>
        <w:t>18.</w:t>
      </w:r>
      <w:r>
        <w:rPr>
          <w:sz w:val="22"/>
          <w:szCs w:val="22"/>
        </w:rPr>
        <w:t>2</w:t>
      </w:r>
      <w:r w:rsidRPr="00520276">
        <w:rPr>
          <w:sz w:val="22"/>
          <w:szCs w:val="22"/>
        </w:rPr>
        <w:t>. В реестре договоров должны содержаться следующие сведения:</w:t>
      </w:r>
    </w:p>
    <w:p w:rsidR="00E311C3" w:rsidRPr="00520276" w:rsidRDefault="00E311C3" w:rsidP="00E311C3">
      <w:pPr>
        <w:tabs>
          <w:tab w:val="left" w:pos="709"/>
        </w:tabs>
        <w:autoSpaceDE w:val="0"/>
        <w:jc w:val="both"/>
        <w:rPr>
          <w:sz w:val="22"/>
          <w:szCs w:val="22"/>
        </w:rPr>
      </w:pPr>
      <w:r w:rsidRPr="00520276">
        <w:rPr>
          <w:sz w:val="22"/>
          <w:szCs w:val="22"/>
        </w:rPr>
        <w:t>18.</w:t>
      </w:r>
      <w:r>
        <w:rPr>
          <w:sz w:val="22"/>
          <w:szCs w:val="22"/>
        </w:rPr>
        <w:t>2</w:t>
      </w:r>
      <w:r w:rsidRPr="00520276">
        <w:rPr>
          <w:sz w:val="22"/>
          <w:szCs w:val="22"/>
        </w:rPr>
        <w:t>.1. наименование Заказчика;</w:t>
      </w:r>
    </w:p>
    <w:p w:rsidR="00E311C3" w:rsidRPr="00520276" w:rsidRDefault="00E311C3" w:rsidP="00E311C3">
      <w:pPr>
        <w:tabs>
          <w:tab w:val="left" w:pos="709"/>
        </w:tabs>
        <w:autoSpaceDE w:val="0"/>
        <w:jc w:val="both"/>
        <w:rPr>
          <w:sz w:val="22"/>
          <w:szCs w:val="22"/>
        </w:rPr>
      </w:pPr>
      <w:r w:rsidRPr="00520276">
        <w:rPr>
          <w:sz w:val="22"/>
          <w:szCs w:val="22"/>
        </w:rPr>
        <w:t>18.</w:t>
      </w:r>
      <w:r>
        <w:rPr>
          <w:sz w:val="22"/>
          <w:szCs w:val="22"/>
        </w:rPr>
        <w:t>2</w:t>
      </w:r>
      <w:r w:rsidRPr="00520276">
        <w:rPr>
          <w:sz w:val="22"/>
          <w:szCs w:val="22"/>
        </w:rPr>
        <w:t>.2. способ размещения заказа;</w:t>
      </w:r>
    </w:p>
    <w:p w:rsidR="00E311C3" w:rsidRPr="00520276" w:rsidRDefault="00E311C3" w:rsidP="00E311C3">
      <w:pPr>
        <w:tabs>
          <w:tab w:val="left" w:pos="709"/>
        </w:tabs>
        <w:autoSpaceDE w:val="0"/>
        <w:jc w:val="both"/>
        <w:rPr>
          <w:sz w:val="22"/>
          <w:szCs w:val="22"/>
        </w:rPr>
      </w:pPr>
      <w:r w:rsidRPr="00520276">
        <w:rPr>
          <w:sz w:val="22"/>
          <w:szCs w:val="22"/>
        </w:rPr>
        <w:t>18.</w:t>
      </w:r>
      <w:r>
        <w:rPr>
          <w:sz w:val="22"/>
          <w:szCs w:val="22"/>
        </w:rPr>
        <w:t>2</w:t>
      </w:r>
      <w:r w:rsidRPr="00520276">
        <w:rPr>
          <w:sz w:val="22"/>
          <w:szCs w:val="22"/>
        </w:rPr>
        <w:t>.3. дата проведения аукциона (конкурса), подведения итогов аукциона (конкурса) и реквизиты документа, подтверждающего основание заключения договора;</w:t>
      </w:r>
    </w:p>
    <w:p w:rsidR="00E311C3" w:rsidRPr="00520276" w:rsidRDefault="00E311C3" w:rsidP="00E311C3">
      <w:pPr>
        <w:tabs>
          <w:tab w:val="left" w:pos="709"/>
        </w:tabs>
        <w:autoSpaceDE w:val="0"/>
        <w:jc w:val="both"/>
        <w:rPr>
          <w:sz w:val="22"/>
          <w:szCs w:val="22"/>
        </w:rPr>
      </w:pPr>
      <w:r w:rsidRPr="00520276">
        <w:rPr>
          <w:sz w:val="22"/>
          <w:szCs w:val="22"/>
        </w:rPr>
        <w:t>18.</w:t>
      </w:r>
      <w:r>
        <w:rPr>
          <w:sz w:val="22"/>
          <w:szCs w:val="22"/>
        </w:rPr>
        <w:t>2</w:t>
      </w:r>
      <w:r w:rsidRPr="00520276">
        <w:rPr>
          <w:sz w:val="22"/>
          <w:szCs w:val="22"/>
        </w:rPr>
        <w:t>.4. дата заключения договора;</w:t>
      </w:r>
    </w:p>
    <w:p w:rsidR="00E311C3" w:rsidRPr="00520276" w:rsidRDefault="00E311C3" w:rsidP="00E311C3">
      <w:pPr>
        <w:tabs>
          <w:tab w:val="left" w:pos="709"/>
        </w:tabs>
        <w:autoSpaceDE w:val="0"/>
        <w:jc w:val="both"/>
        <w:rPr>
          <w:sz w:val="22"/>
          <w:szCs w:val="22"/>
        </w:rPr>
      </w:pPr>
      <w:r w:rsidRPr="00520276">
        <w:rPr>
          <w:sz w:val="22"/>
          <w:szCs w:val="22"/>
        </w:rPr>
        <w:t>18.</w:t>
      </w:r>
      <w:r>
        <w:rPr>
          <w:sz w:val="22"/>
          <w:szCs w:val="22"/>
        </w:rPr>
        <w:t>2</w:t>
      </w:r>
      <w:r w:rsidRPr="00520276">
        <w:rPr>
          <w:sz w:val="22"/>
          <w:szCs w:val="22"/>
        </w:rPr>
        <w:t>.5. предмет, цена договора и срок его исполнения;</w:t>
      </w:r>
    </w:p>
    <w:p w:rsidR="00E311C3" w:rsidRPr="00520276" w:rsidRDefault="00E311C3" w:rsidP="00E311C3">
      <w:pPr>
        <w:tabs>
          <w:tab w:val="left" w:pos="709"/>
        </w:tabs>
        <w:autoSpaceDE w:val="0"/>
        <w:jc w:val="both"/>
        <w:rPr>
          <w:sz w:val="22"/>
          <w:szCs w:val="22"/>
        </w:rPr>
      </w:pPr>
      <w:r w:rsidRPr="00520276">
        <w:rPr>
          <w:sz w:val="22"/>
          <w:szCs w:val="22"/>
        </w:rPr>
        <w:t>18.</w:t>
      </w:r>
      <w:r>
        <w:rPr>
          <w:sz w:val="22"/>
          <w:szCs w:val="22"/>
        </w:rPr>
        <w:t>2</w:t>
      </w:r>
      <w:r w:rsidRPr="00520276">
        <w:rPr>
          <w:sz w:val="22"/>
          <w:szCs w:val="22"/>
        </w:rPr>
        <w:t>.6.наименование, место нахождения (для юридических лиц), фамилия, имя, отчество, место жительства (для физических лиц) поставщика (подрядчика, исполнителя);</w:t>
      </w:r>
    </w:p>
    <w:p w:rsidR="00E311C3" w:rsidRDefault="00E311C3" w:rsidP="00E311C3">
      <w:pPr>
        <w:tabs>
          <w:tab w:val="left" w:pos="709"/>
        </w:tabs>
        <w:autoSpaceDE w:val="0"/>
        <w:jc w:val="both"/>
        <w:rPr>
          <w:sz w:val="22"/>
          <w:szCs w:val="22"/>
        </w:rPr>
      </w:pPr>
      <w:r w:rsidRPr="00520276">
        <w:rPr>
          <w:sz w:val="22"/>
          <w:szCs w:val="22"/>
        </w:rPr>
        <w:t>18.</w:t>
      </w:r>
      <w:r>
        <w:rPr>
          <w:sz w:val="22"/>
          <w:szCs w:val="22"/>
        </w:rPr>
        <w:t>2</w:t>
      </w:r>
      <w:r w:rsidRPr="00520276">
        <w:rPr>
          <w:sz w:val="22"/>
          <w:szCs w:val="22"/>
        </w:rPr>
        <w:t xml:space="preserve">.7. сведения об </w:t>
      </w:r>
      <w:r w:rsidRPr="0012098B">
        <w:rPr>
          <w:sz w:val="22"/>
          <w:szCs w:val="22"/>
        </w:rPr>
        <w:t>исполнении договора</w:t>
      </w:r>
      <w:r w:rsidRPr="00943876">
        <w:rPr>
          <w:sz w:val="22"/>
          <w:szCs w:val="22"/>
        </w:rPr>
        <w:t xml:space="preserve">. </w:t>
      </w:r>
    </w:p>
    <w:p w:rsidR="00E311C3" w:rsidRPr="00833A99" w:rsidRDefault="00E311C3" w:rsidP="00E311C3">
      <w:pPr>
        <w:tabs>
          <w:tab w:val="left" w:pos="709"/>
        </w:tabs>
        <w:autoSpaceDE w:val="0"/>
        <w:jc w:val="both"/>
        <w:rPr>
          <w:b/>
          <w:i/>
          <w:sz w:val="22"/>
          <w:szCs w:val="22"/>
        </w:rPr>
      </w:pPr>
      <w:r w:rsidRPr="00833A99">
        <w:rPr>
          <w:b/>
          <w:sz w:val="22"/>
          <w:szCs w:val="22"/>
        </w:rPr>
        <w:t xml:space="preserve">Информацию и документы об исполнении договора (прекращения обязательств по нему) Заказчик вносит в реестр договоров в течение </w:t>
      </w:r>
      <w:r w:rsidRPr="00833A99">
        <w:rPr>
          <w:b/>
          <w:i/>
          <w:sz w:val="22"/>
          <w:szCs w:val="22"/>
        </w:rPr>
        <w:t xml:space="preserve">десяти дней со дня исполнения договора. </w:t>
      </w:r>
    </w:p>
    <w:p w:rsidR="00E311C3" w:rsidRPr="00C266DE" w:rsidRDefault="00E311C3" w:rsidP="00E311C3">
      <w:pPr>
        <w:autoSpaceDE w:val="0"/>
        <w:ind w:firstLine="800"/>
        <w:jc w:val="both"/>
        <w:rPr>
          <w:color w:val="000000"/>
          <w:sz w:val="22"/>
          <w:szCs w:val="22"/>
        </w:rPr>
      </w:pPr>
    </w:p>
    <w:p w:rsidR="00E311C3" w:rsidRPr="00C266DE" w:rsidRDefault="00E311C3" w:rsidP="00E311C3">
      <w:pPr>
        <w:autoSpaceDE w:val="0"/>
        <w:jc w:val="both"/>
        <w:rPr>
          <w:color w:val="000000"/>
          <w:sz w:val="22"/>
          <w:szCs w:val="22"/>
        </w:rPr>
      </w:pPr>
    </w:p>
    <w:p w:rsidR="00E311C3" w:rsidRPr="00C266DE" w:rsidRDefault="00E311C3" w:rsidP="00E311C3">
      <w:pPr>
        <w:pStyle w:val="ConsPlusTitle"/>
        <w:widowControl/>
        <w:jc w:val="center"/>
        <w:outlineLvl w:val="0"/>
        <w:rPr>
          <w:rFonts w:ascii="Times New Roman" w:hAnsi="Times New Roman" w:cs="Times New Roman"/>
          <w:color w:val="000000"/>
        </w:rPr>
      </w:pPr>
      <w:r w:rsidRPr="00C266DE">
        <w:rPr>
          <w:rFonts w:ascii="Times New Roman" w:hAnsi="Times New Roman" w:cs="Times New Roman"/>
          <w:color w:val="000000"/>
        </w:rPr>
        <w:t>Глава 4. ЗАК</w:t>
      </w:r>
      <w:r>
        <w:rPr>
          <w:rFonts w:ascii="Times New Roman" w:hAnsi="Times New Roman" w:cs="Times New Roman"/>
          <w:color w:val="000000"/>
        </w:rPr>
        <w:t>УПКА</w:t>
      </w:r>
      <w:r w:rsidRPr="00C266DE">
        <w:rPr>
          <w:rFonts w:ascii="Times New Roman" w:hAnsi="Times New Roman" w:cs="Times New Roman"/>
          <w:color w:val="000000"/>
        </w:rPr>
        <w:t xml:space="preserve"> ПУТЕМ ПРОВЕДЕНИЯ КОНКУРСА</w:t>
      </w:r>
    </w:p>
    <w:p w:rsidR="00E311C3" w:rsidRPr="00C266DE" w:rsidRDefault="00E311C3" w:rsidP="00E311C3">
      <w:pPr>
        <w:autoSpaceDE w:val="0"/>
        <w:ind w:firstLine="540"/>
        <w:jc w:val="both"/>
        <w:rPr>
          <w:bCs/>
          <w:sz w:val="22"/>
          <w:szCs w:val="22"/>
        </w:rPr>
      </w:pPr>
    </w:p>
    <w:p w:rsidR="00E311C3" w:rsidRPr="00C266DE" w:rsidRDefault="00E311C3" w:rsidP="00E311C3">
      <w:pPr>
        <w:pStyle w:val="2"/>
        <w:rPr>
          <w:rFonts w:ascii="Times New Roman" w:hAnsi="Times New Roman"/>
          <w:color w:val="000000"/>
          <w:sz w:val="22"/>
          <w:szCs w:val="22"/>
        </w:rPr>
      </w:pPr>
      <w:r w:rsidRPr="00C266DE">
        <w:rPr>
          <w:rFonts w:ascii="Times New Roman" w:hAnsi="Times New Roman"/>
          <w:color w:val="000000"/>
          <w:sz w:val="22"/>
          <w:szCs w:val="22"/>
        </w:rPr>
        <w:t>Статья 19. Конкурс на право заключить договор</w:t>
      </w:r>
    </w:p>
    <w:p w:rsidR="00E311C3" w:rsidRPr="00C266DE" w:rsidRDefault="00E311C3" w:rsidP="00E311C3">
      <w:pPr>
        <w:suppressAutoHyphens w:val="0"/>
        <w:rPr>
          <w:sz w:val="22"/>
          <w:szCs w:val="22"/>
          <w:lang w:eastAsia="ru-RU"/>
        </w:rPr>
      </w:pPr>
    </w:p>
    <w:p w:rsidR="00E311C3" w:rsidRPr="00C266DE" w:rsidRDefault="00E311C3" w:rsidP="00E311C3">
      <w:pPr>
        <w:pStyle w:val="ae"/>
        <w:spacing w:before="0" w:after="0"/>
        <w:ind w:firstLine="708"/>
        <w:jc w:val="both"/>
        <w:rPr>
          <w:sz w:val="22"/>
          <w:szCs w:val="22"/>
        </w:rPr>
      </w:pPr>
      <w:r w:rsidRPr="00C266DE">
        <w:rPr>
          <w:sz w:val="22"/>
          <w:szCs w:val="22"/>
        </w:rPr>
        <w:t xml:space="preserve">19.1. Конкурс- процедура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 о закупке. Конкурс является разновидностью торгов, регулируется положениями Гражданского кодекса Российской Федерации и статьей 17 Федерального закона от 26.07.2006 № 135-ФЗ «О защите конкуренции». При проведении конкурса извещение о его проведении вместе с конкурсной документацией является офертой организатора конкурса на проведение конкурса; заявка на участие в конкурсе является офертой потенциального участника конкурса на заключение договора, право на заключение которого является предметом конкурса. </w:t>
      </w:r>
    </w:p>
    <w:p w:rsidR="00E311C3" w:rsidRPr="00C266DE" w:rsidRDefault="00E311C3" w:rsidP="00E311C3">
      <w:pPr>
        <w:pStyle w:val="ae"/>
        <w:spacing w:before="0" w:after="0"/>
        <w:ind w:firstLine="708"/>
        <w:jc w:val="both"/>
        <w:rPr>
          <w:sz w:val="22"/>
          <w:szCs w:val="22"/>
        </w:rPr>
      </w:pPr>
      <w:r w:rsidRPr="00C266DE">
        <w:rPr>
          <w:sz w:val="22"/>
          <w:szCs w:val="22"/>
        </w:rPr>
        <w:t xml:space="preserve">19.2. Не допускается взимание с участников процедуры закупки платы за участие в конкурсе. </w:t>
      </w:r>
    </w:p>
    <w:p w:rsidR="00E311C3" w:rsidRPr="00C266DE" w:rsidRDefault="00E311C3" w:rsidP="00E311C3">
      <w:pPr>
        <w:pStyle w:val="ae"/>
        <w:spacing w:before="0" w:after="0"/>
        <w:ind w:firstLine="708"/>
        <w:jc w:val="both"/>
        <w:rPr>
          <w:sz w:val="22"/>
          <w:szCs w:val="22"/>
        </w:rPr>
      </w:pPr>
      <w:r w:rsidRPr="00C266DE">
        <w:rPr>
          <w:color w:val="auto"/>
          <w:sz w:val="22"/>
          <w:szCs w:val="22"/>
        </w:rPr>
        <w:t xml:space="preserve">19.3. Заказчиком может быть установлено требование о внесении денежных средств в качестве обеспечения заявки на участие в конкурсе (далее по тексту - требование обеспечения заявки на участие </w:t>
      </w:r>
      <w:r w:rsidRPr="00C266DE">
        <w:rPr>
          <w:color w:val="auto"/>
          <w:sz w:val="22"/>
          <w:szCs w:val="22"/>
        </w:rPr>
        <w:lastRenderedPageBreak/>
        <w:t>в конкурсе).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w:t>
      </w:r>
      <w:r w:rsidRPr="00C266DE">
        <w:rPr>
          <w:sz w:val="22"/>
          <w:szCs w:val="22"/>
        </w:rPr>
        <w:t xml:space="preserve"> процедуры закупки и указывается в конкурсной документации. </w:t>
      </w:r>
    </w:p>
    <w:p w:rsidR="00E311C3" w:rsidRPr="00C266DE" w:rsidRDefault="00E311C3" w:rsidP="00E311C3">
      <w:pPr>
        <w:pStyle w:val="ae"/>
        <w:spacing w:before="0" w:after="0"/>
        <w:ind w:firstLine="708"/>
        <w:jc w:val="both"/>
        <w:rPr>
          <w:sz w:val="22"/>
          <w:szCs w:val="22"/>
        </w:rPr>
      </w:pPr>
      <w:r w:rsidRPr="00C266DE">
        <w:rPr>
          <w:sz w:val="22"/>
          <w:szCs w:val="22"/>
        </w:rPr>
        <w:t xml:space="preserve">19.4. При проведении конкурса переговоры сотрудников </w:t>
      </w:r>
      <w:r>
        <w:rPr>
          <w:sz w:val="22"/>
          <w:szCs w:val="22"/>
        </w:rPr>
        <w:t>Заказчика</w:t>
      </w:r>
      <w:r w:rsidRPr="00C266DE">
        <w:rPr>
          <w:sz w:val="22"/>
          <w:szCs w:val="22"/>
        </w:rPr>
        <w:t xml:space="preserve">, Специализированной организации или Комиссии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 </w:t>
      </w:r>
    </w:p>
    <w:p w:rsidR="00E311C3" w:rsidRPr="00C266DE" w:rsidRDefault="00E311C3" w:rsidP="00E311C3">
      <w:pPr>
        <w:pStyle w:val="ae"/>
        <w:spacing w:before="0" w:after="0"/>
        <w:ind w:firstLine="708"/>
        <w:jc w:val="both"/>
        <w:rPr>
          <w:sz w:val="22"/>
          <w:szCs w:val="22"/>
        </w:rPr>
      </w:pPr>
      <w:r w:rsidRPr="00C266DE">
        <w:rPr>
          <w:sz w:val="22"/>
          <w:szCs w:val="22"/>
        </w:rPr>
        <w:t xml:space="preserve">19.5. Порядок проведения конкретного конкурса устанавливается в извещении о проведении данного конкурса и в конкурсной документации, подготовленных в соответствии с требованиями настоящего Положения. </w:t>
      </w:r>
    </w:p>
    <w:p w:rsidR="00E311C3" w:rsidRPr="00C266DE" w:rsidRDefault="00E311C3" w:rsidP="00E311C3">
      <w:pPr>
        <w:pStyle w:val="ae"/>
        <w:spacing w:before="0" w:after="0"/>
        <w:ind w:firstLine="708"/>
        <w:jc w:val="both"/>
        <w:rPr>
          <w:sz w:val="22"/>
          <w:szCs w:val="22"/>
        </w:rPr>
      </w:pPr>
      <w:r w:rsidRPr="00C266DE">
        <w:rPr>
          <w:sz w:val="22"/>
          <w:szCs w:val="22"/>
        </w:rPr>
        <w:t xml:space="preserve">19.6. Конкурсная документация и извещение о проведении конкурса размещается </w:t>
      </w:r>
      <w:r>
        <w:rPr>
          <w:sz w:val="22"/>
          <w:szCs w:val="22"/>
        </w:rPr>
        <w:t xml:space="preserve">в ЕИС </w:t>
      </w:r>
      <w:r w:rsidRPr="00C266DE">
        <w:rPr>
          <w:sz w:val="22"/>
          <w:szCs w:val="22"/>
        </w:rPr>
        <w:t>(</w:t>
      </w:r>
      <w:hyperlink r:id="rId21" w:history="1">
        <w:r w:rsidRPr="00C266DE">
          <w:rPr>
            <w:rStyle w:val="a4"/>
            <w:sz w:val="22"/>
            <w:szCs w:val="22"/>
          </w:rPr>
          <w:t>http://www.zakupki.gov.ru/</w:t>
        </w:r>
      </w:hyperlink>
      <w:r w:rsidRPr="00C266DE">
        <w:rPr>
          <w:sz w:val="22"/>
          <w:szCs w:val="22"/>
        </w:rPr>
        <w:t>)</w:t>
      </w:r>
      <w:r w:rsidRPr="00C266DE">
        <w:rPr>
          <w:color w:val="auto"/>
          <w:sz w:val="22"/>
          <w:szCs w:val="22"/>
        </w:rPr>
        <w:t>,</w:t>
      </w:r>
      <w:r w:rsidRPr="00C266DE">
        <w:rPr>
          <w:sz w:val="22"/>
          <w:szCs w:val="22"/>
        </w:rPr>
        <w:t xml:space="preserve"> прием заявок происходит в обычной форме в виде документов на бумажных носителях в запечатанных конвертах или в форме электронного документа.</w:t>
      </w:r>
    </w:p>
    <w:p w:rsidR="00E311C3" w:rsidRPr="00C266DE" w:rsidRDefault="00E311C3" w:rsidP="00E311C3">
      <w:pPr>
        <w:pStyle w:val="ae"/>
        <w:spacing w:before="0" w:after="0"/>
        <w:ind w:firstLine="708"/>
        <w:jc w:val="both"/>
        <w:rPr>
          <w:sz w:val="22"/>
          <w:szCs w:val="22"/>
        </w:rPr>
      </w:pPr>
    </w:p>
    <w:p w:rsidR="00E311C3" w:rsidRPr="00C266DE" w:rsidRDefault="00E311C3" w:rsidP="00E311C3">
      <w:pPr>
        <w:pStyle w:val="2"/>
        <w:rPr>
          <w:rFonts w:ascii="Times New Roman" w:hAnsi="Times New Roman"/>
          <w:color w:val="000000"/>
          <w:sz w:val="22"/>
          <w:szCs w:val="22"/>
        </w:rPr>
      </w:pPr>
      <w:bookmarkStart w:id="14" w:name="_Toc304547053"/>
      <w:bookmarkStart w:id="15" w:name="_Toc312425148"/>
      <w:bookmarkStart w:id="16" w:name="_Toc320222850"/>
      <w:bookmarkEnd w:id="14"/>
      <w:bookmarkEnd w:id="15"/>
      <w:bookmarkEnd w:id="16"/>
      <w:r w:rsidRPr="00C266DE">
        <w:rPr>
          <w:rFonts w:ascii="Times New Roman" w:hAnsi="Times New Roman"/>
          <w:color w:val="000000"/>
          <w:sz w:val="22"/>
          <w:szCs w:val="22"/>
        </w:rPr>
        <w:t>Статья 20. Извещение о проведении конкурса</w:t>
      </w:r>
    </w:p>
    <w:p w:rsidR="00E311C3" w:rsidRPr="00C266DE" w:rsidRDefault="00E311C3" w:rsidP="00E311C3">
      <w:pPr>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 xml:space="preserve">20.1. Извещение о проведении конкурса размещается Заказчиком, организатором осуществления закупок, Специализированной организацией </w:t>
      </w:r>
      <w:r>
        <w:rPr>
          <w:sz w:val="22"/>
          <w:szCs w:val="22"/>
        </w:rPr>
        <w:t xml:space="preserve">в ЕИС </w:t>
      </w:r>
      <w:r w:rsidRPr="00C266DE">
        <w:rPr>
          <w:sz w:val="22"/>
          <w:szCs w:val="22"/>
        </w:rPr>
        <w:t>(</w:t>
      </w:r>
      <w:hyperlink r:id="rId22" w:history="1">
        <w:r w:rsidRPr="00C266DE">
          <w:rPr>
            <w:rStyle w:val="a4"/>
            <w:sz w:val="22"/>
            <w:szCs w:val="22"/>
          </w:rPr>
          <w:t>http://www.zakupki.gov.ru/</w:t>
        </w:r>
      </w:hyperlink>
      <w:r w:rsidRPr="00C266DE">
        <w:rPr>
          <w:sz w:val="22"/>
          <w:szCs w:val="22"/>
        </w:rPr>
        <w:t xml:space="preserve">) </w:t>
      </w:r>
      <w:r w:rsidRPr="00C266DE">
        <w:rPr>
          <w:b/>
          <w:i/>
          <w:sz w:val="22"/>
          <w:szCs w:val="22"/>
        </w:rPr>
        <w:t>не менее чем за двадцать дней</w:t>
      </w:r>
      <w:r w:rsidRPr="00C266DE">
        <w:rPr>
          <w:sz w:val="22"/>
          <w:szCs w:val="22"/>
        </w:rPr>
        <w:t xml:space="preserve"> до дня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E311C3" w:rsidRPr="00C266DE" w:rsidRDefault="00E311C3" w:rsidP="00E311C3">
      <w:pPr>
        <w:pStyle w:val="ae"/>
        <w:spacing w:before="0" w:after="0"/>
        <w:ind w:firstLine="708"/>
        <w:jc w:val="both"/>
        <w:rPr>
          <w:sz w:val="22"/>
          <w:szCs w:val="22"/>
        </w:rPr>
      </w:pPr>
      <w:r w:rsidRPr="00C266DE">
        <w:rPr>
          <w:sz w:val="22"/>
          <w:szCs w:val="22"/>
        </w:rPr>
        <w:t xml:space="preserve">20.2. Заказчик, организатор осуществления закупок, Специализированная организация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 </w:t>
      </w:r>
    </w:p>
    <w:p w:rsidR="00E311C3" w:rsidRPr="00C266DE" w:rsidRDefault="00E311C3" w:rsidP="00E311C3">
      <w:pPr>
        <w:pStyle w:val="ae"/>
        <w:spacing w:before="0" w:after="0"/>
        <w:ind w:firstLine="708"/>
        <w:jc w:val="both"/>
        <w:rPr>
          <w:sz w:val="22"/>
          <w:szCs w:val="22"/>
        </w:rPr>
      </w:pPr>
      <w:r w:rsidRPr="00C266DE">
        <w:rPr>
          <w:sz w:val="22"/>
          <w:szCs w:val="22"/>
        </w:rPr>
        <w:t xml:space="preserve">20.3. В извещении о проведении конкурса должны быть указаны следующие сведения: </w:t>
      </w:r>
    </w:p>
    <w:p w:rsidR="00E311C3" w:rsidRPr="00C266DE" w:rsidRDefault="00E311C3" w:rsidP="00E311C3">
      <w:pPr>
        <w:widowControl w:val="0"/>
        <w:suppressAutoHyphens w:val="0"/>
        <w:autoSpaceDE w:val="0"/>
        <w:autoSpaceDN w:val="0"/>
        <w:adjustRightInd w:val="0"/>
        <w:jc w:val="both"/>
        <w:rPr>
          <w:color w:val="000000"/>
          <w:sz w:val="22"/>
          <w:szCs w:val="22"/>
        </w:rPr>
      </w:pPr>
      <w:r w:rsidRPr="00C266DE">
        <w:rPr>
          <w:color w:val="000000"/>
          <w:sz w:val="22"/>
          <w:szCs w:val="22"/>
        </w:rPr>
        <w:t>20.3.1. способ закупки (открытый конкурс, открытый аукцион или иной предусмотренный положением о закупке способ);</w:t>
      </w:r>
    </w:p>
    <w:p w:rsidR="00E311C3" w:rsidRPr="00C266DE" w:rsidRDefault="00E311C3" w:rsidP="00E311C3">
      <w:pPr>
        <w:widowControl w:val="0"/>
        <w:suppressAutoHyphens w:val="0"/>
        <w:autoSpaceDE w:val="0"/>
        <w:autoSpaceDN w:val="0"/>
        <w:adjustRightInd w:val="0"/>
        <w:jc w:val="both"/>
        <w:rPr>
          <w:color w:val="000000"/>
          <w:sz w:val="22"/>
          <w:szCs w:val="22"/>
        </w:rPr>
      </w:pPr>
      <w:r w:rsidRPr="00C266DE">
        <w:rPr>
          <w:color w:val="000000"/>
          <w:sz w:val="22"/>
          <w:szCs w:val="22"/>
        </w:rPr>
        <w:t>20.3.2. наименование, место нахождения, почтовый адрес, адрес электронной почты, номер контактного телефона заказчика;</w:t>
      </w:r>
    </w:p>
    <w:p w:rsidR="00E311C3" w:rsidRPr="00C266DE" w:rsidRDefault="00E311C3" w:rsidP="00E311C3">
      <w:pPr>
        <w:widowControl w:val="0"/>
        <w:suppressAutoHyphens w:val="0"/>
        <w:autoSpaceDE w:val="0"/>
        <w:autoSpaceDN w:val="0"/>
        <w:adjustRightInd w:val="0"/>
        <w:jc w:val="both"/>
        <w:rPr>
          <w:color w:val="000000"/>
          <w:sz w:val="22"/>
          <w:szCs w:val="22"/>
        </w:rPr>
      </w:pPr>
      <w:r w:rsidRPr="00C266DE">
        <w:rPr>
          <w:color w:val="000000"/>
          <w:sz w:val="22"/>
          <w:szCs w:val="22"/>
        </w:rPr>
        <w:t>20.3.3. предмет договора с указанием количества поставляемого товара, объема выполняемых работ, оказываемых услуг;</w:t>
      </w:r>
    </w:p>
    <w:p w:rsidR="00E311C3" w:rsidRPr="00C266DE" w:rsidRDefault="00E311C3" w:rsidP="00E311C3">
      <w:pPr>
        <w:widowControl w:val="0"/>
        <w:suppressAutoHyphens w:val="0"/>
        <w:autoSpaceDE w:val="0"/>
        <w:autoSpaceDN w:val="0"/>
        <w:adjustRightInd w:val="0"/>
        <w:jc w:val="both"/>
        <w:rPr>
          <w:color w:val="000000"/>
          <w:sz w:val="22"/>
          <w:szCs w:val="22"/>
        </w:rPr>
      </w:pPr>
      <w:r w:rsidRPr="00C266DE">
        <w:rPr>
          <w:color w:val="000000"/>
          <w:sz w:val="22"/>
          <w:szCs w:val="22"/>
        </w:rPr>
        <w:t>20.3.4. место поставки товара, выполнения работ, оказания услуг;</w:t>
      </w:r>
    </w:p>
    <w:p w:rsidR="00E311C3" w:rsidRPr="00C266DE" w:rsidRDefault="00E311C3" w:rsidP="00E311C3">
      <w:pPr>
        <w:widowControl w:val="0"/>
        <w:suppressAutoHyphens w:val="0"/>
        <w:autoSpaceDE w:val="0"/>
        <w:autoSpaceDN w:val="0"/>
        <w:adjustRightInd w:val="0"/>
        <w:jc w:val="both"/>
        <w:rPr>
          <w:color w:val="000000"/>
          <w:sz w:val="22"/>
          <w:szCs w:val="22"/>
        </w:rPr>
      </w:pPr>
      <w:r w:rsidRPr="00C266DE">
        <w:rPr>
          <w:color w:val="000000"/>
          <w:sz w:val="22"/>
          <w:szCs w:val="22"/>
        </w:rPr>
        <w:t>20.3.5. сведения о начальной (максимальной) цене договора (цене лота)</w:t>
      </w:r>
      <w:r>
        <w:rPr>
          <w:color w:val="000000"/>
          <w:sz w:val="22"/>
          <w:szCs w:val="22"/>
        </w:rPr>
        <w:t>, валюта платежа</w:t>
      </w:r>
      <w:r w:rsidRPr="00C266DE">
        <w:rPr>
          <w:color w:val="000000"/>
          <w:sz w:val="22"/>
          <w:szCs w:val="22"/>
        </w:rPr>
        <w:t>;</w:t>
      </w:r>
    </w:p>
    <w:p w:rsidR="00E311C3" w:rsidRPr="00C266DE" w:rsidRDefault="00E311C3" w:rsidP="00E311C3">
      <w:pPr>
        <w:widowControl w:val="0"/>
        <w:suppressAutoHyphens w:val="0"/>
        <w:autoSpaceDE w:val="0"/>
        <w:autoSpaceDN w:val="0"/>
        <w:adjustRightInd w:val="0"/>
        <w:jc w:val="both"/>
        <w:rPr>
          <w:color w:val="000000"/>
          <w:sz w:val="22"/>
          <w:szCs w:val="22"/>
        </w:rPr>
      </w:pPr>
      <w:r w:rsidRPr="00C266DE">
        <w:rPr>
          <w:color w:val="000000"/>
          <w:sz w:val="22"/>
          <w:szCs w:val="22"/>
        </w:rPr>
        <w:t>20.3.6. срок, место и порядок предоставления документации о закупке, размер, порядок</w:t>
      </w:r>
      <w:r>
        <w:rPr>
          <w:color w:val="000000"/>
          <w:sz w:val="22"/>
          <w:szCs w:val="22"/>
        </w:rPr>
        <w:t>, способ</w:t>
      </w:r>
      <w:r w:rsidRPr="00C266DE">
        <w:rPr>
          <w:color w:val="000000"/>
          <w:sz w:val="22"/>
          <w:szCs w:val="22"/>
        </w:rPr>
        <w:t xml:space="preserve">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311C3" w:rsidRPr="00C266DE" w:rsidRDefault="00E311C3" w:rsidP="00E311C3">
      <w:pPr>
        <w:widowControl w:val="0"/>
        <w:suppressAutoHyphens w:val="0"/>
        <w:autoSpaceDE w:val="0"/>
        <w:autoSpaceDN w:val="0"/>
        <w:adjustRightInd w:val="0"/>
        <w:jc w:val="both"/>
        <w:rPr>
          <w:color w:val="000000"/>
          <w:sz w:val="22"/>
          <w:szCs w:val="22"/>
        </w:rPr>
      </w:pPr>
      <w:r w:rsidRPr="00C266DE">
        <w:rPr>
          <w:color w:val="000000"/>
          <w:sz w:val="22"/>
          <w:szCs w:val="22"/>
        </w:rPr>
        <w:t>20.3.7. место и дата рассмотрения предложений участников закупки и подведения итогов закупки.</w:t>
      </w:r>
    </w:p>
    <w:p w:rsidR="00E311C3" w:rsidRPr="00C266DE" w:rsidRDefault="00E311C3" w:rsidP="00E311C3">
      <w:pPr>
        <w:suppressAutoHyphens w:val="0"/>
        <w:autoSpaceDE w:val="0"/>
        <w:autoSpaceDN w:val="0"/>
        <w:adjustRightInd w:val="0"/>
        <w:ind w:firstLine="709"/>
        <w:jc w:val="both"/>
        <w:rPr>
          <w:sz w:val="22"/>
          <w:szCs w:val="22"/>
          <w:lang w:eastAsia="ru-RU"/>
        </w:rPr>
      </w:pPr>
      <w:r w:rsidRPr="00C266DE">
        <w:rPr>
          <w:sz w:val="22"/>
          <w:szCs w:val="22"/>
        </w:rPr>
        <w:t>20.4.</w:t>
      </w:r>
      <w:r>
        <w:rPr>
          <w:sz w:val="22"/>
          <w:szCs w:val="22"/>
        </w:rPr>
        <w:t xml:space="preserve"> </w:t>
      </w:r>
      <w:r w:rsidRPr="00C266DE">
        <w:rPr>
          <w:sz w:val="22"/>
          <w:szCs w:val="22"/>
          <w:lang w:eastAsia="ru-RU"/>
        </w:rPr>
        <w:t xml:space="preserve">Изменения, вносимые в извещение о закупке, документацию о закупке, разъяснения положений такой документации размещаются Заказчиком </w:t>
      </w:r>
      <w:r>
        <w:rPr>
          <w:sz w:val="22"/>
          <w:szCs w:val="22"/>
          <w:lang w:eastAsia="ru-RU"/>
        </w:rPr>
        <w:t xml:space="preserve">в ЕИС </w:t>
      </w:r>
      <w:r w:rsidRPr="00C266DE">
        <w:rPr>
          <w:b/>
          <w:i/>
          <w:sz w:val="22"/>
          <w:szCs w:val="22"/>
          <w:lang w:eastAsia="ru-RU"/>
        </w:rPr>
        <w:t xml:space="preserve">не позднее чем в течение трех дней </w:t>
      </w:r>
      <w:r w:rsidRPr="00C266DE">
        <w:rPr>
          <w:sz w:val="22"/>
          <w:szCs w:val="22"/>
          <w:lang w:eastAsia="ru-RU"/>
        </w:rPr>
        <w:t xml:space="preserve">со дня принятия решения о внесении указанных изменений, предоставления указанных разъяснений. В случае, если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закупке должен быть продлен так, чтобы со дня размещения </w:t>
      </w:r>
      <w:r>
        <w:rPr>
          <w:sz w:val="22"/>
          <w:szCs w:val="22"/>
          <w:lang w:eastAsia="ru-RU"/>
        </w:rPr>
        <w:t xml:space="preserve">в ЕИС </w:t>
      </w:r>
      <w:r w:rsidRPr="00C266DE">
        <w:rPr>
          <w:sz w:val="22"/>
          <w:szCs w:val="22"/>
          <w:lang w:eastAsia="ru-RU"/>
        </w:rPr>
        <w:t>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E311C3" w:rsidRPr="00C266DE" w:rsidRDefault="00E311C3" w:rsidP="00E311C3">
      <w:pPr>
        <w:pStyle w:val="ae"/>
        <w:spacing w:before="0" w:after="0"/>
        <w:ind w:firstLine="708"/>
        <w:jc w:val="both"/>
        <w:rPr>
          <w:sz w:val="22"/>
          <w:szCs w:val="22"/>
        </w:rPr>
      </w:pPr>
      <w:r w:rsidRPr="00C266DE">
        <w:rPr>
          <w:sz w:val="22"/>
          <w:szCs w:val="22"/>
        </w:rPr>
        <w:t xml:space="preserve">20.5. Заказчик, организатор осуществления закупок, официально разместивший </w:t>
      </w:r>
      <w:r>
        <w:rPr>
          <w:sz w:val="22"/>
          <w:szCs w:val="22"/>
        </w:rPr>
        <w:t xml:space="preserve">в ЕИС </w:t>
      </w:r>
      <w:r w:rsidRPr="00C266DE">
        <w:rPr>
          <w:sz w:val="22"/>
          <w:szCs w:val="22"/>
        </w:rPr>
        <w:t>извещени</w:t>
      </w:r>
      <w:r>
        <w:rPr>
          <w:sz w:val="22"/>
          <w:szCs w:val="22"/>
        </w:rPr>
        <w:t>е</w:t>
      </w:r>
      <w:r w:rsidRPr="00C266DE">
        <w:rPr>
          <w:sz w:val="22"/>
          <w:szCs w:val="22"/>
        </w:rPr>
        <w:t xml:space="preserve"> о проведении конкурса, вправе по собственной инициативе или по согласованию с </w:t>
      </w:r>
      <w:r>
        <w:rPr>
          <w:sz w:val="22"/>
          <w:szCs w:val="22"/>
        </w:rPr>
        <w:t>К</w:t>
      </w:r>
      <w:r w:rsidRPr="00C266DE">
        <w:rPr>
          <w:sz w:val="22"/>
          <w:szCs w:val="22"/>
        </w:rPr>
        <w:t xml:space="preserve">омиссией отказаться от его проведения </w:t>
      </w:r>
      <w:r w:rsidRPr="00C266DE">
        <w:rPr>
          <w:b/>
          <w:i/>
          <w:sz w:val="22"/>
          <w:szCs w:val="22"/>
        </w:rPr>
        <w:t>не позднее чем за пять дней</w:t>
      </w:r>
      <w:r w:rsidRPr="00C266DE">
        <w:rPr>
          <w:sz w:val="22"/>
          <w:szCs w:val="22"/>
        </w:rPr>
        <w:t xml:space="preserve"> до даты окончания срока подачи заявок на участие в конкурсе, если иной срок не установлен в извещении о проведении конкурса. Извещение об отказе от проведения конкурса размещается Заказчиком, организатором осуществления закупок, Специализированной организацией в </w:t>
      </w:r>
      <w:r w:rsidRPr="00C266DE">
        <w:rPr>
          <w:b/>
          <w:i/>
          <w:sz w:val="22"/>
          <w:szCs w:val="22"/>
        </w:rPr>
        <w:t>течение двух дней</w:t>
      </w:r>
      <w:r w:rsidRPr="00C266DE">
        <w:rPr>
          <w:sz w:val="22"/>
          <w:szCs w:val="22"/>
        </w:rPr>
        <w:t xml:space="preserve"> со дня принятия решения об отказе от проведения конкурса в порядке, установленном для официального размещения </w:t>
      </w:r>
      <w:r>
        <w:rPr>
          <w:sz w:val="22"/>
          <w:szCs w:val="22"/>
        </w:rPr>
        <w:t xml:space="preserve">в ЕИС </w:t>
      </w:r>
      <w:r w:rsidRPr="00C266DE">
        <w:rPr>
          <w:sz w:val="22"/>
          <w:szCs w:val="22"/>
        </w:rPr>
        <w:t xml:space="preserve">извещения о проведении конкурса. </w:t>
      </w:r>
    </w:p>
    <w:p w:rsidR="00E311C3" w:rsidRPr="00C266DE" w:rsidRDefault="00E311C3" w:rsidP="00E311C3">
      <w:pPr>
        <w:pStyle w:val="ae"/>
        <w:spacing w:before="0" w:after="0"/>
        <w:ind w:firstLine="708"/>
        <w:jc w:val="both"/>
        <w:rPr>
          <w:sz w:val="22"/>
          <w:szCs w:val="22"/>
        </w:rPr>
      </w:pPr>
      <w:r w:rsidRPr="00C266DE">
        <w:rPr>
          <w:sz w:val="22"/>
          <w:szCs w:val="22"/>
        </w:rPr>
        <w:t xml:space="preserve">20.6. В </w:t>
      </w:r>
      <w:r w:rsidRPr="00C266DE">
        <w:rPr>
          <w:b/>
          <w:i/>
          <w:sz w:val="22"/>
          <w:szCs w:val="22"/>
        </w:rPr>
        <w:t>течение двух рабочих дней</w:t>
      </w:r>
      <w:r w:rsidRPr="00C266DE">
        <w:rPr>
          <w:sz w:val="22"/>
          <w:szCs w:val="22"/>
        </w:rPr>
        <w:t xml:space="preserve"> со дня принятия указанного решения Заказчиком, организатором осуществления закупок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процедуры закупки, подавшим заявки на участие в конкурсе.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Pr="00D72812">
        <w:rPr>
          <w:sz w:val="22"/>
          <w:szCs w:val="22"/>
        </w:rPr>
        <w:t>статьей 13</w:t>
      </w:r>
      <w:r w:rsidRPr="00C266DE">
        <w:rPr>
          <w:sz w:val="22"/>
          <w:szCs w:val="22"/>
        </w:rPr>
        <w:t xml:space="preserve"> настоящего Положения. </w:t>
      </w:r>
    </w:p>
    <w:p w:rsidR="00E311C3" w:rsidRPr="00C266DE" w:rsidRDefault="00E311C3" w:rsidP="00E311C3">
      <w:pPr>
        <w:tabs>
          <w:tab w:val="left" w:pos="540"/>
        </w:tabs>
        <w:ind w:firstLine="360"/>
        <w:jc w:val="both"/>
        <w:rPr>
          <w:color w:val="000000"/>
          <w:sz w:val="22"/>
          <w:szCs w:val="22"/>
        </w:rPr>
      </w:pPr>
      <w:r w:rsidRPr="00C266DE">
        <w:rPr>
          <w:color w:val="000000"/>
          <w:sz w:val="22"/>
          <w:szCs w:val="22"/>
        </w:rPr>
        <w:lastRenderedPageBreak/>
        <w:tab/>
      </w:r>
      <w:r w:rsidRPr="00C266DE">
        <w:rPr>
          <w:color w:val="000000"/>
          <w:sz w:val="22"/>
          <w:szCs w:val="22"/>
        </w:rPr>
        <w:tab/>
      </w:r>
    </w:p>
    <w:p w:rsidR="00E311C3" w:rsidRPr="00C266DE" w:rsidRDefault="00E311C3" w:rsidP="00E311C3">
      <w:pPr>
        <w:pStyle w:val="2"/>
        <w:rPr>
          <w:rFonts w:ascii="Times New Roman" w:hAnsi="Times New Roman"/>
          <w:color w:val="000000"/>
          <w:sz w:val="22"/>
          <w:szCs w:val="22"/>
        </w:rPr>
      </w:pPr>
      <w:bookmarkStart w:id="17" w:name="_Toc304547054"/>
      <w:bookmarkStart w:id="18" w:name="_Toc312425149"/>
      <w:bookmarkStart w:id="19" w:name="_Toc320222851"/>
      <w:bookmarkEnd w:id="17"/>
      <w:bookmarkEnd w:id="18"/>
      <w:bookmarkEnd w:id="19"/>
      <w:r w:rsidRPr="00C266DE">
        <w:rPr>
          <w:rFonts w:ascii="Times New Roman" w:hAnsi="Times New Roman"/>
          <w:color w:val="000000"/>
          <w:sz w:val="22"/>
          <w:szCs w:val="22"/>
        </w:rPr>
        <w:t>Статья 21. Содержание конкурсной документации</w:t>
      </w:r>
    </w:p>
    <w:p w:rsidR="00E311C3" w:rsidRPr="00C266DE" w:rsidRDefault="00E311C3" w:rsidP="00E311C3">
      <w:pPr>
        <w:rPr>
          <w:sz w:val="22"/>
          <w:szCs w:val="22"/>
        </w:rPr>
      </w:pPr>
    </w:p>
    <w:p w:rsidR="00E311C3" w:rsidRPr="00C266DE" w:rsidRDefault="00E311C3" w:rsidP="00E311C3">
      <w:pPr>
        <w:pStyle w:val="ae"/>
        <w:spacing w:before="0" w:after="0"/>
        <w:ind w:firstLine="708"/>
        <w:jc w:val="both"/>
        <w:rPr>
          <w:color w:val="auto"/>
          <w:sz w:val="22"/>
          <w:szCs w:val="22"/>
        </w:rPr>
      </w:pPr>
      <w:r w:rsidRPr="00C266DE">
        <w:rPr>
          <w:color w:val="auto"/>
          <w:sz w:val="22"/>
          <w:szCs w:val="22"/>
        </w:rPr>
        <w:t xml:space="preserve">21.1. Конкурсная документация разрабатывается Заказчиком, организатором осуществления закупок, Специализированной организацией и утверждается Заказчиком, организатором осуществления закупок. </w:t>
      </w:r>
    </w:p>
    <w:p w:rsidR="00E311C3" w:rsidRPr="00C266DE" w:rsidRDefault="00E311C3" w:rsidP="00E311C3">
      <w:pPr>
        <w:pStyle w:val="ae"/>
        <w:spacing w:before="0" w:after="0"/>
        <w:ind w:firstLine="708"/>
        <w:jc w:val="both"/>
        <w:rPr>
          <w:color w:val="auto"/>
          <w:sz w:val="22"/>
          <w:szCs w:val="22"/>
        </w:rPr>
      </w:pPr>
      <w:r w:rsidRPr="00C266DE">
        <w:rPr>
          <w:color w:val="auto"/>
          <w:sz w:val="22"/>
          <w:szCs w:val="22"/>
        </w:rPr>
        <w:t xml:space="preserve">21.2. Конкурсная документация должна содержать требования, установленные Заказчиком, организатором осуществления закупок,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w:t>
      </w:r>
      <w:r>
        <w:rPr>
          <w:color w:val="auto"/>
          <w:sz w:val="22"/>
          <w:szCs w:val="22"/>
        </w:rPr>
        <w:t>Заказчика</w:t>
      </w:r>
      <w:r w:rsidRPr="00C266DE">
        <w:rPr>
          <w:color w:val="auto"/>
          <w:sz w:val="22"/>
          <w:szCs w:val="22"/>
        </w:rPr>
        <w:t xml:space="preserve">. </w:t>
      </w:r>
    </w:p>
    <w:p w:rsidR="00E311C3" w:rsidRPr="00C266DE" w:rsidRDefault="00E311C3" w:rsidP="00E311C3">
      <w:pPr>
        <w:pStyle w:val="ae"/>
        <w:spacing w:before="0" w:after="0"/>
        <w:ind w:firstLine="708"/>
        <w:jc w:val="both"/>
        <w:rPr>
          <w:sz w:val="22"/>
          <w:szCs w:val="22"/>
        </w:rPr>
      </w:pPr>
      <w:r w:rsidRPr="00C266DE">
        <w:rPr>
          <w:sz w:val="22"/>
          <w:szCs w:val="22"/>
        </w:rPr>
        <w:t xml:space="preserve">21.3. Конкурсная документация должна содержать: </w:t>
      </w:r>
    </w:p>
    <w:p w:rsidR="00E311C3" w:rsidRPr="00C266DE" w:rsidRDefault="00E311C3" w:rsidP="00E311C3">
      <w:pPr>
        <w:pStyle w:val="ae"/>
        <w:spacing w:before="0" w:after="0"/>
        <w:jc w:val="both"/>
        <w:rPr>
          <w:sz w:val="22"/>
          <w:szCs w:val="22"/>
        </w:rPr>
      </w:pPr>
      <w:r w:rsidRPr="00C266DE">
        <w:rPr>
          <w:sz w:val="22"/>
          <w:szCs w:val="22"/>
        </w:rPr>
        <w:t xml:space="preserve">21.3.1. требования к содержанию, форме, оформлению и составу заявки на участие в конкурсе и инструкцию по ее заполнению; </w:t>
      </w:r>
    </w:p>
    <w:p w:rsidR="00E311C3" w:rsidRPr="00C266DE" w:rsidRDefault="00E311C3" w:rsidP="00E311C3">
      <w:pPr>
        <w:pStyle w:val="ae"/>
        <w:spacing w:before="0" w:after="0"/>
        <w:jc w:val="both"/>
        <w:rPr>
          <w:sz w:val="22"/>
          <w:szCs w:val="22"/>
        </w:rPr>
      </w:pPr>
      <w:r w:rsidRPr="00C266DE">
        <w:rPr>
          <w:sz w:val="22"/>
          <w:szCs w:val="22"/>
        </w:rPr>
        <w:t xml:space="preserve">21.3.2. 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w:t>
      </w:r>
      <w:r>
        <w:rPr>
          <w:sz w:val="22"/>
          <w:szCs w:val="22"/>
        </w:rPr>
        <w:t>Договор</w:t>
      </w:r>
      <w:r w:rsidRPr="00C266DE">
        <w:rPr>
          <w:sz w:val="22"/>
          <w:szCs w:val="22"/>
        </w:rPr>
        <w:t xml:space="preserve">а, их объема и качественных характеристик; </w:t>
      </w:r>
    </w:p>
    <w:p w:rsidR="00E311C3" w:rsidRPr="00C266DE" w:rsidRDefault="00E311C3" w:rsidP="00E311C3">
      <w:pPr>
        <w:pStyle w:val="ae"/>
        <w:spacing w:before="0" w:after="0"/>
        <w:jc w:val="both"/>
        <w:rPr>
          <w:sz w:val="22"/>
          <w:szCs w:val="22"/>
        </w:rPr>
      </w:pPr>
      <w:r w:rsidRPr="00C266DE">
        <w:rPr>
          <w:sz w:val="22"/>
          <w:szCs w:val="22"/>
        </w:rPr>
        <w:t xml:space="preserve">21.3.3.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w:t>
      </w:r>
    </w:p>
    <w:p w:rsidR="00E311C3" w:rsidRPr="00C266DE" w:rsidRDefault="00E311C3" w:rsidP="00E311C3">
      <w:pPr>
        <w:pStyle w:val="ae"/>
        <w:spacing w:before="0" w:after="0"/>
        <w:jc w:val="both"/>
        <w:rPr>
          <w:sz w:val="22"/>
          <w:szCs w:val="22"/>
        </w:rPr>
      </w:pPr>
      <w:r w:rsidRPr="00C266DE">
        <w:rPr>
          <w:sz w:val="22"/>
          <w:szCs w:val="22"/>
        </w:rPr>
        <w:t xml:space="preserve">21.3.4. место, условия и сроки (периоды) поставки товара, выполнения работ, оказания услуг; </w:t>
      </w:r>
    </w:p>
    <w:p w:rsidR="00E311C3" w:rsidRPr="00C266DE" w:rsidRDefault="00E311C3" w:rsidP="00E311C3">
      <w:pPr>
        <w:pStyle w:val="ae"/>
        <w:spacing w:before="0" w:after="0"/>
        <w:jc w:val="both"/>
        <w:rPr>
          <w:sz w:val="22"/>
          <w:szCs w:val="22"/>
        </w:rPr>
      </w:pPr>
      <w:r w:rsidRPr="00C266DE">
        <w:rPr>
          <w:sz w:val="22"/>
          <w:szCs w:val="22"/>
        </w:rPr>
        <w:t xml:space="preserve">21.3.5. начальную (максимальную) цену договора или цену единицы продукции; </w:t>
      </w:r>
    </w:p>
    <w:p w:rsidR="00E311C3" w:rsidRPr="00C266DE" w:rsidRDefault="00E311C3" w:rsidP="00E311C3">
      <w:pPr>
        <w:pStyle w:val="ae"/>
        <w:spacing w:before="0" w:after="0"/>
        <w:jc w:val="both"/>
        <w:rPr>
          <w:sz w:val="22"/>
          <w:szCs w:val="22"/>
        </w:rPr>
      </w:pPr>
      <w:r w:rsidRPr="00C266DE">
        <w:rPr>
          <w:sz w:val="22"/>
          <w:szCs w:val="22"/>
        </w:rPr>
        <w:t xml:space="preserve">21.3.6. форму, сроки и порядок оплаты товара, работ, услуг; </w:t>
      </w:r>
    </w:p>
    <w:p w:rsidR="00E311C3" w:rsidRPr="00C266DE" w:rsidRDefault="00E311C3" w:rsidP="00E311C3">
      <w:pPr>
        <w:pStyle w:val="ae"/>
        <w:spacing w:before="0" w:after="0"/>
        <w:jc w:val="both"/>
        <w:rPr>
          <w:sz w:val="22"/>
          <w:szCs w:val="22"/>
        </w:rPr>
      </w:pPr>
      <w:r w:rsidRPr="00C266DE">
        <w:rPr>
          <w:sz w:val="22"/>
          <w:szCs w:val="22"/>
        </w:rPr>
        <w:t xml:space="preserve">21.3.7.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p>
    <w:p w:rsidR="00E311C3" w:rsidRPr="00C266DE" w:rsidRDefault="00E311C3" w:rsidP="00E311C3">
      <w:pPr>
        <w:pStyle w:val="ae"/>
        <w:spacing w:before="0" w:after="0"/>
        <w:jc w:val="both"/>
        <w:rPr>
          <w:sz w:val="22"/>
          <w:szCs w:val="22"/>
        </w:rPr>
      </w:pPr>
      <w:r w:rsidRPr="00C266DE">
        <w:rPr>
          <w:sz w:val="22"/>
          <w:szCs w:val="22"/>
        </w:rPr>
        <w:t xml:space="preserve">21.3.8.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 </w:t>
      </w:r>
    </w:p>
    <w:p w:rsidR="00E311C3" w:rsidRPr="00C266DE" w:rsidRDefault="00E311C3" w:rsidP="00E311C3">
      <w:pPr>
        <w:pStyle w:val="ae"/>
        <w:spacing w:before="0" w:after="0"/>
        <w:jc w:val="both"/>
        <w:rPr>
          <w:sz w:val="22"/>
          <w:szCs w:val="22"/>
        </w:rPr>
      </w:pPr>
      <w:r w:rsidRPr="00C266DE">
        <w:rPr>
          <w:sz w:val="22"/>
          <w:szCs w:val="22"/>
        </w:rPr>
        <w:t xml:space="preserve">21.3.9. условия платежей по договору; </w:t>
      </w:r>
    </w:p>
    <w:p w:rsidR="00E311C3" w:rsidRPr="00C266DE" w:rsidRDefault="00E311C3" w:rsidP="00E311C3">
      <w:pPr>
        <w:pStyle w:val="ae"/>
        <w:spacing w:before="0" w:after="0"/>
        <w:jc w:val="both"/>
        <w:rPr>
          <w:sz w:val="22"/>
          <w:szCs w:val="22"/>
        </w:rPr>
      </w:pPr>
      <w:r w:rsidRPr="00C266DE">
        <w:rPr>
          <w:sz w:val="22"/>
          <w:szCs w:val="22"/>
        </w:rPr>
        <w:t xml:space="preserve">21.3.10. сведения о возможности Заказчика изменить предусмотренные договором количество товаров, объем работ, услуг в соответствии с настоящим Положением; </w:t>
      </w:r>
    </w:p>
    <w:p w:rsidR="00E311C3" w:rsidRPr="00C266DE" w:rsidRDefault="00E311C3" w:rsidP="00E311C3">
      <w:pPr>
        <w:pStyle w:val="ae"/>
        <w:spacing w:before="0" w:after="0"/>
        <w:jc w:val="both"/>
        <w:rPr>
          <w:sz w:val="22"/>
          <w:szCs w:val="22"/>
        </w:rPr>
      </w:pPr>
      <w:r w:rsidRPr="00C266DE">
        <w:rPr>
          <w:sz w:val="22"/>
          <w:szCs w:val="22"/>
        </w:rPr>
        <w:t xml:space="preserve">21.3.11. порядок, место, дату начала и дату окончания срока подачи заявок на участие в конкурсе; </w:t>
      </w:r>
    </w:p>
    <w:p w:rsidR="00E311C3" w:rsidRPr="00C266DE" w:rsidRDefault="00E311C3" w:rsidP="00E311C3">
      <w:pPr>
        <w:pStyle w:val="ae"/>
        <w:spacing w:before="0" w:after="0"/>
        <w:jc w:val="both"/>
        <w:rPr>
          <w:sz w:val="22"/>
          <w:szCs w:val="22"/>
        </w:rPr>
      </w:pPr>
      <w:r w:rsidRPr="00C266DE">
        <w:rPr>
          <w:sz w:val="22"/>
          <w:szCs w:val="22"/>
        </w:rPr>
        <w:t xml:space="preserve">21.3.12. требования к участникам процедуры закупки, установленные в соответствии с настоящим Положением; </w:t>
      </w:r>
    </w:p>
    <w:p w:rsidR="00E311C3" w:rsidRPr="00C266DE" w:rsidRDefault="00E311C3" w:rsidP="00E311C3">
      <w:pPr>
        <w:pStyle w:val="ae"/>
        <w:spacing w:before="0" w:after="0"/>
        <w:jc w:val="both"/>
        <w:rPr>
          <w:sz w:val="22"/>
          <w:szCs w:val="22"/>
        </w:rPr>
      </w:pPr>
      <w:r w:rsidRPr="00C266DE">
        <w:rPr>
          <w:sz w:val="22"/>
          <w:szCs w:val="22"/>
        </w:rPr>
        <w:t xml:space="preserve">21.3.13. порядок и срок отзыва заявок на участие в конкурсе, порядок внесения изменений в такие заявки; </w:t>
      </w:r>
    </w:p>
    <w:p w:rsidR="00E311C3" w:rsidRPr="00C266DE" w:rsidRDefault="00E311C3" w:rsidP="00E311C3">
      <w:pPr>
        <w:pStyle w:val="ae"/>
        <w:spacing w:before="0" w:after="0"/>
        <w:jc w:val="both"/>
        <w:rPr>
          <w:sz w:val="22"/>
          <w:szCs w:val="22"/>
        </w:rPr>
      </w:pPr>
      <w:r w:rsidRPr="00C266DE">
        <w:rPr>
          <w:sz w:val="22"/>
          <w:szCs w:val="22"/>
        </w:rPr>
        <w:t xml:space="preserve">21.3.14. формы, порядок, даты начала и окончания срока предоставления участникам процедуры закупки разъяснений положений конкурсной документации; </w:t>
      </w:r>
    </w:p>
    <w:p w:rsidR="00E311C3" w:rsidRPr="00C266DE" w:rsidRDefault="00E311C3" w:rsidP="00E311C3">
      <w:pPr>
        <w:pStyle w:val="ae"/>
        <w:spacing w:before="0" w:after="0"/>
        <w:jc w:val="both"/>
        <w:rPr>
          <w:sz w:val="22"/>
          <w:szCs w:val="22"/>
        </w:rPr>
      </w:pPr>
      <w:bookmarkStart w:id="20" w:name="_Toc312425150"/>
      <w:bookmarkEnd w:id="20"/>
      <w:r w:rsidRPr="00C266DE">
        <w:rPr>
          <w:sz w:val="22"/>
          <w:szCs w:val="22"/>
        </w:rPr>
        <w:t>21.3.15. место, порядок, даты и время вскрытия конвертов с заявками на участие в конкурсе;</w:t>
      </w:r>
    </w:p>
    <w:p w:rsidR="00E311C3" w:rsidRPr="00C266DE" w:rsidRDefault="00E311C3" w:rsidP="00E311C3">
      <w:pPr>
        <w:pStyle w:val="ae"/>
        <w:spacing w:before="0" w:after="0"/>
        <w:jc w:val="both"/>
        <w:rPr>
          <w:sz w:val="22"/>
          <w:szCs w:val="22"/>
        </w:rPr>
      </w:pPr>
      <w:r w:rsidRPr="00C266DE">
        <w:rPr>
          <w:sz w:val="22"/>
          <w:szCs w:val="22"/>
        </w:rPr>
        <w:t xml:space="preserve">21.3.16.порядок и критерии оценки заявок на участие в конкурсе и их значимость; </w:t>
      </w:r>
    </w:p>
    <w:p w:rsidR="00E311C3" w:rsidRPr="00C266DE" w:rsidRDefault="00E311C3" w:rsidP="00E311C3">
      <w:pPr>
        <w:pStyle w:val="ae"/>
        <w:spacing w:before="0" w:after="0"/>
        <w:jc w:val="both"/>
        <w:rPr>
          <w:sz w:val="22"/>
          <w:szCs w:val="22"/>
        </w:rPr>
      </w:pPr>
      <w:r w:rsidRPr="00C266DE">
        <w:rPr>
          <w:sz w:val="22"/>
          <w:szCs w:val="22"/>
        </w:rPr>
        <w:t xml:space="preserve">21.3.17.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организатором осуществления закупок требования обеспечения заявки на участие в конкурсе. Обеспечение заявки на участие в конкурсе для государственных бюджетных учреждений не требуется. </w:t>
      </w:r>
    </w:p>
    <w:p w:rsidR="00E311C3" w:rsidRPr="00C266DE" w:rsidRDefault="00E311C3" w:rsidP="00E311C3">
      <w:pPr>
        <w:pStyle w:val="ae"/>
        <w:spacing w:before="0" w:after="0"/>
        <w:jc w:val="both"/>
        <w:rPr>
          <w:sz w:val="22"/>
          <w:szCs w:val="22"/>
        </w:rPr>
      </w:pPr>
      <w:r w:rsidRPr="00C266DE">
        <w:rPr>
          <w:sz w:val="22"/>
          <w:szCs w:val="22"/>
        </w:rPr>
        <w:t xml:space="preserve">21.3.18. размер обеспечения исполнения договора, срок и порядок его предоставления в случае, если Заказчиком, организатором осуществления закупок установлено требование обеспечения исполнения договора. Размер обеспечения исполнения договора определяется настоящим Положением; </w:t>
      </w:r>
    </w:p>
    <w:p w:rsidR="00E311C3" w:rsidRPr="00C266DE" w:rsidRDefault="00E311C3" w:rsidP="00E311C3">
      <w:pPr>
        <w:tabs>
          <w:tab w:val="left" w:pos="567"/>
        </w:tabs>
        <w:autoSpaceDE w:val="0"/>
        <w:jc w:val="both"/>
        <w:rPr>
          <w:color w:val="000000"/>
          <w:sz w:val="22"/>
          <w:szCs w:val="22"/>
        </w:rPr>
      </w:pPr>
      <w:r w:rsidRPr="00C266DE">
        <w:rPr>
          <w:color w:val="000000"/>
          <w:sz w:val="22"/>
          <w:szCs w:val="22"/>
        </w:rPr>
        <w:t>21.3.19. информации о возможности одностороннего отказа от исполнения договора в соответствии с положениями гражданского законодательства РФ.</w:t>
      </w:r>
    </w:p>
    <w:p w:rsidR="00E311C3" w:rsidRPr="00C266DE" w:rsidRDefault="00E311C3" w:rsidP="00E311C3">
      <w:pPr>
        <w:pStyle w:val="ae"/>
        <w:spacing w:before="0" w:after="0"/>
        <w:ind w:firstLine="708"/>
        <w:jc w:val="both"/>
        <w:rPr>
          <w:sz w:val="22"/>
          <w:szCs w:val="22"/>
        </w:rPr>
      </w:pPr>
      <w:r w:rsidRPr="00C266DE">
        <w:rPr>
          <w:sz w:val="22"/>
          <w:szCs w:val="22"/>
        </w:rPr>
        <w:t xml:space="preserve">21.4. К конкурсной документации должен быть приложен проект договора, который является неотъемлемой частью конкурсной документации. </w:t>
      </w:r>
    </w:p>
    <w:p w:rsidR="00E311C3" w:rsidRPr="00C266DE" w:rsidRDefault="00E311C3" w:rsidP="00E311C3">
      <w:pPr>
        <w:pStyle w:val="ae"/>
        <w:spacing w:before="0" w:after="0"/>
        <w:ind w:firstLine="708"/>
        <w:jc w:val="both"/>
        <w:rPr>
          <w:sz w:val="22"/>
          <w:szCs w:val="22"/>
        </w:rPr>
      </w:pPr>
      <w:r w:rsidRPr="00C266DE">
        <w:rPr>
          <w:sz w:val="22"/>
          <w:szCs w:val="22"/>
        </w:rPr>
        <w:t xml:space="preserve">21.5. Сведения, содержащиеся в конкурсной документации, должны соответствовать сведениям, указанным в извещении о проведении конкурса. </w:t>
      </w:r>
    </w:p>
    <w:p w:rsidR="00E311C3" w:rsidRPr="00C266DE" w:rsidRDefault="00E311C3" w:rsidP="00E311C3">
      <w:pPr>
        <w:ind w:firstLine="708"/>
        <w:jc w:val="both"/>
        <w:rPr>
          <w:color w:val="000000"/>
          <w:sz w:val="22"/>
          <w:szCs w:val="22"/>
        </w:rPr>
      </w:pPr>
      <w:r w:rsidRPr="00C266DE">
        <w:rPr>
          <w:color w:val="000000"/>
          <w:sz w:val="22"/>
          <w:szCs w:val="22"/>
        </w:rPr>
        <w:t xml:space="preserve">21.6. Потенциальный участник конкурса должен принять все обязательные требования организатора конкурса (включая требования по условиям и (или) форме договора) и вправе подавать встречные предложения по желательным требованиям организатора конкурса (включая условия договора), если они предусмотрены в конкурсной документации. </w:t>
      </w:r>
    </w:p>
    <w:p w:rsidR="00E311C3" w:rsidRPr="00C266DE" w:rsidRDefault="00E311C3" w:rsidP="00E311C3">
      <w:pPr>
        <w:ind w:firstLine="708"/>
        <w:jc w:val="both"/>
        <w:rPr>
          <w:color w:val="000000"/>
          <w:sz w:val="22"/>
          <w:szCs w:val="22"/>
        </w:rPr>
      </w:pPr>
      <w:r w:rsidRPr="00C266DE">
        <w:rPr>
          <w:color w:val="000000"/>
          <w:sz w:val="22"/>
          <w:szCs w:val="22"/>
        </w:rPr>
        <w:lastRenderedPageBreak/>
        <w:t xml:space="preserve">21.7. Все документы, входящие в состав заявки на участие в конкурсе, должны быть подписаны уполномоченным представителем потенциального участника конкурса. </w:t>
      </w:r>
    </w:p>
    <w:p w:rsidR="00E311C3" w:rsidRPr="00C266DE" w:rsidRDefault="00E311C3" w:rsidP="00E311C3">
      <w:pPr>
        <w:jc w:val="both"/>
        <w:rPr>
          <w:color w:val="000000"/>
          <w:sz w:val="22"/>
          <w:szCs w:val="22"/>
        </w:rPr>
      </w:pPr>
    </w:p>
    <w:p w:rsidR="00E311C3" w:rsidRPr="00C266DE" w:rsidRDefault="00E311C3" w:rsidP="00E311C3">
      <w:pPr>
        <w:pStyle w:val="2"/>
        <w:rPr>
          <w:rFonts w:ascii="Times New Roman" w:hAnsi="Times New Roman"/>
          <w:color w:val="000000"/>
          <w:sz w:val="22"/>
          <w:szCs w:val="22"/>
        </w:rPr>
      </w:pPr>
      <w:bookmarkStart w:id="21" w:name="_Toc304547055"/>
      <w:bookmarkStart w:id="22" w:name="_Toc312425151"/>
      <w:bookmarkStart w:id="23" w:name="_Toc320222852"/>
      <w:bookmarkEnd w:id="21"/>
      <w:bookmarkEnd w:id="22"/>
      <w:bookmarkEnd w:id="23"/>
      <w:r w:rsidRPr="00C266DE">
        <w:rPr>
          <w:rFonts w:ascii="Times New Roman" w:hAnsi="Times New Roman"/>
          <w:color w:val="000000"/>
          <w:sz w:val="22"/>
          <w:szCs w:val="22"/>
        </w:rPr>
        <w:t>Статья 22. Порядок предоставления конкурсной документации</w:t>
      </w:r>
    </w:p>
    <w:p w:rsidR="00E311C3" w:rsidRPr="00C266DE" w:rsidRDefault="00E311C3" w:rsidP="00E311C3">
      <w:pPr>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 xml:space="preserve">22.1. В случае проведения конкурса Заказчик, организатор осуществления закупок, обеспечивают размещение конкурсной документации </w:t>
      </w:r>
      <w:r>
        <w:rPr>
          <w:sz w:val="22"/>
          <w:szCs w:val="22"/>
        </w:rPr>
        <w:t>в ЕИС</w:t>
      </w:r>
      <w:r w:rsidRPr="00C266DE">
        <w:rPr>
          <w:sz w:val="22"/>
          <w:szCs w:val="22"/>
        </w:rPr>
        <w:t xml:space="preserve">, одновременно с размещением извещения о проведении конкурса. Конкурсная документация должна быть доступна для ознакомления </w:t>
      </w:r>
      <w:r>
        <w:rPr>
          <w:sz w:val="22"/>
          <w:szCs w:val="22"/>
        </w:rPr>
        <w:t xml:space="preserve">в ЕИС </w:t>
      </w:r>
      <w:r w:rsidRPr="00C266DE">
        <w:rPr>
          <w:sz w:val="22"/>
          <w:szCs w:val="22"/>
        </w:rPr>
        <w:t xml:space="preserve">без взимания платы. </w:t>
      </w:r>
    </w:p>
    <w:p w:rsidR="00E311C3" w:rsidRPr="00C266DE" w:rsidRDefault="00E311C3" w:rsidP="00E311C3">
      <w:pPr>
        <w:pStyle w:val="ae"/>
        <w:spacing w:before="0" w:after="0"/>
        <w:ind w:firstLine="708"/>
        <w:jc w:val="both"/>
        <w:rPr>
          <w:sz w:val="22"/>
          <w:szCs w:val="22"/>
        </w:rPr>
      </w:pPr>
      <w:r w:rsidRPr="00C266DE">
        <w:rPr>
          <w:sz w:val="22"/>
          <w:szCs w:val="22"/>
        </w:rPr>
        <w:t xml:space="preserve">22.2. Со дня размещения </w:t>
      </w:r>
      <w:r>
        <w:rPr>
          <w:sz w:val="22"/>
          <w:szCs w:val="22"/>
        </w:rPr>
        <w:t xml:space="preserve">в ЕИС </w:t>
      </w:r>
      <w:r w:rsidRPr="00C266DE">
        <w:rPr>
          <w:sz w:val="22"/>
          <w:szCs w:val="22"/>
        </w:rPr>
        <w:t xml:space="preserve">извещения о проведении конкурса Заказчик, организатор осуществления закупок на основании заявления любого заинтересованного лица, поданного в письменной форме, в течение </w:t>
      </w:r>
      <w:r w:rsidRPr="00C266DE">
        <w:rPr>
          <w:b/>
          <w:i/>
          <w:sz w:val="22"/>
          <w:szCs w:val="22"/>
        </w:rPr>
        <w:t>двух рабочих</w:t>
      </w:r>
      <w:r w:rsidRPr="00C266DE">
        <w:rPr>
          <w:sz w:val="22"/>
          <w:szCs w:val="22"/>
        </w:rPr>
        <w:t xml:space="preserve">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организатором осуществления закупок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Предоставление конкурсной документации в форме электронного документа осуществляется без взимания платы. </w:t>
      </w:r>
    </w:p>
    <w:p w:rsidR="00E311C3" w:rsidRPr="00C266DE" w:rsidRDefault="00E311C3" w:rsidP="00E311C3">
      <w:pPr>
        <w:pStyle w:val="ae"/>
        <w:spacing w:before="0" w:after="0"/>
        <w:ind w:firstLine="708"/>
        <w:jc w:val="both"/>
        <w:rPr>
          <w:sz w:val="22"/>
          <w:szCs w:val="22"/>
        </w:rPr>
      </w:pPr>
      <w:r w:rsidRPr="00C266DE">
        <w:rPr>
          <w:sz w:val="22"/>
          <w:szCs w:val="22"/>
        </w:rPr>
        <w:t xml:space="preserve">22.3. Предоставление конкурсной документации до размещения </w:t>
      </w:r>
      <w:r>
        <w:rPr>
          <w:sz w:val="22"/>
          <w:szCs w:val="22"/>
        </w:rPr>
        <w:t xml:space="preserve">в ЕИС </w:t>
      </w:r>
      <w:r w:rsidRPr="00C266DE">
        <w:rPr>
          <w:sz w:val="22"/>
          <w:szCs w:val="22"/>
        </w:rPr>
        <w:t xml:space="preserve">извещения о проведении конкурса не допускается. </w:t>
      </w:r>
    </w:p>
    <w:p w:rsidR="00E311C3" w:rsidRPr="00C266DE" w:rsidRDefault="00E311C3" w:rsidP="00E311C3">
      <w:pPr>
        <w:pStyle w:val="ae"/>
        <w:spacing w:before="0" w:after="0"/>
        <w:ind w:firstLine="708"/>
        <w:jc w:val="both"/>
        <w:rPr>
          <w:sz w:val="22"/>
          <w:szCs w:val="22"/>
        </w:rPr>
      </w:pPr>
      <w:r w:rsidRPr="00C266DE">
        <w:rPr>
          <w:sz w:val="22"/>
          <w:szCs w:val="22"/>
        </w:rPr>
        <w:t xml:space="preserve">22.4. Конкурсная документация, размещенная </w:t>
      </w:r>
      <w:r>
        <w:rPr>
          <w:sz w:val="22"/>
          <w:szCs w:val="22"/>
        </w:rPr>
        <w:t>в</w:t>
      </w:r>
      <w:r w:rsidRPr="00C266DE">
        <w:rPr>
          <w:sz w:val="22"/>
          <w:szCs w:val="22"/>
        </w:rPr>
        <w:t xml:space="preserve"> </w:t>
      </w:r>
      <w:r>
        <w:rPr>
          <w:sz w:val="22"/>
          <w:szCs w:val="22"/>
        </w:rPr>
        <w:t>ЕИС</w:t>
      </w:r>
      <w:r w:rsidRPr="00C266DE">
        <w:rPr>
          <w:sz w:val="22"/>
          <w:szCs w:val="22"/>
        </w:rPr>
        <w:t xml:space="preserve">, должна соответствовать конкурсной документации, предоставляемой в порядке, установленном </w:t>
      </w:r>
      <w:r w:rsidRPr="005F2051">
        <w:rPr>
          <w:sz w:val="22"/>
          <w:szCs w:val="22"/>
        </w:rPr>
        <w:t xml:space="preserve">частью </w:t>
      </w:r>
      <w:r w:rsidRPr="005F2051">
        <w:rPr>
          <w:color w:val="auto"/>
          <w:sz w:val="22"/>
          <w:szCs w:val="22"/>
        </w:rPr>
        <w:t>22.2</w:t>
      </w:r>
      <w:r w:rsidRPr="005F2051">
        <w:rPr>
          <w:sz w:val="22"/>
          <w:szCs w:val="22"/>
        </w:rPr>
        <w:t xml:space="preserve"> настоящей</w:t>
      </w:r>
      <w:r w:rsidRPr="00C266DE">
        <w:rPr>
          <w:sz w:val="22"/>
          <w:szCs w:val="22"/>
        </w:rPr>
        <w:t xml:space="preserve"> статьи</w:t>
      </w:r>
      <w:r w:rsidRPr="00C266DE">
        <w:rPr>
          <w:sz w:val="22"/>
          <w:szCs w:val="22"/>
          <w:u w:val="single"/>
        </w:rPr>
        <w:t>.</w:t>
      </w:r>
    </w:p>
    <w:p w:rsidR="00E311C3" w:rsidRPr="00C266DE" w:rsidRDefault="00E311C3" w:rsidP="00E311C3">
      <w:pPr>
        <w:jc w:val="both"/>
        <w:rPr>
          <w:color w:val="000000"/>
          <w:sz w:val="22"/>
          <w:szCs w:val="22"/>
        </w:rPr>
      </w:pPr>
    </w:p>
    <w:p w:rsidR="00E311C3" w:rsidRPr="00C266DE" w:rsidRDefault="00E311C3" w:rsidP="00E311C3">
      <w:pPr>
        <w:pStyle w:val="2"/>
        <w:rPr>
          <w:rFonts w:ascii="Times New Roman" w:hAnsi="Times New Roman"/>
          <w:color w:val="000000"/>
          <w:sz w:val="22"/>
          <w:szCs w:val="22"/>
        </w:rPr>
      </w:pPr>
      <w:bookmarkStart w:id="24" w:name="_Toc304547056"/>
      <w:bookmarkStart w:id="25" w:name="_Toc312425152"/>
      <w:bookmarkStart w:id="26" w:name="_Toc320222853"/>
      <w:bookmarkEnd w:id="24"/>
      <w:bookmarkEnd w:id="25"/>
      <w:bookmarkEnd w:id="26"/>
      <w:r w:rsidRPr="00C266DE">
        <w:rPr>
          <w:rFonts w:ascii="Times New Roman" w:hAnsi="Times New Roman"/>
          <w:color w:val="000000"/>
          <w:sz w:val="22"/>
          <w:szCs w:val="22"/>
        </w:rPr>
        <w:t xml:space="preserve">Статья 23. Разъяснение положений конкурсной документации и внесение </w:t>
      </w:r>
    </w:p>
    <w:p w:rsidR="00E311C3" w:rsidRPr="00C266DE" w:rsidRDefault="00E311C3" w:rsidP="00E311C3">
      <w:pPr>
        <w:pStyle w:val="2"/>
        <w:rPr>
          <w:rFonts w:ascii="Times New Roman" w:hAnsi="Times New Roman"/>
          <w:color w:val="000000"/>
          <w:sz w:val="22"/>
          <w:szCs w:val="22"/>
        </w:rPr>
      </w:pPr>
      <w:r w:rsidRPr="00C266DE">
        <w:rPr>
          <w:rFonts w:ascii="Times New Roman" w:hAnsi="Times New Roman"/>
          <w:color w:val="000000"/>
          <w:sz w:val="22"/>
          <w:szCs w:val="22"/>
        </w:rPr>
        <w:t>в нее изменений</w:t>
      </w:r>
    </w:p>
    <w:p w:rsidR="00E311C3" w:rsidRPr="00C266DE" w:rsidRDefault="00E311C3" w:rsidP="00E311C3">
      <w:pPr>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23.1. Любой участник процедуры закупки вправе направить в письменной форме</w:t>
      </w:r>
      <w:r>
        <w:rPr>
          <w:sz w:val="22"/>
          <w:szCs w:val="22"/>
        </w:rPr>
        <w:t xml:space="preserve"> </w:t>
      </w:r>
      <w:r w:rsidRPr="00C266DE">
        <w:rPr>
          <w:sz w:val="22"/>
          <w:szCs w:val="22"/>
        </w:rPr>
        <w:t xml:space="preserve">Заказчику, организатору осуществления закупок запрос о разъяснении положений конкурсной документации. В течение трех рабочих дней со дня поступления указанного запроса Заказчик, организатор осуществления закупок обязаны направить в письменной форме  разъяснения положений конкурсной документации, если указанный запрос поступил в адрес Заказчику, организатору осуществления закупок не позднее, чем за </w:t>
      </w:r>
      <w:r w:rsidRPr="00C266DE">
        <w:rPr>
          <w:b/>
          <w:i/>
          <w:sz w:val="22"/>
          <w:szCs w:val="22"/>
        </w:rPr>
        <w:t>десять дней</w:t>
      </w:r>
      <w:r w:rsidRPr="00C266DE">
        <w:rPr>
          <w:sz w:val="22"/>
          <w:szCs w:val="22"/>
        </w:rPr>
        <w:t xml:space="preserve"> до дня окончания подачи заявок на участие в конкурсе. </w:t>
      </w:r>
    </w:p>
    <w:p w:rsidR="00E311C3" w:rsidRPr="00C266DE" w:rsidRDefault="00E311C3" w:rsidP="00E311C3">
      <w:pPr>
        <w:pStyle w:val="ae"/>
        <w:spacing w:before="0" w:after="0"/>
        <w:ind w:firstLine="708"/>
        <w:jc w:val="both"/>
        <w:rPr>
          <w:sz w:val="22"/>
          <w:szCs w:val="22"/>
        </w:rPr>
      </w:pPr>
      <w:r w:rsidRPr="00C266DE">
        <w:rPr>
          <w:sz w:val="22"/>
          <w:szCs w:val="22"/>
        </w:rPr>
        <w:t xml:space="preserve">23.2. В течение </w:t>
      </w:r>
      <w:r w:rsidRPr="00C266DE">
        <w:rPr>
          <w:b/>
          <w:i/>
          <w:sz w:val="22"/>
          <w:szCs w:val="22"/>
        </w:rPr>
        <w:t>трех дней</w:t>
      </w:r>
      <w:r w:rsidRPr="00C266DE">
        <w:rPr>
          <w:sz w:val="22"/>
          <w:szCs w:val="22"/>
        </w:rPr>
        <w:t xml:space="preserve"> со дня направления разъяснения положений конкурсной документации по запросу участника процедуры закупки такое разъяснение должно быть размещено Заказчиком, организатором осуществления закупок </w:t>
      </w:r>
      <w:r>
        <w:rPr>
          <w:sz w:val="22"/>
          <w:szCs w:val="22"/>
        </w:rPr>
        <w:t xml:space="preserve">в ЕИС </w:t>
      </w:r>
      <w:r w:rsidRPr="00C266DE">
        <w:rPr>
          <w:sz w:val="22"/>
          <w:szCs w:val="22"/>
        </w:rPr>
        <w:t xml:space="preserve">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 </w:t>
      </w:r>
    </w:p>
    <w:p w:rsidR="00E311C3" w:rsidRPr="004A52A2" w:rsidRDefault="00E311C3" w:rsidP="00E311C3">
      <w:pPr>
        <w:autoSpaceDE w:val="0"/>
        <w:autoSpaceDN w:val="0"/>
        <w:adjustRightInd w:val="0"/>
        <w:ind w:firstLine="708"/>
        <w:jc w:val="both"/>
        <w:rPr>
          <w:sz w:val="22"/>
          <w:szCs w:val="22"/>
          <w:lang w:eastAsia="ru-RU"/>
        </w:rPr>
      </w:pPr>
      <w:r w:rsidRPr="004A52A2">
        <w:rPr>
          <w:sz w:val="22"/>
          <w:szCs w:val="22"/>
          <w:lang w:eastAsia="ru-RU"/>
        </w:rPr>
        <w:t xml:space="preserve">23.3. В любое время, но не позднее, чем за </w:t>
      </w:r>
      <w:r w:rsidRPr="004A52A2">
        <w:rPr>
          <w:b/>
          <w:i/>
          <w:sz w:val="22"/>
          <w:szCs w:val="22"/>
          <w:lang w:eastAsia="ru-RU"/>
        </w:rPr>
        <w:t>5 дней</w:t>
      </w:r>
      <w:r w:rsidRPr="004A52A2">
        <w:rPr>
          <w:sz w:val="22"/>
          <w:szCs w:val="22"/>
          <w:lang w:eastAsia="ru-RU"/>
        </w:rPr>
        <w:t xml:space="preserve"> до истечения срока представления заявок на участие в конкурсе Заказчик вправе по собственной инициативе по согласованию с Комиссией либо в ответ на запрос какого-либо участника внести изменения в конкурсную документацию. В течение </w:t>
      </w:r>
      <w:r w:rsidRPr="004A52A2">
        <w:rPr>
          <w:b/>
          <w:i/>
          <w:sz w:val="22"/>
          <w:szCs w:val="22"/>
          <w:lang w:eastAsia="ru-RU"/>
        </w:rPr>
        <w:t>трех дней</w:t>
      </w:r>
      <w:r w:rsidRPr="004A52A2">
        <w:rPr>
          <w:sz w:val="22"/>
          <w:szCs w:val="22"/>
          <w:lang w:eastAsia="ru-RU"/>
        </w:rPr>
        <w:t xml:space="preserve"> со дня принятия решения о необходимости изменения конкурсной документации такие из</w:t>
      </w:r>
      <w:r>
        <w:rPr>
          <w:sz w:val="22"/>
          <w:szCs w:val="22"/>
          <w:lang w:eastAsia="ru-RU"/>
        </w:rPr>
        <w:t xml:space="preserve">менения размещаются Заказчиком в ЕИС </w:t>
      </w:r>
      <w:r w:rsidRPr="004A52A2">
        <w:rPr>
          <w:sz w:val="22"/>
          <w:szCs w:val="22"/>
          <w:lang w:eastAsia="ru-RU"/>
        </w:rPr>
        <w:t>и направляются по электронной почте участникам, которым Заказчик предоставил конкурсную документацию на бумажном носителе по их запросу. При этом,</w:t>
      </w:r>
      <w:r>
        <w:rPr>
          <w:sz w:val="22"/>
          <w:szCs w:val="22"/>
          <w:lang w:eastAsia="ru-RU"/>
        </w:rPr>
        <w:t xml:space="preserve"> </w:t>
      </w:r>
      <w:r w:rsidRPr="004A52A2">
        <w:rPr>
          <w:sz w:val="22"/>
          <w:szCs w:val="22"/>
          <w:lang w:eastAsia="ru-RU"/>
        </w:rPr>
        <w:t>срок подачи заявок на участие в конкурсе должен быть продлен на срок, достаточный для учета участниками при подготовке заявок на участие в конкурсе изменений. Срок должен составлять не менее чем три рабочих дня.</w:t>
      </w:r>
    </w:p>
    <w:p w:rsidR="00E311C3" w:rsidRPr="00C266DE" w:rsidRDefault="00E311C3" w:rsidP="00E311C3">
      <w:pPr>
        <w:jc w:val="both"/>
        <w:rPr>
          <w:color w:val="000000"/>
          <w:sz w:val="22"/>
          <w:szCs w:val="22"/>
        </w:rPr>
      </w:pPr>
    </w:p>
    <w:p w:rsidR="00E311C3" w:rsidRPr="00C266DE" w:rsidRDefault="00E311C3" w:rsidP="00E311C3">
      <w:pPr>
        <w:pStyle w:val="2"/>
        <w:rPr>
          <w:rFonts w:ascii="Times New Roman" w:hAnsi="Times New Roman"/>
          <w:color w:val="000000"/>
          <w:sz w:val="22"/>
          <w:szCs w:val="22"/>
        </w:rPr>
      </w:pPr>
      <w:bookmarkStart w:id="27" w:name="_Toc304547057"/>
      <w:bookmarkStart w:id="28" w:name="_Toc312425153"/>
      <w:bookmarkStart w:id="29" w:name="_Toc320222854"/>
      <w:bookmarkEnd w:id="27"/>
      <w:bookmarkEnd w:id="28"/>
      <w:bookmarkEnd w:id="29"/>
      <w:r w:rsidRPr="00C266DE">
        <w:rPr>
          <w:rFonts w:ascii="Times New Roman" w:hAnsi="Times New Roman"/>
          <w:color w:val="000000"/>
          <w:sz w:val="22"/>
          <w:szCs w:val="22"/>
        </w:rPr>
        <w:t>Статья 24. Порядок подачи заявок на участие в конкурсе</w:t>
      </w:r>
    </w:p>
    <w:p w:rsidR="00E311C3" w:rsidRPr="00C266DE" w:rsidRDefault="00E311C3" w:rsidP="00E311C3">
      <w:pPr>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 xml:space="preserve">24.1. Для участия в конкурсе участник процедуры закупки подает заявку на участие в конкурсе в срок и по форме, которые установлены конкурсной документацией. </w:t>
      </w:r>
    </w:p>
    <w:p w:rsidR="00E311C3" w:rsidRPr="00C266DE" w:rsidRDefault="00E311C3" w:rsidP="00E311C3">
      <w:pPr>
        <w:pStyle w:val="ae"/>
        <w:spacing w:before="0" w:after="0"/>
        <w:ind w:firstLine="708"/>
        <w:jc w:val="both"/>
        <w:rPr>
          <w:sz w:val="22"/>
          <w:szCs w:val="22"/>
        </w:rPr>
      </w:pPr>
      <w:r w:rsidRPr="00C266DE">
        <w:rPr>
          <w:sz w:val="22"/>
          <w:szCs w:val="22"/>
        </w:rPr>
        <w:t>24.2. Участник процедуры закупки подает заявку на участие в конкурсе в письменной форме в запечатанном конверте.</w:t>
      </w:r>
      <w:r>
        <w:rPr>
          <w:sz w:val="22"/>
          <w:szCs w:val="22"/>
        </w:rPr>
        <w:t xml:space="preserve"> </w:t>
      </w:r>
      <w:r w:rsidRPr="00C266DE">
        <w:rPr>
          <w:sz w:val="22"/>
          <w:szCs w:val="22"/>
        </w:rPr>
        <w:t xml:space="preserve">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процедуры закупки, а так же посредством почты или курьерской службы. </w:t>
      </w:r>
    </w:p>
    <w:p w:rsidR="00E311C3" w:rsidRPr="00C266DE" w:rsidRDefault="00E311C3" w:rsidP="00E311C3">
      <w:pPr>
        <w:pStyle w:val="ae"/>
        <w:spacing w:before="0" w:after="0"/>
        <w:ind w:firstLine="708"/>
        <w:jc w:val="both"/>
        <w:rPr>
          <w:sz w:val="22"/>
          <w:szCs w:val="22"/>
        </w:rPr>
      </w:pPr>
      <w:r w:rsidRPr="00C266DE">
        <w:rPr>
          <w:sz w:val="22"/>
          <w:szCs w:val="22"/>
        </w:rPr>
        <w:t xml:space="preserve">24.3. Каждый участник вправе подать только одну заявку на участие в конкурсе. При этом внесение изменений в поданную конкурсную заявку, в том числе изменение цены заявки, не будет расцениваться организатором конкурса, как подача «второй» заявки. </w:t>
      </w:r>
    </w:p>
    <w:p w:rsidR="00E311C3" w:rsidRPr="00C266DE" w:rsidRDefault="00E311C3" w:rsidP="00E311C3">
      <w:pPr>
        <w:pStyle w:val="ae"/>
        <w:spacing w:before="0" w:after="0"/>
        <w:ind w:firstLine="708"/>
        <w:jc w:val="both"/>
        <w:rPr>
          <w:sz w:val="22"/>
          <w:szCs w:val="22"/>
        </w:rPr>
      </w:pPr>
      <w:r w:rsidRPr="00C266DE">
        <w:rPr>
          <w:sz w:val="22"/>
          <w:szCs w:val="22"/>
        </w:rPr>
        <w:t xml:space="preserve">24.4. Заявка на участие в конкурсе действует в течение срока, установленного в ней потенциальным участником конкурса в соответствии с требованиями конкурсной документации. </w:t>
      </w:r>
    </w:p>
    <w:p w:rsidR="00E311C3" w:rsidRPr="00C266DE" w:rsidRDefault="00E311C3" w:rsidP="00E311C3">
      <w:pPr>
        <w:pStyle w:val="ae"/>
        <w:spacing w:before="0" w:after="0"/>
        <w:ind w:firstLine="708"/>
        <w:jc w:val="both"/>
        <w:rPr>
          <w:sz w:val="22"/>
          <w:szCs w:val="22"/>
        </w:rPr>
      </w:pPr>
      <w:r w:rsidRPr="00C266DE">
        <w:rPr>
          <w:sz w:val="22"/>
          <w:szCs w:val="22"/>
        </w:rPr>
        <w:lastRenderedPageBreak/>
        <w:t>24.5. Заявка на участие в конкурсе должна содержать:</w:t>
      </w:r>
    </w:p>
    <w:p w:rsidR="00E311C3" w:rsidRPr="00C266DE" w:rsidRDefault="00E311C3" w:rsidP="00E311C3">
      <w:pPr>
        <w:pStyle w:val="ae"/>
        <w:spacing w:before="0" w:after="0"/>
        <w:jc w:val="both"/>
        <w:rPr>
          <w:sz w:val="22"/>
          <w:szCs w:val="22"/>
        </w:rPr>
      </w:pPr>
      <w:r w:rsidRPr="00C266DE">
        <w:rPr>
          <w:sz w:val="22"/>
          <w:szCs w:val="22"/>
        </w:rPr>
        <w:t xml:space="preserve">24.5.1. сведения и документы об участнике процедуры закупки, подавшем такую заявку: </w:t>
      </w:r>
    </w:p>
    <w:p w:rsidR="00E311C3" w:rsidRPr="00C266DE" w:rsidRDefault="00E311C3" w:rsidP="00E311C3">
      <w:pPr>
        <w:pStyle w:val="ae"/>
        <w:spacing w:before="0" w:after="0"/>
        <w:ind w:firstLine="708"/>
        <w:jc w:val="both"/>
        <w:rPr>
          <w:sz w:val="22"/>
          <w:szCs w:val="22"/>
        </w:rPr>
      </w:pPr>
      <w:r w:rsidRPr="00C266DE">
        <w:rPr>
          <w:sz w:val="22"/>
          <w:szCs w:val="22"/>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E311C3" w:rsidRPr="00C266DE" w:rsidRDefault="00E311C3" w:rsidP="00E311C3">
      <w:pPr>
        <w:pStyle w:val="ae"/>
        <w:spacing w:before="0" w:after="0"/>
        <w:ind w:firstLine="708"/>
        <w:jc w:val="both"/>
        <w:rPr>
          <w:color w:val="auto"/>
          <w:sz w:val="22"/>
          <w:szCs w:val="22"/>
        </w:rPr>
      </w:pPr>
      <w:r w:rsidRPr="00C266DE">
        <w:rPr>
          <w:sz w:val="22"/>
          <w:szCs w:val="22"/>
        </w:rPr>
        <w:t xml:space="preserve">б) полученную не ранее чем за шесть месяцев до дня размещения </w:t>
      </w:r>
      <w:r>
        <w:rPr>
          <w:sz w:val="22"/>
          <w:szCs w:val="22"/>
        </w:rPr>
        <w:t xml:space="preserve">в ЕИС </w:t>
      </w:r>
      <w:r w:rsidRPr="00C266DE">
        <w:rPr>
          <w:sz w:val="22"/>
          <w:szCs w:val="22"/>
        </w:rPr>
        <w:t xml:space="preserve">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w:t>
      </w:r>
      <w:r>
        <w:rPr>
          <w:sz w:val="22"/>
          <w:szCs w:val="22"/>
        </w:rPr>
        <w:t xml:space="preserve">в ЕИС </w:t>
      </w:r>
      <w:r w:rsidRPr="00C266DE">
        <w:rPr>
          <w:sz w:val="22"/>
          <w:szCs w:val="22"/>
        </w:rPr>
        <w:t>извещения о проведении конкурса выписку из единого государственного реестра индивидуальных предпринимателей</w:t>
      </w:r>
      <w:r>
        <w:rPr>
          <w:sz w:val="22"/>
          <w:szCs w:val="22"/>
        </w:rPr>
        <w:t xml:space="preserve"> </w:t>
      </w:r>
      <w:r w:rsidRPr="00C266DE">
        <w:rPr>
          <w:sz w:val="22"/>
          <w:szCs w:val="22"/>
        </w:rPr>
        <w:t xml:space="preserve">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w:t>
      </w:r>
      <w:r w:rsidRPr="00C266DE">
        <w:rPr>
          <w:color w:val="auto"/>
          <w:sz w:val="22"/>
          <w:szCs w:val="22"/>
        </w:rPr>
        <w:t xml:space="preserve">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w:t>
      </w:r>
      <w:r>
        <w:rPr>
          <w:color w:val="auto"/>
          <w:sz w:val="22"/>
          <w:szCs w:val="22"/>
        </w:rPr>
        <w:t xml:space="preserve">в ЕИС </w:t>
      </w:r>
      <w:r w:rsidRPr="00C266DE">
        <w:rPr>
          <w:color w:val="auto"/>
          <w:sz w:val="22"/>
          <w:szCs w:val="22"/>
        </w:rPr>
        <w:t xml:space="preserve">извещения о проведении конкурса; </w:t>
      </w:r>
    </w:p>
    <w:p w:rsidR="00E311C3" w:rsidRPr="00C266DE" w:rsidRDefault="00E311C3" w:rsidP="00E311C3">
      <w:pPr>
        <w:pStyle w:val="ae"/>
        <w:spacing w:before="0" w:after="0"/>
        <w:ind w:firstLine="708"/>
        <w:jc w:val="both"/>
        <w:rPr>
          <w:sz w:val="22"/>
          <w:szCs w:val="22"/>
        </w:rPr>
      </w:pPr>
      <w:r w:rsidRPr="00C266DE">
        <w:rPr>
          <w:sz w:val="22"/>
          <w:szCs w:val="22"/>
        </w:rP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 </w:t>
      </w:r>
    </w:p>
    <w:p w:rsidR="00E311C3" w:rsidRPr="00C266DE" w:rsidRDefault="00E311C3" w:rsidP="00E311C3">
      <w:pPr>
        <w:pStyle w:val="ae"/>
        <w:spacing w:before="0" w:after="0"/>
        <w:ind w:firstLine="708"/>
        <w:jc w:val="both"/>
        <w:rPr>
          <w:sz w:val="22"/>
          <w:szCs w:val="22"/>
        </w:rPr>
      </w:pPr>
      <w:r w:rsidRPr="00C266DE">
        <w:rPr>
          <w:sz w:val="22"/>
          <w:szCs w:val="22"/>
        </w:rPr>
        <w:t xml:space="preserve">г) документы, подтверждающие соответствие </w:t>
      </w:r>
      <w:r w:rsidRPr="005F2051">
        <w:rPr>
          <w:sz w:val="22"/>
          <w:szCs w:val="22"/>
        </w:rPr>
        <w:t>участника процедуры закупки требованиям документации процедуры закупки, установленным в соответствии со статьей 12;</w:t>
      </w:r>
      <w:r w:rsidRPr="00C266DE">
        <w:rPr>
          <w:sz w:val="22"/>
          <w:szCs w:val="22"/>
        </w:rPr>
        <w:t xml:space="preserve"> </w:t>
      </w:r>
    </w:p>
    <w:p w:rsidR="00E311C3" w:rsidRPr="00C266DE" w:rsidRDefault="00E311C3" w:rsidP="00E311C3">
      <w:pPr>
        <w:pStyle w:val="ae"/>
        <w:spacing w:before="0" w:after="0"/>
        <w:ind w:firstLine="708"/>
        <w:jc w:val="both"/>
        <w:rPr>
          <w:sz w:val="22"/>
          <w:szCs w:val="22"/>
        </w:rPr>
      </w:pPr>
      <w:r w:rsidRPr="00C266DE">
        <w:rPr>
          <w:sz w:val="22"/>
          <w:szCs w:val="22"/>
        </w:rPr>
        <w:t xml:space="preserve">д) копии учредительных документов участника процедуры закупки (для юридических лиц); </w:t>
      </w:r>
    </w:p>
    <w:p w:rsidR="00E311C3" w:rsidRPr="00C266DE" w:rsidRDefault="00E311C3" w:rsidP="00E311C3">
      <w:pPr>
        <w:pStyle w:val="ae"/>
        <w:spacing w:before="0" w:after="0"/>
        <w:ind w:firstLine="708"/>
        <w:jc w:val="both"/>
        <w:rPr>
          <w:sz w:val="22"/>
          <w:szCs w:val="22"/>
        </w:rPr>
      </w:pPr>
      <w:r w:rsidRPr="00C266DE">
        <w:rPr>
          <w:sz w:val="22"/>
          <w:szCs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товаров, работ, услуг, являющихся предметом договора, или внесение денежных средств в качестве обеспечения заявки на участие в конкурсе, обеспечения исполнения</w:t>
      </w:r>
      <w:r>
        <w:rPr>
          <w:sz w:val="22"/>
          <w:szCs w:val="22"/>
        </w:rPr>
        <w:t xml:space="preserve"> </w:t>
      </w:r>
      <w:r w:rsidRPr="00C266DE">
        <w:rPr>
          <w:sz w:val="22"/>
          <w:szCs w:val="22"/>
        </w:rPr>
        <w:t xml:space="preserve">договора являются крупной сделкой. </w:t>
      </w:r>
    </w:p>
    <w:p w:rsidR="00E311C3" w:rsidRPr="00C266DE" w:rsidRDefault="00E311C3" w:rsidP="00E311C3">
      <w:pPr>
        <w:pStyle w:val="ae"/>
        <w:spacing w:before="0" w:after="0"/>
        <w:ind w:firstLine="709"/>
        <w:jc w:val="both"/>
        <w:rPr>
          <w:sz w:val="22"/>
          <w:szCs w:val="22"/>
        </w:rPr>
      </w:pPr>
      <w:r w:rsidRPr="00C266DE">
        <w:rPr>
          <w:sz w:val="22"/>
          <w:szCs w:val="22"/>
        </w:rPr>
        <w:t xml:space="preserve">В случае, если получение указанного решения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конкурса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w:t>
      </w:r>
    </w:p>
    <w:p w:rsidR="00E311C3" w:rsidRPr="00C266DE" w:rsidRDefault="00E311C3" w:rsidP="00E311C3">
      <w:pPr>
        <w:pStyle w:val="ae"/>
        <w:spacing w:before="0" w:after="0"/>
        <w:ind w:firstLine="708"/>
        <w:jc w:val="both"/>
        <w:rPr>
          <w:sz w:val="22"/>
          <w:szCs w:val="22"/>
        </w:rPr>
      </w:pPr>
      <w:r w:rsidRPr="00C266DE">
        <w:rPr>
          <w:sz w:val="22"/>
          <w:szCs w:val="22"/>
        </w:rPr>
        <w:t xml:space="preserve">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 </w:t>
      </w:r>
    </w:p>
    <w:p w:rsidR="00E311C3" w:rsidRPr="00C266DE" w:rsidRDefault="00E311C3" w:rsidP="00E311C3">
      <w:pPr>
        <w:pStyle w:val="ae"/>
        <w:spacing w:before="0" w:after="0"/>
        <w:jc w:val="both"/>
        <w:rPr>
          <w:sz w:val="22"/>
          <w:szCs w:val="22"/>
        </w:rPr>
      </w:pPr>
      <w:r w:rsidRPr="00C266DE">
        <w:rPr>
          <w:sz w:val="22"/>
          <w:szCs w:val="22"/>
        </w:rPr>
        <w:t>24.5.2.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w:t>
      </w:r>
      <w:r>
        <w:rPr>
          <w:sz w:val="22"/>
          <w:szCs w:val="22"/>
        </w:rPr>
        <w:t xml:space="preserve"> </w:t>
      </w:r>
      <w:r w:rsidRPr="00C266DE">
        <w:rPr>
          <w:sz w:val="22"/>
          <w:szCs w:val="22"/>
        </w:rPr>
        <w:t xml:space="preserve">таким товару, работам, услугам. </w:t>
      </w:r>
    </w:p>
    <w:p w:rsidR="00E311C3" w:rsidRPr="00C266DE" w:rsidRDefault="00E311C3" w:rsidP="00E311C3">
      <w:pPr>
        <w:pStyle w:val="ae"/>
        <w:spacing w:before="0" w:after="0"/>
        <w:jc w:val="both"/>
        <w:rPr>
          <w:sz w:val="22"/>
          <w:szCs w:val="22"/>
        </w:rPr>
      </w:pPr>
      <w:r w:rsidRPr="00C266DE">
        <w:rPr>
          <w:sz w:val="22"/>
          <w:szCs w:val="22"/>
        </w:rPr>
        <w:t xml:space="preserve">24.5.3. документы или копии документов, подтверждающих соответствие участника процедуры закупки установленным требованиям и условиям допуска к участию в конкурсе: </w:t>
      </w:r>
    </w:p>
    <w:p w:rsidR="00E311C3" w:rsidRPr="00C266DE" w:rsidRDefault="00E311C3" w:rsidP="00E311C3">
      <w:pPr>
        <w:pStyle w:val="ae"/>
        <w:spacing w:before="0" w:after="0"/>
        <w:ind w:firstLine="708"/>
        <w:jc w:val="both"/>
        <w:rPr>
          <w:sz w:val="22"/>
          <w:szCs w:val="22"/>
        </w:rPr>
      </w:pPr>
      <w:r w:rsidRPr="00C266DE">
        <w:rPr>
          <w:sz w:val="22"/>
          <w:szCs w:val="22"/>
        </w:rPr>
        <w:t xml:space="preserve">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w:t>
      </w:r>
      <w:r w:rsidRPr="00C266DE">
        <w:rPr>
          <w:sz w:val="22"/>
          <w:szCs w:val="22"/>
        </w:rPr>
        <w:lastRenderedPageBreak/>
        <w:t xml:space="preserve">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 </w:t>
      </w:r>
    </w:p>
    <w:p w:rsidR="00E311C3" w:rsidRPr="00C266DE" w:rsidRDefault="00E311C3" w:rsidP="00E311C3">
      <w:pPr>
        <w:pStyle w:val="ae"/>
        <w:spacing w:before="0" w:after="0"/>
        <w:ind w:firstLine="708"/>
        <w:jc w:val="both"/>
        <w:rPr>
          <w:sz w:val="22"/>
          <w:szCs w:val="22"/>
        </w:rPr>
      </w:pPr>
      <w:r w:rsidRPr="00C266DE">
        <w:rPr>
          <w:sz w:val="22"/>
          <w:szCs w:val="22"/>
        </w:rPr>
        <w:t xml:space="preserve">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 </w:t>
      </w:r>
    </w:p>
    <w:p w:rsidR="00E311C3" w:rsidRPr="00C266DE" w:rsidRDefault="00E311C3" w:rsidP="00E311C3">
      <w:pPr>
        <w:pStyle w:val="ae"/>
        <w:spacing w:before="0" w:after="0"/>
        <w:ind w:firstLine="708"/>
        <w:jc w:val="both"/>
        <w:rPr>
          <w:sz w:val="22"/>
          <w:szCs w:val="22"/>
        </w:rPr>
      </w:pPr>
      <w:r w:rsidRPr="00C266DE">
        <w:rPr>
          <w:sz w:val="22"/>
          <w:szCs w:val="22"/>
        </w:rPr>
        <w:t xml:space="preserve">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w:t>
      </w:r>
    </w:p>
    <w:p w:rsidR="00E311C3" w:rsidRPr="00C266DE" w:rsidRDefault="00E311C3" w:rsidP="00E311C3">
      <w:pPr>
        <w:pStyle w:val="ae"/>
        <w:spacing w:before="0" w:after="0"/>
        <w:ind w:firstLine="708"/>
        <w:jc w:val="both"/>
        <w:rPr>
          <w:sz w:val="22"/>
          <w:szCs w:val="22"/>
        </w:rPr>
      </w:pPr>
      <w:r w:rsidRPr="00C266DE">
        <w:rPr>
          <w:sz w:val="22"/>
          <w:szCs w:val="22"/>
        </w:rPr>
        <w:t xml:space="preserve">г) копии документов, подтверждающих </w:t>
      </w:r>
      <w:r w:rsidRPr="005F2051">
        <w:rPr>
          <w:sz w:val="22"/>
          <w:szCs w:val="22"/>
        </w:rPr>
        <w:t xml:space="preserve">соответствие участника процедуры закупки требованиям, обязательным требованиям, </w:t>
      </w:r>
      <w:r w:rsidRPr="005F2051">
        <w:rPr>
          <w:color w:val="auto"/>
          <w:sz w:val="22"/>
          <w:szCs w:val="22"/>
        </w:rPr>
        <w:t>установленным статьей 9</w:t>
      </w:r>
      <w:r w:rsidRPr="00C266DE">
        <w:rPr>
          <w:color w:val="auto"/>
          <w:sz w:val="22"/>
          <w:szCs w:val="22"/>
        </w:rPr>
        <w:t xml:space="preserve"> настоящего</w:t>
      </w:r>
      <w:r w:rsidRPr="00C266DE">
        <w:rPr>
          <w:sz w:val="22"/>
          <w:szCs w:val="22"/>
        </w:rPr>
        <w:t xml:space="preserve"> Положения. </w:t>
      </w:r>
    </w:p>
    <w:p w:rsidR="00E311C3" w:rsidRPr="00C266DE" w:rsidRDefault="00E311C3" w:rsidP="00E311C3">
      <w:pPr>
        <w:pStyle w:val="ae"/>
        <w:spacing w:before="0" w:after="0"/>
        <w:jc w:val="both"/>
        <w:rPr>
          <w:sz w:val="22"/>
          <w:szCs w:val="22"/>
        </w:rPr>
      </w:pPr>
      <w:r w:rsidRPr="00C266DE">
        <w:rPr>
          <w:sz w:val="22"/>
          <w:szCs w:val="22"/>
        </w:rPr>
        <w:t xml:space="preserve">24.5.4.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в соответствии с настоящим положением, если таковые требования были установлены, или справку о том, что соисполнители (субподрядчики, субпоставщики), выполняющие более 5% объема поставок, работ, услуг участником привлекаться не будут. </w:t>
      </w:r>
    </w:p>
    <w:p w:rsidR="00E311C3" w:rsidRPr="00C266DE" w:rsidRDefault="00E311C3" w:rsidP="00E311C3">
      <w:pPr>
        <w:pStyle w:val="ae"/>
        <w:spacing w:before="0" w:after="0"/>
        <w:ind w:firstLine="708"/>
        <w:jc w:val="both"/>
        <w:rPr>
          <w:sz w:val="22"/>
          <w:szCs w:val="22"/>
        </w:rPr>
      </w:pPr>
      <w:r w:rsidRPr="00C266DE">
        <w:rPr>
          <w:sz w:val="22"/>
          <w:szCs w:val="22"/>
        </w:rPr>
        <w:t xml:space="preserve">24.6.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 </w:t>
      </w:r>
    </w:p>
    <w:p w:rsidR="00E311C3" w:rsidRPr="00C266DE" w:rsidRDefault="00E311C3" w:rsidP="00E311C3">
      <w:pPr>
        <w:pStyle w:val="ae"/>
        <w:spacing w:before="0" w:after="0"/>
        <w:ind w:firstLine="708"/>
        <w:jc w:val="both"/>
        <w:rPr>
          <w:sz w:val="22"/>
          <w:szCs w:val="22"/>
        </w:rPr>
      </w:pPr>
      <w:r w:rsidRPr="00C266DE">
        <w:rPr>
          <w:sz w:val="22"/>
          <w:szCs w:val="22"/>
        </w:rPr>
        <w:t xml:space="preserve">24.7.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w:t>
      </w:r>
    </w:p>
    <w:p w:rsidR="00E311C3" w:rsidRPr="00C266DE" w:rsidRDefault="00E311C3" w:rsidP="00E311C3">
      <w:pPr>
        <w:pStyle w:val="ae"/>
        <w:spacing w:before="0" w:after="0"/>
        <w:ind w:firstLine="709"/>
        <w:jc w:val="both"/>
        <w:rPr>
          <w:color w:val="auto"/>
          <w:sz w:val="22"/>
          <w:szCs w:val="22"/>
        </w:rPr>
      </w:pPr>
      <w:r w:rsidRPr="00C266DE">
        <w:rPr>
          <w:sz w:val="22"/>
          <w:szCs w:val="22"/>
        </w:rPr>
        <w:t xml:space="preserve">Ненадлежащее исполнение участником процедуры закупки требований о прошивке и нумерации листов тома заявки на участие в конкурсе и предоставлении документов в составе заявки на </w:t>
      </w:r>
      <w:r w:rsidRPr="00C266DE">
        <w:rPr>
          <w:color w:val="auto"/>
          <w:sz w:val="22"/>
          <w:szCs w:val="22"/>
        </w:rPr>
        <w:t>участие в конкурсе является основанием для отказа в допуске к участию в конкурсе такого участника.</w:t>
      </w:r>
    </w:p>
    <w:p w:rsidR="00E311C3" w:rsidRPr="00C266DE" w:rsidRDefault="00E311C3" w:rsidP="00E311C3">
      <w:pPr>
        <w:pStyle w:val="ae"/>
        <w:spacing w:before="0" w:after="0"/>
        <w:ind w:firstLine="708"/>
        <w:jc w:val="both"/>
        <w:rPr>
          <w:sz w:val="22"/>
          <w:szCs w:val="22"/>
        </w:rPr>
      </w:pPr>
      <w:r w:rsidRPr="00C266DE">
        <w:rPr>
          <w:sz w:val="22"/>
          <w:szCs w:val="22"/>
        </w:rPr>
        <w:t xml:space="preserve">24.8. Требовать от участника процедуры закупки иное, за исключением предусмотренных настоящим Положением документов и сведений, не допускается. </w:t>
      </w:r>
    </w:p>
    <w:p w:rsidR="00E311C3" w:rsidRPr="00C266DE" w:rsidRDefault="00E311C3" w:rsidP="00E311C3">
      <w:pPr>
        <w:pStyle w:val="ae"/>
        <w:spacing w:before="0" w:after="0"/>
        <w:ind w:firstLine="708"/>
        <w:jc w:val="both"/>
        <w:rPr>
          <w:sz w:val="22"/>
          <w:szCs w:val="22"/>
        </w:rPr>
      </w:pPr>
      <w:r w:rsidRPr="00C266DE">
        <w:rPr>
          <w:sz w:val="22"/>
          <w:szCs w:val="22"/>
        </w:rPr>
        <w:t xml:space="preserve">24.9. Участник процедуры закупки вправе подать только одну заявку на участие в конкурсе в отношении каждого предмета конкурса. </w:t>
      </w:r>
    </w:p>
    <w:p w:rsidR="00E311C3" w:rsidRPr="00C266DE" w:rsidRDefault="00E311C3" w:rsidP="00E311C3">
      <w:pPr>
        <w:pStyle w:val="ae"/>
        <w:spacing w:before="0" w:after="0"/>
        <w:ind w:firstLine="708"/>
        <w:jc w:val="both"/>
        <w:rPr>
          <w:sz w:val="22"/>
          <w:szCs w:val="22"/>
        </w:rPr>
      </w:pPr>
      <w:r w:rsidRPr="00C266DE">
        <w:rPr>
          <w:sz w:val="22"/>
          <w:szCs w:val="22"/>
        </w:rPr>
        <w:t xml:space="preserve">24.10. Прием заявок на участие в конкурсе прекращается в </w:t>
      </w:r>
      <w:r w:rsidRPr="00C266DE">
        <w:rPr>
          <w:b/>
          <w:i/>
          <w:sz w:val="22"/>
          <w:szCs w:val="22"/>
        </w:rPr>
        <w:t>день вскрытия</w:t>
      </w:r>
      <w:r w:rsidRPr="00C266DE">
        <w:rPr>
          <w:sz w:val="22"/>
          <w:szCs w:val="22"/>
        </w:rPr>
        <w:t xml:space="preserve"> конвертов с такими заявками и открытия доступа к поданным в форме электронных документов заявкам на участие в конкурсе. </w:t>
      </w:r>
    </w:p>
    <w:p w:rsidR="00E311C3" w:rsidRPr="00C266DE" w:rsidRDefault="00E311C3" w:rsidP="00E311C3">
      <w:pPr>
        <w:pStyle w:val="ae"/>
        <w:spacing w:before="0" w:after="0"/>
        <w:ind w:firstLine="708"/>
        <w:jc w:val="both"/>
        <w:rPr>
          <w:sz w:val="22"/>
          <w:szCs w:val="22"/>
        </w:rPr>
      </w:pPr>
      <w:r w:rsidRPr="00C266DE">
        <w:rPr>
          <w:sz w:val="22"/>
          <w:szCs w:val="22"/>
        </w:rPr>
        <w:t>24.11. Участники процедуры закупки, подавшие заявки на участие в конкурсе, Заказчик, организатор осуществления закупок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p>
    <w:p w:rsidR="00E311C3" w:rsidRPr="00C266DE" w:rsidRDefault="00E311C3" w:rsidP="00E311C3">
      <w:pPr>
        <w:pStyle w:val="ae"/>
        <w:spacing w:before="0" w:after="0"/>
        <w:ind w:firstLine="708"/>
        <w:jc w:val="both"/>
        <w:rPr>
          <w:sz w:val="22"/>
          <w:szCs w:val="22"/>
        </w:rPr>
      </w:pPr>
      <w:bookmarkStart w:id="30" w:name="_Toc312425154"/>
      <w:bookmarkEnd w:id="30"/>
      <w:r w:rsidRPr="00C266DE">
        <w:rPr>
          <w:sz w:val="22"/>
          <w:szCs w:val="22"/>
        </w:rPr>
        <w:t xml:space="preserve">24.12. 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w:t>
      </w:r>
      <w:r w:rsidRPr="005F2051">
        <w:rPr>
          <w:sz w:val="22"/>
          <w:szCs w:val="22"/>
        </w:rPr>
        <w:t xml:space="preserve">определяется статьей </w:t>
      </w:r>
      <w:r w:rsidRPr="005F2051">
        <w:rPr>
          <w:color w:val="auto"/>
          <w:sz w:val="22"/>
          <w:szCs w:val="22"/>
        </w:rPr>
        <w:t>13 настоящего</w:t>
      </w:r>
      <w:r w:rsidRPr="00C266DE">
        <w:rPr>
          <w:color w:val="auto"/>
          <w:sz w:val="22"/>
          <w:szCs w:val="22"/>
        </w:rPr>
        <w:t xml:space="preserve"> Положения.</w:t>
      </w:r>
    </w:p>
    <w:p w:rsidR="00E311C3" w:rsidRPr="00C266DE" w:rsidRDefault="00E311C3" w:rsidP="00E311C3">
      <w:pPr>
        <w:pStyle w:val="ae"/>
        <w:spacing w:before="0" w:after="0"/>
        <w:ind w:firstLine="708"/>
        <w:jc w:val="both"/>
        <w:rPr>
          <w:sz w:val="22"/>
          <w:szCs w:val="22"/>
        </w:rPr>
      </w:pPr>
      <w:r w:rsidRPr="00C266DE">
        <w:rPr>
          <w:sz w:val="22"/>
          <w:szCs w:val="22"/>
        </w:rPr>
        <w:t xml:space="preserve">24.13. Каждый конверт с заявкой на участие в конкурсе, поступивший в срок, указанный в конкурсной документации, регистрируются Заказчиком, организатором осуществления закупок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конкурсе, Заказчик, организатор осуществления закупок выдают расписку в получении конверта с такой заявкой с указанием даты и времени его получения. </w:t>
      </w:r>
    </w:p>
    <w:p w:rsidR="00E311C3" w:rsidRPr="00C266DE" w:rsidRDefault="00E311C3" w:rsidP="00E311C3">
      <w:pPr>
        <w:pStyle w:val="ae"/>
        <w:spacing w:before="0" w:after="0"/>
        <w:ind w:firstLine="708"/>
        <w:jc w:val="both"/>
        <w:rPr>
          <w:sz w:val="22"/>
          <w:szCs w:val="22"/>
        </w:rPr>
      </w:pPr>
      <w:r w:rsidRPr="00C266DE">
        <w:rPr>
          <w:sz w:val="22"/>
          <w:szCs w:val="22"/>
        </w:rPr>
        <w:t xml:space="preserve">24.14.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p>
    <w:p w:rsidR="00E311C3" w:rsidRPr="00C266DE" w:rsidRDefault="00E311C3" w:rsidP="00E311C3">
      <w:pPr>
        <w:pStyle w:val="ae"/>
        <w:spacing w:before="0" w:after="0"/>
        <w:ind w:firstLine="708"/>
        <w:jc w:val="both"/>
        <w:rPr>
          <w:sz w:val="22"/>
          <w:szCs w:val="22"/>
        </w:rPr>
      </w:pPr>
      <w:r w:rsidRPr="00C266DE">
        <w:rPr>
          <w:sz w:val="22"/>
          <w:szCs w:val="22"/>
        </w:rPr>
        <w:t>24.15.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w:t>
      </w:r>
      <w:r>
        <w:rPr>
          <w:sz w:val="22"/>
          <w:szCs w:val="22"/>
        </w:rPr>
        <w:t xml:space="preserve"> </w:t>
      </w:r>
      <w:r w:rsidRPr="00C266DE">
        <w:rPr>
          <w:color w:val="auto"/>
          <w:sz w:val="22"/>
          <w:szCs w:val="22"/>
        </w:rPr>
        <w:t xml:space="preserve">и указанная заявка рассматривается и оценивается в порядке, установленном </w:t>
      </w:r>
      <w:r w:rsidRPr="004A52A2">
        <w:rPr>
          <w:color w:val="auto"/>
          <w:sz w:val="22"/>
          <w:szCs w:val="22"/>
        </w:rPr>
        <w:t>статьями 25, 26</w:t>
      </w:r>
      <w:r>
        <w:rPr>
          <w:color w:val="auto"/>
          <w:sz w:val="22"/>
          <w:szCs w:val="22"/>
        </w:rPr>
        <w:t xml:space="preserve"> </w:t>
      </w:r>
      <w:r w:rsidRPr="004A52A2">
        <w:rPr>
          <w:color w:val="auto"/>
          <w:sz w:val="22"/>
          <w:szCs w:val="22"/>
        </w:rPr>
        <w:t>настоящего</w:t>
      </w:r>
      <w:r w:rsidRPr="00C266DE">
        <w:rPr>
          <w:sz w:val="22"/>
          <w:szCs w:val="22"/>
        </w:rPr>
        <w:t xml:space="preserve"> Положения. В </w:t>
      </w:r>
      <w:r w:rsidRPr="00C266DE">
        <w:rPr>
          <w:sz w:val="22"/>
          <w:szCs w:val="22"/>
        </w:rPr>
        <w:lastRenderedPageBreak/>
        <w:t>случае</w:t>
      </w:r>
      <w:r>
        <w:rPr>
          <w:sz w:val="22"/>
          <w:szCs w:val="22"/>
        </w:rPr>
        <w:t xml:space="preserve">, </w:t>
      </w:r>
      <w:r w:rsidRPr="00C266DE">
        <w:rPr>
          <w:sz w:val="22"/>
          <w:szCs w:val="22"/>
        </w:rPr>
        <w:t xml:space="preserve">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процедуры закупки, подавший указанную заявку, не вправе отказаться от заключения договора. </w:t>
      </w:r>
    </w:p>
    <w:p w:rsidR="00E311C3" w:rsidRPr="00C266DE" w:rsidRDefault="00E311C3" w:rsidP="00E311C3">
      <w:pPr>
        <w:pStyle w:val="ae"/>
        <w:spacing w:before="0" w:after="0"/>
        <w:ind w:firstLine="708"/>
        <w:jc w:val="both"/>
        <w:rPr>
          <w:color w:val="auto"/>
          <w:sz w:val="22"/>
          <w:szCs w:val="22"/>
        </w:rPr>
      </w:pPr>
      <w:r w:rsidRPr="00C266DE">
        <w:rPr>
          <w:color w:val="auto"/>
          <w:sz w:val="22"/>
          <w:szCs w:val="22"/>
        </w:rPr>
        <w:t xml:space="preserve">24.16.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настоящим Положением. </w:t>
      </w:r>
    </w:p>
    <w:p w:rsidR="00E311C3" w:rsidRPr="00C266DE" w:rsidRDefault="00E311C3" w:rsidP="00E311C3">
      <w:pPr>
        <w:pStyle w:val="ae"/>
        <w:spacing w:before="0" w:after="0"/>
        <w:ind w:firstLine="708"/>
        <w:jc w:val="both"/>
        <w:rPr>
          <w:sz w:val="22"/>
          <w:szCs w:val="22"/>
        </w:rPr>
      </w:pPr>
      <w:r w:rsidRPr="00C266DE">
        <w:rPr>
          <w:color w:val="auto"/>
          <w:sz w:val="22"/>
          <w:szCs w:val="22"/>
        </w:rPr>
        <w:t>24.17. При непредставлении Заказчику участником процедуры закупки, с которым заключается договор подписанного договора, а также обеспечения</w:t>
      </w:r>
      <w:r w:rsidRPr="00C266DE">
        <w:rPr>
          <w:sz w:val="22"/>
          <w:szCs w:val="22"/>
        </w:rPr>
        <w:t xml:space="preserve"> исполнения договора в случае, если Заказчиком, организатором осуществления закупок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 </w:t>
      </w:r>
    </w:p>
    <w:p w:rsidR="00E311C3" w:rsidRPr="00C266DE" w:rsidRDefault="00E311C3" w:rsidP="00E311C3">
      <w:pPr>
        <w:ind w:firstLine="708"/>
        <w:jc w:val="both"/>
        <w:rPr>
          <w:color w:val="000000"/>
          <w:sz w:val="22"/>
          <w:szCs w:val="22"/>
        </w:rPr>
      </w:pPr>
      <w:r w:rsidRPr="00C266DE">
        <w:rPr>
          <w:color w:val="000000"/>
          <w:sz w:val="22"/>
          <w:szCs w:val="22"/>
        </w:rPr>
        <w:t xml:space="preserve">24.18. Потенциальный участник конкурса должен принять все обязательные требования Заказчика, организатора конкурса (включая требования по условиям и (или) форме договора) и вправе подавать встречные предложения по желательным требованиям организатора конкурса (включая условия договора), если они предусмотрены в конкурсной документации. </w:t>
      </w:r>
    </w:p>
    <w:p w:rsidR="00E311C3" w:rsidRPr="00C266DE" w:rsidRDefault="00E311C3" w:rsidP="00E311C3">
      <w:pPr>
        <w:jc w:val="both"/>
        <w:rPr>
          <w:color w:val="000000"/>
          <w:sz w:val="22"/>
          <w:szCs w:val="22"/>
        </w:rPr>
      </w:pPr>
    </w:p>
    <w:p w:rsidR="00E311C3" w:rsidRPr="00C266DE" w:rsidRDefault="00E311C3" w:rsidP="00E311C3">
      <w:pPr>
        <w:pStyle w:val="2"/>
        <w:rPr>
          <w:rFonts w:ascii="Times New Roman" w:hAnsi="Times New Roman"/>
          <w:sz w:val="22"/>
          <w:szCs w:val="22"/>
        </w:rPr>
      </w:pPr>
      <w:bookmarkStart w:id="31" w:name="_Toc320222855"/>
      <w:bookmarkStart w:id="32" w:name="_Toc304547058"/>
      <w:bookmarkStart w:id="33" w:name="_Toc312425155"/>
      <w:bookmarkEnd w:id="31"/>
      <w:bookmarkEnd w:id="32"/>
      <w:bookmarkEnd w:id="33"/>
      <w:r w:rsidRPr="00C266DE">
        <w:rPr>
          <w:rFonts w:ascii="Times New Roman" w:hAnsi="Times New Roman"/>
          <w:sz w:val="22"/>
          <w:szCs w:val="22"/>
        </w:rPr>
        <w:t>Статья 25. Порядок вскрытия конвертов с заявками на участие в конкурсе</w:t>
      </w:r>
    </w:p>
    <w:p w:rsidR="00E311C3" w:rsidRPr="00C266DE" w:rsidRDefault="00E311C3" w:rsidP="00E311C3">
      <w:pPr>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 xml:space="preserve">25.1. Публично в день, во время и в месте, указанных в извещении о проведении конкурса, Комиссией вскрываются конверты с заявками на участие в конкурсе. Вскрытие конвертов с заявками на участие в конкурсе осуществляются в один день. </w:t>
      </w:r>
    </w:p>
    <w:p w:rsidR="00E311C3" w:rsidRPr="00C266DE" w:rsidRDefault="00E311C3" w:rsidP="00E311C3">
      <w:pPr>
        <w:pStyle w:val="ae"/>
        <w:spacing w:before="0" w:after="0"/>
        <w:ind w:firstLine="708"/>
        <w:jc w:val="both"/>
        <w:rPr>
          <w:sz w:val="22"/>
          <w:szCs w:val="22"/>
        </w:rPr>
      </w:pPr>
      <w:r w:rsidRPr="00C266DE">
        <w:rPr>
          <w:sz w:val="22"/>
          <w:szCs w:val="22"/>
        </w:rPr>
        <w:t>25.2.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Комиссия обязана объявить присутствующим при вскрытии таких конвертов участникам процедуры закупки о возможности подать заявки на участие в конкурсе, изменить или отозвать поданные заявки на участие в</w:t>
      </w:r>
      <w:r>
        <w:rPr>
          <w:sz w:val="22"/>
          <w:szCs w:val="22"/>
        </w:rPr>
        <w:t xml:space="preserve"> </w:t>
      </w:r>
      <w:r w:rsidRPr="00C266DE">
        <w:rPr>
          <w:sz w:val="22"/>
          <w:szCs w:val="22"/>
        </w:rPr>
        <w:t xml:space="preserve">конкурсе до вскрытия конвертов с заявками на участие в конкурсе. </w:t>
      </w:r>
    </w:p>
    <w:p w:rsidR="00E311C3" w:rsidRPr="00C266DE" w:rsidRDefault="00E311C3" w:rsidP="00E311C3">
      <w:pPr>
        <w:pStyle w:val="ae"/>
        <w:spacing w:before="0" w:after="0"/>
        <w:ind w:firstLine="708"/>
        <w:jc w:val="both"/>
        <w:rPr>
          <w:sz w:val="22"/>
          <w:szCs w:val="22"/>
        </w:rPr>
      </w:pPr>
      <w:r w:rsidRPr="00C266DE">
        <w:rPr>
          <w:sz w:val="22"/>
          <w:szCs w:val="22"/>
        </w:rPr>
        <w:t xml:space="preserve">25.3. Комиссией вскрываются конверты с заявками на участие в конкурсе, которые поступили Заказчику, организатору осуществления закупок до вскрытия заявок на участие в конкурсе. </w:t>
      </w:r>
    </w:p>
    <w:p w:rsidR="00E311C3" w:rsidRPr="00C266DE" w:rsidRDefault="00E311C3" w:rsidP="00E311C3">
      <w:pPr>
        <w:pStyle w:val="ae"/>
        <w:spacing w:before="0" w:after="0"/>
        <w:ind w:firstLine="708"/>
        <w:jc w:val="both"/>
        <w:rPr>
          <w:sz w:val="22"/>
          <w:szCs w:val="22"/>
        </w:rPr>
      </w:pPr>
      <w:r w:rsidRPr="00C266DE">
        <w:rPr>
          <w:sz w:val="22"/>
          <w:szCs w:val="22"/>
        </w:rPr>
        <w:t xml:space="preserve">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 </w:t>
      </w:r>
    </w:p>
    <w:p w:rsidR="00E311C3" w:rsidRPr="00C266DE" w:rsidRDefault="00E311C3" w:rsidP="00E311C3">
      <w:pPr>
        <w:pStyle w:val="ae"/>
        <w:spacing w:before="0" w:after="0"/>
        <w:ind w:firstLine="708"/>
        <w:jc w:val="both"/>
        <w:rPr>
          <w:sz w:val="22"/>
          <w:szCs w:val="22"/>
        </w:rPr>
      </w:pPr>
      <w:r w:rsidRPr="00C266DE">
        <w:rPr>
          <w:sz w:val="22"/>
          <w:szCs w:val="22"/>
        </w:rPr>
        <w:t xml:space="preserve">25.4. 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 </w:t>
      </w:r>
    </w:p>
    <w:p w:rsidR="00E311C3" w:rsidRPr="00C266DE" w:rsidRDefault="00E311C3" w:rsidP="00E311C3">
      <w:pPr>
        <w:pStyle w:val="ae"/>
        <w:spacing w:before="0" w:after="0"/>
        <w:ind w:firstLine="708"/>
        <w:jc w:val="both"/>
        <w:rPr>
          <w:sz w:val="22"/>
          <w:szCs w:val="22"/>
        </w:rPr>
      </w:pPr>
      <w:r w:rsidRPr="00C266DE">
        <w:rPr>
          <w:sz w:val="22"/>
          <w:szCs w:val="22"/>
        </w:rPr>
        <w:t xml:space="preserve">25.5. 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 </w:t>
      </w:r>
    </w:p>
    <w:p w:rsidR="00E311C3" w:rsidRPr="00C266DE" w:rsidRDefault="00E311C3" w:rsidP="00E311C3">
      <w:pPr>
        <w:pStyle w:val="ae"/>
        <w:spacing w:before="0" w:after="0"/>
        <w:ind w:firstLine="708"/>
        <w:jc w:val="both"/>
        <w:rPr>
          <w:sz w:val="22"/>
          <w:szCs w:val="22"/>
        </w:rPr>
      </w:pPr>
      <w:r w:rsidRPr="00C266DE">
        <w:rPr>
          <w:sz w:val="22"/>
          <w:szCs w:val="22"/>
        </w:rPr>
        <w:t xml:space="preserve">1)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конкурсе, которого вскрывается; </w:t>
      </w:r>
    </w:p>
    <w:p w:rsidR="00E311C3" w:rsidRPr="00C266DE" w:rsidRDefault="00E311C3" w:rsidP="00E311C3">
      <w:pPr>
        <w:pStyle w:val="ae"/>
        <w:spacing w:before="0" w:after="0"/>
        <w:ind w:firstLine="708"/>
        <w:jc w:val="both"/>
        <w:rPr>
          <w:sz w:val="22"/>
          <w:szCs w:val="22"/>
        </w:rPr>
      </w:pPr>
      <w:r w:rsidRPr="00C266DE">
        <w:rPr>
          <w:sz w:val="22"/>
          <w:szCs w:val="22"/>
        </w:rPr>
        <w:t xml:space="preserve">2) наличие основных сведений и документов, предусмотренных конкурсной документацией; </w:t>
      </w:r>
    </w:p>
    <w:p w:rsidR="00E311C3" w:rsidRPr="00C266DE" w:rsidRDefault="00E311C3" w:rsidP="00E311C3">
      <w:pPr>
        <w:pStyle w:val="ae"/>
        <w:spacing w:before="0" w:after="0"/>
        <w:ind w:firstLine="708"/>
        <w:jc w:val="both"/>
        <w:rPr>
          <w:sz w:val="22"/>
          <w:szCs w:val="22"/>
        </w:rPr>
      </w:pPr>
      <w:r w:rsidRPr="00C266DE">
        <w:rPr>
          <w:sz w:val="22"/>
          <w:szCs w:val="22"/>
        </w:rPr>
        <w:t xml:space="preserve">3) условия исполнения договора, указанные в такой заявке и являющиеся критерием оценки заявок на участие в конкурсе; </w:t>
      </w:r>
    </w:p>
    <w:p w:rsidR="00E311C3" w:rsidRPr="00C266DE" w:rsidRDefault="00E311C3" w:rsidP="00E311C3">
      <w:pPr>
        <w:pStyle w:val="ae"/>
        <w:spacing w:before="0" w:after="0"/>
        <w:ind w:firstLine="708"/>
        <w:jc w:val="both"/>
        <w:rPr>
          <w:color w:val="auto"/>
          <w:sz w:val="22"/>
          <w:szCs w:val="22"/>
        </w:rPr>
      </w:pPr>
      <w:r w:rsidRPr="00C266DE">
        <w:rPr>
          <w:sz w:val="22"/>
          <w:szCs w:val="22"/>
        </w:rPr>
        <w:t xml:space="preserve">4) информацию о признании конкурса несостоявшимся в случае, если он был признан </w:t>
      </w:r>
      <w:r w:rsidRPr="00C266DE">
        <w:rPr>
          <w:color w:val="auto"/>
          <w:sz w:val="22"/>
          <w:szCs w:val="22"/>
        </w:rPr>
        <w:t xml:space="preserve">таковым в соответствии с п.25.7 настоящей статьи; </w:t>
      </w:r>
    </w:p>
    <w:p w:rsidR="00E311C3" w:rsidRPr="00C266DE" w:rsidRDefault="00E311C3" w:rsidP="00E311C3">
      <w:pPr>
        <w:pStyle w:val="ae"/>
        <w:spacing w:before="0" w:after="0"/>
        <w:ind w:firstLine="708"/>
        <w:jc w:val="both"/>
        <w:rPr>
          <w:sz w:val="22"/>
          <w:szCs w:val="22"/>
        </w:rPr>
      </w:pPr>
      <w:r w:rsidRPr="00C266DE">
        <w:rPr>
          <w:sz w:val="22"/>
          <w:szCs w:val="22"/>
        </w:rPr>
        <w:t>5) информация о не</w:t>
      </w:r>
      <w:r>
        <w:rPr>
          <w:sz w:val="22"/>
          <w:szCs w:val="22"/>
        </w:rPr>
        <w:t xml:space="preserve"> </w:t>
      </w:r>
      <w:r w:rsidRPr="00C266DE">
        <w:rPr>
          <w:sz w:val="22"/>
          <w:szCs w:val="22"/>
        </w:rPr>
        <w:t xml:space="preserve">прошитой заявке на участие в конкурсе в соответствии с настоящим пунктом, в случае установления на заседании конкурсной комиссии факта отсутствия прошивки заявки на участие в конкурсе. </w:t>
      </w:r>
    </w:p>
    <w:p w:rsidR="00E311C3" w:rsidRPr="00C266DE" w:rsidRDefault="00E311C3" w:rsidP="00E311C3">
      <w:pPr>
        <w:pStyle w:val="ae"/>
        <w:spacing w:before="0" w:after="0"/>
        <w:ind w:firstLine="708"/>
        <w:jc w:val="both"/>
        <w:rPr>
          <w:sz w:val="22"/>
          <w:szCs w:val="22"/>
        </w:rPr>
      </w:pPr>
      <w:r w:rsidRPr="00C266DE">
        <w:rPr>
          <w:sz w:val="22"/>
          <w:szCs w:val="22"/>
        </w:rPr>
        <w:t xml:space="preserve">Дополнительно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заносятся следующие сведения: факт прошивки и нумерации заявки на участие в конкурсе на заседании конкурсной комиссии представителем участника процедуры закупки или факт отказа представителя </w:t>
      </w:r>
      <w:r w:rsidRPr="00C266DE">
        <w:rPr>
          <w:sz w:val="22"/>
          <w:szCs w:val="22"/>
        </w:rPr>
        <w:lastRenderedPageBreak/>
        <w:t xml:space="preserve">участника процедуры закупки от прошивки, или отсутствие представителя участника процедуры закупки при вскрытии конвертов с заявками на участие в конкурсе. </w:t>
      </w:r>
    </w:p>
    <w:p w:rsidR="00E311C3" w:rsidRPr="00C266DE" w:rsidRDefault="00E311C3" w:rsidP="00E311C3">
      <w:pPr>
        <w:pStyle w:val="ae"/>
        <w:spacing w:before="0" w:after="0"/>
        <w:ind w:firstLine="708"/>
        <w:jc w:val="both"/>
        <w:rPr>
          <w:sz w:val="22"/>
          <w:szCs w:val="22"/>
        </w:rPr>
      </w:pPr>
      <w:r w:rsidRPr="00C266DE">
        <w:rPr>
          <w:sz w:val="22"/>
          <w:szCs w:val="22"/>
        </w:rPr>
        <w:t xml:space="preserve">25.6. Протокол вскрытия конвертов с заявками на участие в конкурсе ведется Комиссией и подписывается всеми присутствующими членами  Комиссии и Заказчиком, организатором осуществления закупок непосредственно после вскрытия конвертов с заявками на участие в конкурсе. Выписка из указанного протокола, не содержащая информацию о составе Комиссии, размещается Заказчиком, организатором осуществления закупок, </w:t>
      </w:r>
      <w:r w:rsidRPr="00C266DE">
        <w:rPr>
          <w:b/>
          <w:i/>
          <w:sz w:val="22"/>
          <w:szCs w:val="22"/>
        </w:rPr>
        <w:t>в течение дня</w:t>
      </w:r>
      <w:r w:rsidRPr="00C266DE">
        <w:rPr>
          <w:sz w:val="22"/>
          <w:szCs w:val="22"/>
        </w:rPr>
        <w:t xml:space="preserve">, следующего после дня подписания такого протокола, </w:t>
      </w:r>
      <w:r>
        <w:rPr>
          <w:sz w:val="22"/>
          <w:szCs w:val="22"/>
        </w:rPr>
        <w:t>в</w:t>
      </w:r>
      <w:r w:rsidRPr="00C266DE">
        <w:rPr>
          <w:sz w:val="22"/>
          <w:szCs w:val="22"/>
        </w:rPr>
        <w:t xml:space="preserve"> </w:t>
      </w:r>
      <w:r>
        <w:rPr>
          <w:sz w:val="22"/>
          <w:szCs w:val="22"/>
        </w:rPr>
        <w:t>единой  информационной системе</w:t>
      </w:r>
      <w:r w:rsidRPr="00C266DE">
        <w:rPr>
          <w:sz w:val="22"/>
          <w:szCs w:val="22"/>
        </w:rPr>
        <w:t xml:space="preserve">. </w:t>
      </w:r>
    </w:p>
    <w:p w:rsidR="00E311C3" w:rsidRPr="00C266DE" w:rsidRDefault="00E311C3" w:rsidP="00E311C3">
      <w:pPr>
        <w:pStyle w:val="ae"/>
        <w:spacing w:before="0" w:after="0"/>
        <w:ind w:firstLine="708"/>
        <w:jc w:val="both"/>
        <w:rPr>
          <w:sz w:val="22"/>
          <w:szCs w:val="22"/>
        </w:rPr>
      </w:pPr>
      <w:r w:rsidRPr="00C266DE">
        <w:rPr>
          <w:sz w:val="22"/>
          <w:szCs w:val="22"/>
        </w:rPr>
        <w:t xml:space="preserve">25.7.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 </w:t>
      </w:r>
    </w:p>
    <w:p w:rsidR="00E311C3" w:rsidRPr="00C266DE" w:rsidRDefault="00E311C3" w:rsidP="00E311C3">
      <w:pPr>
        <w:pStyle w:val="ae"/>
        <w:spacing w:before="0" w:after="0"/>
        <w:ind w:firstLine="708"/>
        <w:jc w:val="both"/>
        <w:rPr>
          <w:sz w:val="22"/>
          <w:szCs w:val="22"/>
        </w:rPr>
      </w:pPr>
      <w:r w:rsidRPr="00C266DE">
        <w:rPr>
          <w:sz w:val="22"/>
          <w:szCs w:val="22"/>
        </w:rPr>
        <w:t xml:space="preserve">25.8. Полученные после окончания приема конвертов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w:t>
      </w:r>
      <w:r>
        <w:rPr>
          <w:sz w:val="22"/>
          <w:szCs w:val="22"/>
        </w:rPr>
        <w:t>и по письменному требованию участника процедуры закупки возвращаются в течении 10 дней</w:t>
      </w:r>
      <w:r w:rsidRPr="00C266DE">
        <w:rPr>
          <w:sz w:val="22"/>
          <w:szCs w:val="22"/>
        </w:rPr>
        <w:t xml:space="preserve">. </w:t>
      </w:r>
    </w:p>
    <w:p w:rsidR="00E311C3" w:rsidRPr="00C266DE" w:rsidRDefault="00E311C3" w:rsidP="00E311C3">
      <w:pPr>
        <w:pStyle w:val="ae"/>
        <w:spacing w:before="0" w:after="0"/>
        <w:ind w:firstLine="708"/>
        <w:jc w:val="both"/>
        <w:rPr>
          <w:color w:val="auto"/>
          <w:sz w:val="22"/>
          <w:szCs w:val="22"/>
        </w:rPr>
      </w:pPr>
      <w:r w:rsidRPr="00C266DE">
        <w:rPr>
          <w:sz w:val="22"/>
          <w:szCs w:val="22"/>
        </w:rPr>
        <w:t xml:space="preserve">25.9. Порядок возврата указанным участникам процедуры закупки денежных средств, внесенных в качестве обеспечения заявок на участие в конкурсе, если таковое требование </w:t>
      </w:r>
      <w:r w:rsidRPr="00C266DE">
        <w:rPr>
          <w:color w:val="auto"/>
          <w:sz w:val="22"/>
          <w:szCs w:val="22"/>
        </w:rPr>
        <w:t xml:space="preserve">обеспечения заявки на участие в конкурсе было установлено, </w:t>
      </w:r>
      <w:r w:rsidRPr="005F2051">
        <w:rPr>
          <w:color w:val="auto"/>
          <w:sz w:val="22"/>
          <w:szCs w:val="22"/>
        </w:rPr>
        <w:t>определяется статьей 13 настоящего</w:t>
      </w:r>
      <w:r w:rsidRPr="00C266DE">
        <w:rPr>
          <w:color w:val="auto"/>
          <w:sz w:val="22"/>
          <w:szCs w:val="22"/>
        </w:rPr>
        <w:t xml:space="preserve"> Положения. </w:t>
      </w:r>
    </w:p>
    <w:p w:rsidR="00E311C3" w:rsidRPr="00C266DE" w:rsidRDefault="00E311C3" w:rsidP="00E311C3">
      <w:pPr>
        <w:jc w:val="both"/>
        <w:rPr>
          <w:sz w:val="22"/>
          <w:szCs w:val="22"/>
        </w:rPr>
      </w:pPr>
    </w:p>
    <w:p w:rsidR="00E311C3" w:rsidRPr="00C266DE" w:rsidRDefault="00E311C3" w:rsidP="00E311C3">
      <w:pPr>
        <w:pStyle w:val="2"/>
        <w:numPr>
          <w:ilvl w:val="2"/>
          <w:numId w:val="1"/>
        </w:numPr>
        <w:rPr>
          <w:rFonts w:ascii="Times New Roman" w:hAnsi="Times New Roman"/>
          <w:sz w:val="22"/>
          <w:szCs w:val="22"/>
        </w:rPr>
      </w:pPr>
      <w:bookmarkStart w:id="34" w:name="_Toc304547059"/>
      <w:bookmarkStart w:id="35" w:name="_Toc312425156"/>
      <w:bookmarkStart w:id="36" w:name="_Toc320222856"/>
      <w:bookmarkEnd w:id="34"/>
      <w:bookmarkEnd w:id="35"/>
      <w:bookmarkEnd w:id="36"/>
      <w:r w:rsidRPr="00C266DE">
        <w:rPr>
          <w:rFonts w:ascii="Times New Roman" w:hAnsi="Times New Roman"/>
          <w:sz w:val="22"/>
          <w:szCs w:val="22"/>
        </w:rPr>
        <w:t>Статья 26. Порядок рассмотрения заявок на участие в конкурсе</w:t>
      </w:r>
    </w:p>
    <w:p w:rsidR="00E311C3" w:rsidRPr="00C266DE" w:rsidRDefault="00E311C3" w:rsidP="00E311C3">
      <w:pPr>
        <w:rPr>
          <w:color w:val="FF0000"/>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 xml:space="preserve">26.1.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E311C3" w:rsidRPr="00C266DE" w:rsidRDefault="00E311C3" w:rsidP="00E311C3">
      <w:pPr>
        <w:pStyle w:val="ae"/>
        <w:spacing w:before="0" w:after="0"/>
        <w:ind w:firstLine="708"/>
        <w:jc w:val="both"/>
        <w:rPr>
          <w:sz w:val="22"/>
          <w:szCs w:val="22"/>
        </w:rPr>
      </w:pPr>
      <w:r w:rsidRPr="00C266DE">
        <w:rPr>
          <w:sz w:val="22"/>
          <w:szCs w:val="22"/>
        </w:rPr>
        <w:t xml:space="preserve">Срок рассмотрения заявок на участие в конкурсе </w:t>
      </w:r>
      <w:r w:rsidRPr="00C266DE">
        <w:rPr>
          <w:b/>
          <w:i/>
          <w:sz w:val="22"/>
          <w:szCs w:val="22"/>
        </w:rPr>
        <w:t>не может превышать десять дней</w:t>
      </w:r>
      <w:r w:rsidRPr="00C266DE">
        <w:rPr>
          <w:sz w:val="22"/>
          <w:szCs w:val="22"/>
        </w:rPr>
        <w:t xml:space="preserve"> со дня вскрытия конвертов с заявками на участие в конкурсе, если иной срок не установлен в конкурсной документации. </w:t>
      </w:r>
    </w:p>
    <w:p w:rsidR="00E311C3" w:rsidRPr="00C266DE" w:rsidRDefault="00E311C3" w:rsidP="00E311C3">
      <w:pPr>
        <w:pStyle w:val="ae"/>
        <w:spacing w:before="0" w:after="0"/>
        <w:ind w:firstLine="708"/>
        <w:jc w:val="both"/>
        <w:rPr>
          <w:sz w:val="22"/>
          <w:szCs w:val="22"/>
        </w:rPr>
      </w:pPr>
      <w:r w:rsidRPr="00C266DE">
        <w:rPr>
          <w:sz w:val="22"/>
          <w:szCs w:val="22"/>
        </w:rPr>
        <w:t>26.2. На основании результатов рассмотрения заявок на участие в конкурсе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а также оформляется протокол рассмотрения заявок на участие в конкурсе, который ведется</w:t>
      </w:r>
      <w:r>
        <w:rPr>
          <w:sz w:val="22"/>
          <w:szCs w:val="22"/>
        </w:rPr>
        <w:t xml:space="preserve"> </w:t>
      </w:r>
      <w:r w:rsidRPr="00C266DE">
        <w:rPr>
          <w:sz w:val="22"/>
          <w:szCs w:val="22"/>
        </w:rPr>
        <w:t xml:space="preserve">Комиссией и подписывается всеми присутствующими на заседании членами Комиссии и Заказчиком, организатором осуществления закупок в день окончания рассмотрения заявок на участие в конкурсе. </w:t>
      </w:r>
    </w:p>
    <w:p w:rsidR="00E311C3" w:rsidRPr="00C266DE" w:rsidRDefault="00E311C3" w:rsidP="00E311C3">
      <w:pPr>
        <w:pStyle w:val="ae"/>
        <w:spacing w:before="0" w:after="0"/>
        <w:ind w:firstLine="708"/>
        <w:jc w:val="both"/>
        <w:rPr>
          <w:sz w:val="22"/>
          <w:szCs w:val="22"/>
        </w:rPr>
      </w:pPr>
      <w:r w:rsidRPr="00C266DE">
        <w:rPr>
          <w:sz w:val="22"/>
          <w:szCs w:val="22"/>
        </w:rPr>
        <w:t xml:space="preserve">26.3. Протокол рассмотрения заявок на участие в конкурсе должен содержать: </w:t>
      </w:r>
    </w:p>
    <w:p w:rsidR="00E311C3" w:rsidRPr="00C266DE" w:rsidRDefault="00E311C3" w:rsidP="00E311C3">
      <w:pPr>
        <w:pStyle w:val="ae"/>
        <w:spacing w:before="0" w:after="0"/>
        <w:ind w:firstLine="708"/>
        <w:jc w:val="both"/>
        <w:rPr>
          <w:sz w:val="22"/>
          <w:szCs w:val="22"/>
        </w:rPr>
      </w:pPr>
      <w:r>
        <w:rPr>
          <w:sz w:val="22"/>
          <w:szCs w:val="22"/>
        </w:rPr>
        <w:t>1.</w:t>
      </w:r>
      <w:r w:rsidRPr="00C266DE">
        <w:rPr>
          <w:sz w:val="22"/>
          <w:szCs w:val="22"/>
        </w:rPr>
        <w:t xml:space="preserve"> сведения об участниках процедуры закупки, подавших заявки на участие в конкурсе; </w:t>
      </w:r>
    </w:p>
    <w:p w:rsidR="00E311C3" w:rsidRPr="00C266DE" w:rsidRDefault="00E311C3" w:rsidP="00E311C3">
      <w:pPr>
        <w:pStyle w:val="ae"/>
        <w:spacing w:before="0" w:after="0"/>
        <w:ind w:firstLine="708"/>
        <w:jc w:val="both"/>
        <w:rPr>
          <w:sz w:val="22"/>
          <w:szCs w:val="22"/>
        </w:rPr>
      </w:pPr>
      <w:r>
        <w:rPr>
          <w:sz w:val="22"/>
          <w:szCs w:val="22"/>
        </w:rPr>
        <w:t>2.</w:t>
      </w:r>
      <w:r w:rsidRPr="00C266DE">
        <w:rPr>
          <w:sz w:val="22"/>
          <w:szCs w:val="22"/>
        </w:rPr>
        <w:t xml:space="preserve"> 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 с обоснованием такого решения и с указанием статей настоящего Положения, которым не соответствует участник процедуры закупки, положений конкурсной документации, которым не соответствует заявка на участие в конкурсе этого участника процедуры закупки, положений такой заявки, не соответствующих требованиям конкурсной документации; </w:t>
      </w:r>
    </w:p>
    <w:p w:rsidR="00E311C3" w:rsidRPr="00C266DE" w:rsidRDefault="00E311C3" w:rsidP="00E311C3">
      <w:pPr>
        <w:pStyle w:val="ae"/>
        <w:spacing w:before="0" w:after="0"/>
        <w:ind w:firstLine="708"/>
        <w:jc w:val="both"/>
        <w:rPr>
          <w:sz w:val="22"/>
          <w:szCs w:val="22"/>
        </w:rPr>
      </w:pPr>
      <w:r>
        <w:rPr>
          <w:sz w:val="22"/>
          <w:szCs w:val="22"/>
        </w:rPr>
        <w:t>3.</w:t>
      </w:r>
      <w:r w:rsidRPr="00C266DE">
        <w:rPr>
          <w:sz w:val="22"/>
          <w:szCs w:val="22"/>
        </w:rPr>
        <w:t xml:space="preserve"> информацию о признании конкурса несостоявшимся в случае, если он был признан таковым с указанием причин признания конкурса несостоявшимся. </w:t>
      </w:r>
    </w:p>
    <w:p w:rsidR="00E311C3" w:rsidRPr="00C266DE" w:rsidRDefault="00E311C3" w:rsidP="00E311C3">
      <w:pPr>
        <w:pStyle w:val="ae"/>
        <w:spacing w:before="0" w:after="0"/>
        <w:ind w:firstLine="708"/>
        <w:jc w:val="both"/>
        <w:rPr>
          <w:sz w:val="22"/>
          <w:szCs w:val="22"/>
        </w:rPr>
      </w:pPr>
      <w:r w:rsidRPr="00C266DE">
        <w:rPr>
          <w:sz w:val="22"/>
          <w:szCs w:val="22"/>
        </w:rPr>
        <w:t xml:space="preserve">26.4. Протокол рассмотрения заявок на участие в конкурсе в </w:t>
      </w:r>
      <w:r w:rsidRPr="00C266DE">
        <w:rPr>
          <w:b/>
          <w:i/>
          <w:sz w:val="22"/>
          <w:szCs w:val="22"/>
        </w:rPr>
        <w:t>течение трех дней</w:t>
      </w:r>
      <w:r w:rsidRPr="00C266DE">
        <w:rPr>
          <w:sz w:val="22"/>
          <w:szCs w:val="22"/>
        </w:rPr>
        <w:t xml:space="preserve">, следующих после дня подписания протокола рассмотрения заявок на участие в конкурсе, размещается Заказчиком, организатором осуществления закупок, Специализированной организацией </w:t>
      </w:r>
      <w:r>
        <w:rPr>
          <w:sz w:val="22"/>
          <w:szCs w:val="22"/>
        </w:rPr>
        <w:t>в</w:t>
      </w:r>
      <w:r w:rsidRPr="00C266DE">
        <w:rPr>
          <w:sz w:val="22"/>
          <w:szCs w:val="22"/>
        </w:rPr>
        <w:t xml:space="preserve"> </w:t>
      </w:r>
      <w:r>
        <w:rPr>
          <w:sz w:val="22"/>
          <w:szCs w:val="22"/>
        </w:rPr>
        <w:t>единой  информационной системе</w:t>
      </w:r>
      <w:r w:rsidRPr="00C266DE">
        <w:rPr>
          <w:sz w:val="22"/>
          <w:szCs w:val="22"/>
        </w:rPr>
        <w:t xml:space="preserve">. При этом в протоколе, размещаемом </w:t>
      </w:r>
      <w:r>
        <w:rPr>
          <w:sz w:val="22"/>
          <w:szCs w:val="22"/>
        </w:rPr>
        <w:t>в</w:t>
      </w:r>
      <w:r w:rsidRPr="00C266DE">
        <w:rPr>
          <w:sz w:val="22"/>
          <w:szCs w:val="22"/>
        </w:rPr>
        <w:t xml:space="preserve"> </w:t>
      </w:r>
      <w:r>
        <w:rPr>
          <w:sz w:val="22"/>
          <w:szCs w:val="22"/>
        </w:rPr>
        <w:t>единой  информационной системе</w:t>
      </w:r>
      <w:r w:rsidRPr="00C266DE">
        <w:rPr>
          <w:sz w:val="22"/>
          <w:szCs w:val="22"/>
        </w:rPr>
        <w:t xml:space="preserve">, допускается не указывать сведения о составе Комиссии и данных о персональном голосовании Комиссии. </w:t>
      </w:r>
    </w:p>
    <w:p w:rsidR="00E311C3" w:rsidRPr="00C266DE" w:rsidRDefault="00E311C3" w:rsidP="00E311C3">
      <w:pPr>
        <w:pStyle w:val="ae"/>
        <w:spacing w:before="0" w:after="0"/>
        <w:ind w:firstLine="708"/>
        <w:jc w:val="both"/>
        <w:rPr>
          <w:sz w:val="22"/>
          <w:szCs w:val="22"/>
        </w:rPr>
      </w:pPr>
      <w:r w:rsidRPr="00C266DE">
        <w:rPr>
          <w:sz w:val="22"/>
          <w:szCs w:val="22"/>
        </w:rPr>
        <w:t xml:space="preserve">26.5. При рассмотрении заявок на участие в конкурсе участник процедуры закупки не допускается Комиссией к участию в конкурсе в случае: </w:t>
      </w:r>
    </w:p>
    <w:p w:rsidR="00E311C3" w:rsidRPr="00C266DE" w:rsidRDefault="00E311C3" w:rsidP="00E311C3">
      <w:pPr>
        <w:pStyle w:val="ae"/>
        <w:spacing w:before="0" w:after="0"/>
        <w:ind w:firstLine="708"/>
        <w:jc w:val="both"/>
        <w:rPr>
          <w:sz w:val="22"/>
          <w:szCs w:val="22"/>
        </w:rPr>
      </w:pPr>
      <w:r>
        <w:rPr>
          <w:sz w:val="22"/>
          <w:szCs w:val="22"/>
        </w:rPr>
        <w:t>1.</w:t>
      </w:r>
      <w:r w:rsidRPr="00C266DE">
        <w:rPr>
          <w:sz w:val="22"/>
          <w:szCs w:val="22"/>
        </w:rPr>
        <w:t xml:space="preserve">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 </w:t>
      </w:r>
    </w:p>
    <w:p w:rsidR="00E311C3" w:rsidRPr="00C266DE" w:rsidRDefault="00E311C3" w:rsidP="00E311C3">
      <w:pPr>
        <w:pStyle w:val="ae"/>
        <w:spacing w:before="0" w:after="0"/>
        <w:ind w:firstLine="708"/>
        <w:jc w:val="both"/>
        <w:rPr>
          <w:sz w:val="22"/>
          <w:szCs w:val="22"/>
        </w:rPr>
      </w:pPr>
      <w:r>
        <w:rPr>
          <w:sz w:val="22"/>
          <w:szCs w:val="22"/>
        </w:rPr>
        <w:lastRenderedPageBreak/>
        <w:t xml:space="preserve">2. </w:t>
      </w:r>
      <w:r w:rsidRPr="00C266DE">
        <w:rPr>
          <w:sz w:val="22"/>
          <w:szCs w:val="22"/>
        </w:rPr>
        <w:t xml:space="preserve"> 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 </w:t>
      </w:r>
    </w:p>
    <w:p w:rsidR="00E311C3" w:rsidRPr="00C266DE" w:rsidRDefault="00E311C3" w:rsidP="00E311C3">
      <w:pPr>
        <w:pStyle w:val="ae"/>
        <w:spacing w:before="0" w:after="0"/>
        <w:ind w:firstLine="708"/>
        <w:jc w:val="both"/>
        <w:rPr>
          <w:sz w:val="22"/>
          <w:szCs w:val="22"/>
        </w:rPr>
      </w:pPr>
      <w:r w:rsidRPr="00C266DE">
        <w:rPr>
          <w:sz w:val="22"/>
          <w:szCs w:val="22"/>
        </w:rPr>
        <w:t xml:space="preserve">Отсутствие документа или копии документа, подтверждающего внесение денежных средств в качестве обеспечения заявки на участие в конкурсе, в случае поступления на расчетный счет организатора осуществления закупок 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 При этом, организатор осуществления закупок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 </w:t>
      </w:r>
    </w:p>
    <w:p w:rsidR="00E311C3" w:rsidRPr="00C266DE" w:rsidRDefault="00E311C3" w:rsidP="00E311C3">
      <w:pPr>
        <w:pStyle w:val="ae"/>
        <w:spacing w:before="0" w:after="0"/>
        <w:ind w:firstLine="708"/>
        <w:jc w:val="both"/>
        <w:rPr>
          <w:sz w:val="22"/>
          <w:szCs w:val="22"/>
        </w:rPr>
      </w:pPr>
      <w:r>
        <w:rPr>
          <w:sz w:val="22"/>
          <w:szCs w:val="22"/>
        </w:rPr>
        <w:t xml:space="preserve">3. </w:t>
      </w:r>
      <w:r w:rsidRPr="00C266DE">
        <w:rPr>
          <w:sz w:val="22"/>
          <w:szCs w:val="22"/>
        </w:rPr>
        <w:t xml:space="preserve">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 начальную (максимальную) цену единицы продукции; </w:t>
      </w:r>
    </w:p>
    <w:p w:rsidR="00E311C3" w:rsidRPr="00C266DE" w:rsidRDefault="00E311C3" w:rsidP="00E311C3">
      <w:pPr>
        <w:pStyle w:val="ae"/>
        <w:spacing w:before="0" w:after="0"/>
        <w:ind w:firstLine="708"/>
        <w:jc w:val="both"/>
        <w:rPr>
          <w:sz w:val="22"/>
          <w:szCs w:val="22"/>
        </w:rPr>
      </w:pPr>
      <w:r>
        <w:rPr>
          <w:sz w:val="22"/>
          <w:szCs w:val="22"/>
        </w:rPr>
        <w:t>4.</w:t>
      </w:r>
      <w:r w:rsidRPr="00C266DE">
        <w:rPr>
          <w:sz w:val="22"/>
          <w:szCs w:val="22"/>
        </w:rPr>
        <w:t xml:space="preserve">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если такое требование установлено в документации процедуры закупки. </w:t>
      </w:r>
    </w:p>
    <w:p w:rsidR="00E311C3" w:rsidRPr="00C266DE" w:rsidRDefault="00E311C3" w:rsidP="00E311C3">
      <w:pPr>
        <w:pStyle w:val="ae"/>
        <w:spacing w:before="0" w:after="0"/>
        <w:ind w:firstLine="708"/>
        <w:jc w:val="both"/>
        <w:rPr>
          <w:sz w:val="22"/>
          <w:szCs w:val="22"/>
        </w:rPr>
      </w:pPr>
      <w:r w:rsidRPr="00C266DE">
        <w:rPr>
          <w:sz w:val="22"/>
          <w:szCs w:val="22"/>
        </w:rPr>
        <w:t xml:space="preserve">26.6. Отказ в допуске к участию в торгах по иным основаниям не допускается. </w:t>
      </w:r>
    </w:p>
    <w:p w:rsidR="00E311C3" w:rsidRPr="00C266DE" w:rsidRDefault="00E311C3" w:rsidP="00E311C3">
      <w:pPr>
        <w:pStyle w:val="ae"/>
        <w:spacing w:before="0" w:after="0"/>
        <w:ind w:firstLine="708"/>
        <w:jc w:val="both"/>
        <w:rPr>
          <w:sz w:val="22"/>
          <w:szCs w:val="22"/>
        </w:rPr>
      </w:pPr>
      <w:r w:rsidRPr="00C266DE">
        <w:rPr>
          <w:sz w:val="22"/>
          <w:szCs w:val="22"/>
        </w:rPr>
        <w:t xml:space="preserve">26.7.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w:t>
      </w:r>
    </w:p>
    <w:p w:rsidR="00E311C3" w:rsidRPr="00C266DE" w:rsidRDefault="00E311C3" w:rsidP="00E311C3">
      <w:pPr>
        <w:pStyle w:val="ae"/>
        <w:spacing w:before="0" w:after="0"/>
        <w:ind w:firstLine="708"/>
        <w:jc w:val="both"/>
        <w:rPr>
          <w:sz w:val="22"/>
          <w:szCs w:val="22"/>
        </w:rPr>
      </w:pPr>
      <w:r w:rsidRPr="00C266DE">
        <w:rPr>
          <w:sz w:val="22"/>
          <w:szCs w:val="22"/>
        </w:rPr>
        <w:t xml:space="preserve">26.8. В случае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в </w:t>
      </w:r>
      <w:r w:rsidRPr="00C266DE">
        <w:rPr>
          <w:b/>
          <w:i/>
          <w:sz w:val="22"/>
          <w:szCs w:val="22"/>
        </w:rPr>
        <w:t>течение трех рабочих дней</w:t>
      </w:r>
      <w:r w:rsidRPr="00C266DE">
        <w:rPr>
          <w:sz w:val="22"/>
          <w:szCs w:val="22"/>
        </w:rPr>
        <w:t xml:space="preserve"> со дня подписания протокола рассмотрения заявок на участие в конкурсе передает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w:t>
      </w:r>
      <w:r>
        <w:rPr>
          <w:sz w:val="22"/>
          <w:szCs w:val="22"/>
        </w:rPr>
        <w:t xml:space="preserve"> </w:t>
      </w:r>
      <w:r w:rsidRPr="00C266DE">
        <w:rPr>
          <w:sz w:val="22"/>
          <w:szCs w:val="22"/>
        </w:rPr>
        <w:t xml:space="preserve">договора, прилагаемый к конкурсной документации. При этом договор заключается на условиях и по цене контакта,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 </w:t>
      </w:r>
    </w:p>
    <w:p w:rsidR="00E311C3" w:rsidRPr="00C266DE" w:rsidRDefault="00E311C3" w:rsidP="00E311C3">
      <w:pPr>
        <w:pStyle w:val="ae"/>
        <w:spacing w:before="0" w:after="0"/>
        <w:ind w:firstLine="708"/>
        <w:jc w:val="both"/>
        <w:rPr>
          <w:sz w:val="22"/>
          <w:szCs w:val="22"/>
        </w:rPr>
      </w:pPr>
      <w:r w:rsidRPr="00C266DE">
        <w:rPr>
          <w:sz w:val="22"/>
          <w:szCs w:val="22"/>
        </w:rPr>
        <w:t>26.9</w:t>
      </w:r>
      <w:r w:rsidRPr="002561D1">
        <w:rPr>
          <w:sz w:val="22"/>
          <w:szCs w:val="22"/>
        </w:rPr>
        <w:t xml:space="preserve">. Договор может быть заключен не ранее чем через десять дней со дня размещения </w:t>
      </w:r>
      <w:r>
        <w:rPr>
          <w:color w:val="auto"/>
          <w:sz w:val="22"/>
          <w:szCs w:val="22"/>
        </w:rPr>
        <w:t xml:space="preserve">в ЕИС </w:t>
      </w:r>
      <w:r w:rsidRPr="002561D1">
        <w:rPr>
          <w:color w:val="auto"/>
          <w:sz w:val="22"/>
          <w:szCs w:val="22"/>
        </w:rPr>
        <w:t>протокола. При</w:t>
      </w:r>
      <w:r w:rsidRPr="002561D1">
        <w:rPr>
          <w:sz w:val="22"/>
          <w:szCs w:val="22"/>
        </w:rPr>
        <w:t xml:space="preserve"> непредставлении Учреждению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организатором осуществления закупок было установлено требование обеспечения исполнения договора, такой участник конкурса признается уклонившимся от заключения договора.</w:t>
      </w:r>
      <w:r w:rsidRPr="00C266DE">
        <w:rPr>
          <w:sz w:val="22"/>
          <w:szCs w:val="22"/>
        </w:rPr>
        <w:t xml:space="preserve"> </w:t>
      </w:r>
    </w:p>
    <w:p w:rsidR="00E311C3" w:rsidRPr="00C266DE" w:rsidRDefault="00E311C3" w:rsidP="00E311C3">
      <w:pPr>
        <w:pStyle w:val="ae"/>
        <w:spacing w:before="0" w:after="0"/>
        <w:ind w:firstLine="708"/>
        <w:jc w:val="both"/>
        <w:rPr>
          <w:sz w:val="22"/>
          <w:szCs w:val="22"/>
        </w:rPr>
      </w:pPr>
      <w:r w:rsidRPr="002561D1">
        <w:rPr>
          <w:sz w:val="22"/>
          <w:szCs w:val="22"/>
        </w:rPr>
        <w:t xml:space="preserve">26.10.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w:t>
      </w:r>
      <w:r w:rsidRPr="005F2051">
        <w:rPr>
          <w:sz w:val="22"/>
          <w:szCs w:val="22"/>
        </w:rPr>
        <w:t>определяется статьей 13 настоящего</w:t>
      </w:r>
      <w:r w:rsidRPr="002561D1">
        <w:rPr>
          <w:sz w:val="22"/>
          <w:szCs w:val="22"/>
        </w:rPr>
        <w:t xml:space="preserve"> Положения.</w:t>
      </w:r>
      <w:r w:rsidRPr="00C266DE">
        <w:rPr>
          <w:sz w:val="22"/>
          <w:szCs w:val="22"/>
        </w:rPr>
        <w:t xml:space="preserve"> </w:t>
      </w:r>
    </w:p>
    <w:p w:rsidR="00E311C3" w:rsidRPr="00C266DE" w:rsidRDefault="00E311C3" w:rsidP="00E311C3">
      <w:pPr>
        <w:pStyle w:val="ae"/>
        <w:spacing w:before="0" w:after="0"/>
        <w:ind w:firstLine="708"/>
        <w:jc w:val="both"/>
        <w:rPr>
          <w:sz w:val="22"/>
          <w:szCs w:val="22"/>
        </w:rPr>
      </w:pPr>
    </w:p>
    <w:p w:rsidR="00E311C3" w:rsidRPr="00C266DE" w:rsidRDefault="00E311C3" w:rsidP="00E311C3">
      <w:pPr>
        <w:pStyle w:val="2"/>
        <w:rPr>
          <w:rFonts w:ascii="Times New Roman" w:hAnsi="Times New Roman"/>
          <w:sz w:val="22"/>
          <w:szCs w:val="22"/>
        </w:rPr>
      </w:pPr>
      <w:bookmarkStart w:id="37" w:name="_Toc304547060"/>
      <w:bookmarkStart w:id="38" w:name="_Toc312425157"/>
      <w:bookmarkStart w:id="39" w:name="_Toc320222857"/>
      <w:bookmarkEnd w:id="37"/>
      <w:bookmarkEnd w:id="38"/>
      <w:bookmarkEnd w:id="39"/>
      <w:r w:rsidRPr="00C266DE">
        <w:rPr>
          <w:rFonts w:ascii="Times New Roman" w:hAnsi="Times New Roman"/>
          <w:sz w:val="22"/>
          <w:szCs w:val="22"/>
        </w:rPr>
        <w:t>Статья 27. Оценка и сопоставление заявок на участие в конкурсе</w:t>
      </w:r>
    </w:p>
    <w:p w:rsidR="00E311C3" w:rsidRPr="00C266DE" w:rsidRDefault="00E311C3" w:rsidP="00E311C3">
      <w:pPr>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 xml:space="preserve">27.1. Отборочный этап. Отбор участников конкурса проводится из числа потенциальных участников конкурса, своевременно подавших заявки на участие в конкурсе. В рамках отбора Комиссия проверяет поданные заявки на участие в конкурсе на соответствие установленным требованиям и условиям приглашения к участию в конкурсе и конкурсной документации, в частности: </w:t>
      </w:r>
    </w:p>
    <w:p w:rsidR="00E311C3" w:rsidRPr="00C266DE" w:rsidRDefault="00E311C3" w:rsidP="00E311C3">
      <w:pPr>
        <w:numPr>
          <w:ilvl w:val="0"/>
          <w:numId w:val="4"/>
        </w:numPr>
        <w:suppressAutoHyphens w:val="0"/>
        <w:jc w:val="both"/>
        <w:rPr>
          <w:color w:val="000000"/>
          <w:sz w:val="22"/>
          <w:szCs w:val="22"/>
        </w:rPr>
      </w:pPr>
      <w:r w:rsidRPr="00C266DE">
        <w:rPr>
          <w:color w:val="000000"/>
          <w:sz w:val="22"/>
          <w:szCs w:val="22"/>
        </w:rPr>
        <w:t xml:space="preserve">наличие, действительность и правильность оформления требуемых документов; </w:t>
      </w:r>
    </w:p>
    <w:p w:rsidR="00E311C3" w:rsidRPr="00C266DE" w:rsidRDefault="00E311C3" w:rsidP="00E311C3">
      <w:pPr>
        <w:numPr>
          <w:ilvl w:val="0"/>
          <w:numId w:val="4"/>
        </w:numPr>
        <w:suppressAutoHyphens w:val="0"/>
        <w:jc w:val="both"/>
        <w:rPr>
          <w:color w:val="000000"/>
          <w:sz w:val="22"/>
          <w:szCs w:val="22"/>
        </w:rPr>
      </w:pPr>
      <w:r w:rsidRPr="00C266DE">
        <w:rPr>
          <w:color w:val="000000"/>
          <w:sz w:val="22"/>
          <w:szCs w:val="22"/>
        </w:rPr>
        <w:t xml:space="preserve">соответствие предлагаемой продукции и предлагаемых условий договора; </w:t>
      </w:r>
    </w:p>
    <w:p w:rsidR="00E311C3" w:rsidRPr="00C266DE" w:rsidRDefault="00E311C3" w:rsidP="00E311C3">
      <w:pPr>
        <w:numPr>
          <w:ilvl w:val="0"/>
          <w:numId w:val="4"/>
        </w:numPr>
        <w:suppressAutoHyphens w:val="0"/>
        <w:jc w:val="both"/>
        <w:rPr>
          <w:color w:val="000000"/>
          <w:sz w:val="22"/>
          <w:szCs w:val="22"/>
        </w:rPr>
      </w:pPr>
      <w:r w:rsidRPr="00C266DE">
        <w:rPr>
          <w:color w:val="000000"/>
          <w:sz w:val="22"/>
          <w:szCs w:val="22"/>
        </w:rPr>
        <w:t xml:space="preserve">соответствие потенциального участника; </w:t>
      </w:r>
    </w:p>
    <w:p w:rsidR="00E311C3" w:rsidRPr="00C266DE" w:rsidRDefault="00E311C3" w:rsidP="00E311C3">
      <w:pPr>
        <w:numPr>
          <w:ilvl w:val="0"/>
          <w:numId w:val="4"/>
        </w:numPr>
        <w:suppressAutoHyphens w:val="0"/>
        <w:jc w:val="both"/>
        <w:rPr>
          <w:color w:val="000000"/>
          <w:sz w:val="22"/>
          <w:szCs w:val="22"/>
        </w:rPr>
      </w:pPr>
      <w:r w:rsidRPr="00C266DE">
        <w:rPr>
          <w:color w:val="000000"/>
          <w:sz w:val="22"/>
          <w:szCs w:val="22"/>
        </w:rPr>
        <w:t xml:space="preserve">соответствие обеспечения исполнения обязательств участника конкурса в связи с подачей заявки на участие в конкурсе, если требовалось. </w:t>
      </w:r>
    </w:p>
    <w:p w:rsidR="00E311C3" w:rsidRPr="00C266DE" w:rsidRDefault="00E311C3" w:rsidP="00E311C3">
      <w:pPr>
        <w:suppressAutoHyphens w:val="0"/>
        <w:ind w:firstLine="708"/>
        <w:jc w:val="both"/>
        <w:rPr>
          <w:color w:val="000000"/>
          <w:sz w:val="22"/>
          <w:szCs w:val="22"/>
        </w:rPr>
      </w:pPr>
      <w:r w:rsidRPr="00C266DE">
        <w:rPr>
          <w:color w:val="000000"/>
          <w:sz w:val="22"/>
          <w:szCs w:val="22"/>
        </w:rPr>
        <w:t xml:space="preserve">При проведении отборочного этапа Комиссия вправе затребовать от потенциальных участников конкурса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заявки на участие в конкурсе, включая изменение коммерческих условий такой заявки (предмета заявки, цены, сроков). </w:t>
      </w:r>
    </w:p>
    <w:p w:rsidR="00E311C3" w:rsidRPr="00C266DE" w:rsidRDefault="00E311C3" w:rsidP="00E311C3">
      <w:pPr>
        <w:suppressAutoHyphens w:val="0"/>
        <w:ind w:firstLine="708"/>
        <w:jc w:val="both"/>
        <w:rPr>
          <w:color w:val="000000"/>
          <w:sz w:val="22"/>
          <w:szCs w:val="22"/>
        </w:rPr>
      </w:pPr>
      <w:r w:rsidRPr="00C266DE">
        <w:rPr>
          <w:color w:val="000000"/>
          <w:sz w:val="22"/>
          <w:szCs w:val="22"/>
        </w:rPr>
        <w:lastRenderedPageBreak/>
        <w:t xml:space="preserve">В случае, если заявка потенциального участника конкурса или сам потенциальный участник не отвечают какому-либо из требований, указанных настоящим пунктом, его заявка может быть отклонена. </w:t>
      </w:r>
    </w:p>
    <w:p w:rsidR="00E311C3" w:rsidRPr="00C266DE" w:rsidRDefault="00E311C3" w:rsidP="00E311C3">
      <w:pPr>
        <w:suppressAutoHyphens w:val="0"/>
        <w:ind w:firstLine="708"/>
        <w:jc w:val="both"/>
        <w:rPr>
          <w:color w:val="000000"/>
          <w:sz w:val="22"/>
          <w:szCs w:val="22"/>
        </w:rPr>
      </w:pPr>
      <w:r w:rsidRPr="00C266DE">
        <w:rPr>
          <w:color w:val="000000"/>
          <w:sz w:val="22"/>
          <w:szCs w:val="22"/>
        </w:rPr>
        <w:t xml:space="preserve">В случае установления факта подачи одним потенциальным участником двух и более заявок на участие в конкурсной процедуре, все такие заявки данного потенциального участника могут быть отклонены. </w:t>
      </w:r>
    </w:p>
    <w:p w:rsidR="00E311C3" w:rsidRDefault="00E311C3" w:rsidP="00E311C3">
      <w:pPr>
        <w:suppressAutoHyphens w:val="0"/>
        <w:ind w:firstLine="708"/>
        <w:jc w:val="both"/>
        <w:rPr>
          <w:rStyle w:val="af9"/>
          <w:color w:val="FF0000"/>
          <w:sz w:val="22"/>
          <w:szCs w:val="22"/>
        </w:rPr>
      </w:pPr>
      <w:r w:rsidRPr="00C266DE">
        <w:rPr>
          <w:color w:val="000000"/>
          <w:sz w:val="22"/>
          <w:szCs w:val="22"/>
        </w:rPr>
        <w:t xml:space="preserve">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w:t>
      </w:r>
      <w:r w:rsidRPr="002561D1">
        <w:rPr>
          <w:sz w:val="22"/>
          <w:szCs w:val="22"/>
        </w:rPr>
        <w:t>разъяснений - отклонить</w:t>
      </w:r>
      <w:r w:rsidRPr="002561D1">
        <w:rPr>
          <w:color w:val="FF0000"/>
          <w:sz w:val="22"/>
          <w:szCs w:val="22"/>
        </w:rPr>
        <w:t xml:space="preserve"> </w:t>
      </w:r>
      <w:r w:rsidRPr="002561D1">
        <w:rPr>
          <w:sz w:val="22"/>
          <w:szCs w:val="22"/>
        </w:rPr>
        <w:t>поданное предложение</w:t>
      </w:r>
      <w:r w:rsidRPr="002561D1">
        <w:rPr>
          <w:rStyle w:val="af9"/>
          <w:sz w:val="22"/>
          <w:szCs w:val="22"/>
        </w:rPr>
        <w:t xml:space="preserve">. </w:t>
      </w:r>
    </w:p>
    <w:p w:rsidR="00E311C3" w:rsidRPr="00C266DE" w:rsidRDefault="00E311C3" w:rsidP="00E311C3">
      <w:pPr>
        <w:suppressAutoHyphens w:val="0"/>
        <w:ind w:firstLine="708"/>
        <w:jc w:val="both"/>
        <w:rPr>
          <w:color w:val="000000"/>
          <w:sz w:val="22"/>
          <w:szCs w:val="22"/>
        </w:rPr>
      </w:pPr>
      <w:r w:rsidRPr="00C266DE">
        <w:rPr>
          <w:color w:val="000000"/>
          <w:sz w:val="22"/>
          <w:szCs w:val="22"/>
        </w:rPr>
        <w:t xml:space="preserve">В случае, если заявка потенциального участника конкурса и сам такой потенциальный участник соответствует всем требованиям, указанным в настоящей части, данный потенциальный участник допускается к участию в конкурсе и признается участником конкурса, при этом его заявка подлежит обязательной дальнейшей оценке. </w:t>
      </w:r>
    </w:p>
    <w:p w:rsidR="00E311C3" w:rsidRPr="00C266DE" w:rsidRDefault="00E311C3" w:rsidP="00E311C3">
      <w:pPr>
        <w:pStyle w:val="ae"/>
        <w:spacing w:before="0" w:after="0"/>
        <w:ind w:firstLine="708"/>
        <w:jc w:val="both"/>
        <w:rPr>
          <w:sz w:val="22"/>
          <w:szCs w:val="22"/>
        </w:rPr>
      </w:pPr>
      <w:r w:rsidRPr="00C266DE">
        <w:rPr>
          <w:sz w:val="22"/>
          <w:szCs w:val="22"/>
        </w:rPr>
        <w:t xml:space="preserve">27.2.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 </w:t>
      </w:r>
    </w:p>
    <w:p w:rsidR="00E311C3" w:rsidRPr="00C266DE" w:rsidRDefault="00E311C3" w:rsidP="00E311C3">
      <w:pPr>
        <w:pStyle w:val="ae"/>
        <w:spacing w:before="0" w:after="0"/>
        <w:ind w:firstLine="708"/>
        <w:jc w:val="both"/>
        <w:rPr>
          <w:sz w:val="22"/>
          <w:szCs w:val="22"/>
        </w:rPr>
      </w:pPr>
      <w:r w:rsidRPr="00C266DE">
        <w:rPr>
          <w:sz w:val="22"/>
          <w:szCs w:val="22"/>
        </w:rPr>
        <w:t xml:space="preserve">27.3. В случае если в извещении о проведении конкурса содержится указание на преференции для определенных групп участников процедуры закупки, при оценке и сопоставлении заявок на участие в конкурсе Комиссия должна учитывать такие преференции в пользу заявок на участие в конкурсе таких участников процедуры закупки. </w:t>
      </w:r>
    </w:p>
    <w:p w:rsidR="00E311C3" w:rsidRPr="00C266DE" w:rsidRDefault="00E311C3" w:rsidP="00E311C3">
      <w:pPr>
        <w:pStyle w:val="ae"/>
        <w:spacing w:before="0" w:after="0"/>
        <w:ind w:firstLine="708"/>
        <w:jc w:val="both"/>
        <w:rPr>
          <w:sz w:val="22"/>
          <w:szCs w:val="22"/>
        </w:rPr>
      </w:pPr>
      <w:r w:rsidRPr="00C266DE">
        <w:rPr>
          <w:sz w:val="22"/>
          <w:szCs w:val="22"/>
        </w:rPr>
        <w:t xml:space="preserve">27.4.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указанным в конкурсной документации. </w:t>
      </w:r>
    </w:p>
    <w:p w:rsidR="00E311C3" w:rsidRPr="00013DD0" w:rsidRDefault="00E311C3" w:rsidP="00E311C3">
      <w:pPr>
        <w:pStyle w:val="ae"/>
        <w:spacing w:before="0" w:after="0"/>
        <w:jc w:val="center"/>
        <w:rPr>
          <w:sz w:val="22"/>
          <w:szCs w:val="22"/>
        </w:rPr>
      </w:pPr>
      <w:r w:rsidRPr="00013DD0">
        <w:rPr>
          <w:sz w:val="22"/>
          <w:szCs w:val="22"/>
        </w:rPr>
        <w:t>При этом оценки заявок на участие в конкурсе могут быть критерии:</w:t>
      </w:r>
    </w:p>
    <w:p w:rsidR="00E311C3" w:rsidRPr="00C266DE" w:rsidRDefault="00E311C3" w:rsidP="00E311C3">
      <w:pPr>
        <w:pStyle w:val="ae"/>
        <w:spacing w:before="0" w:after="0"/>
        <w:jc w:val="both"/>
        <w:rPr>
          <w:sz w:val="22"/>
          <w:szCs w:val="22"/>
        </w:rPr>
      </w:pPr>
      <w:r w:rsidRPr="00C266DE">
        <w:rPr>
          <w:sz w:val="22"/>
          <w:szCs w:val="22"/>
        </w:rPr>
        <w:t xml:space="preserve">1) цена договора, цена единицы продукции; </w:t>
      </w:r>
    </w:p>
    <w:p w:rsidR="00E311C3" w:rsidRPr="00C266DE" w:rsidRDefault="00E311C3" w:rsidP="00E311C3">
      <w:pPr>
        <w:pStyle w:val="ae"/>
        <w:spacing w:before="0" w:after="0"/>
        <w:jc w:val="both"/>
        <w:rPr>
          <w:sz w:val="22"/>
          <w:szCs w:val="22"/>
        </w:rPr>
      </w:pPr>
      <w:r w:rsidRPr="00C266DE">
        <w:rPr>
          <w:sz w:val="22"/>
          <w:szCs w:val="22"/>
        </w:rPr>
        <w:t xml:space="preserve">2) срок поставки товара, выполнения работ, оказания услуг; </w:t>
      </w:r>
    </w:p>
    <w:p w:rsidR="00E311C3" w:rsidRPr="00C266DE" w:rsidRDefault="00E311C3" w:rsidP="00E311C3">
      <w:pPr>
        <w:pStyle w:val="ae"/>
        <w:spacing w:before="0" w:after="0"/>
        <w:jc w:val="both"/>
        <w:rPr>
          <w:sz w:val="22"/>
          <w:szCs w:val="22"/>
        </w:rPr>
      </w:pPr>
      <w:r w:rsidRPr="00C266DE">
        <w:rPr>
          <w:sz w:val="22"/>
          <w:szCs w:val="22"/>
        </w:rPr>
        <w:t xml:space="preserve">3) условия оплаты товара, работ, услуг; </w:t>
      </w:r>
    </w:p>
    <w:p w:rsidR="00E311C3" w:rsidRPr="00C266DE" w:rsidRDefault="00E311C3" w:rsidP="00E311C3">
      <w:pPr>
        <w:pStyle w:val="ae"/>
        <w:spacing w:before="0" w:after="0"/>
        <w:jc w:val="both"/>
        <w:rPr>
          <w:sz w:val="22"/>
          <w:szCs w:val="22"/>
        </w:rPr>
      </w:pPr>
      <w:r w:rsidRPr="00C266DE">
        <w:rPr>
          <w:sz w:val="22"/>
          <w:szCs w:val="22"/>
        </w:rPr>
        <w:t xml:space="preserve">4) функциональные характеристики (потребительские свойства) или качественные характеристики товара; </w:t>
      </w:r>
    </w:p>
    <w:p w:rsidR="00E311C3" w:rsidRPr="00C266DE" w:rsidRDefault="00E311C3" w:rsidP="00E311C3">
      <w:pPr>
        <w:pStyle w:val="ae"/>
        <w:spacing w:before="0" w:after="0"/>
        <w:jc w:val="both"/>
        <w:rPr>
          <w:sz w:val="22"/>
          <w:szCs w:val="22"/>
        </w:rPr>
      </w:pPr>
      <w:r w:rsidRPr="00C266DE">
        <w:rPr>
          <w:sz w:val="22"/>
          <w:szCs w:val="22"/>
        </w:rPr>
        <w:t xml:space="preserve">5) качество технического предложения участника процедуры закупки при осуществлении закупки работ, услуг; </w:t>
      </w:r>
    </w:p>
    <w:p w:rsidR="00E311C3" w:rsidRPr="00C266DE" w:rsidRDefault="00E311C3" w:rsidP="00E311C3">
      <w:pPr>
        <w:pStyle w:val="ae"/>
        <w:spacing w:before="0" w:after="0"/>
        <w:jc w:val="both"/>
        <w:rPr>
          <w:sz w:val="22"/>
          <w:szCs w:val="22"/>
        </w:rPr>
      </w:pPr>
      <w:r w:rsidRPr="00C266DE">
        <w:rPr>
          <w:sz w:val="22"/>
          <w:szCs w:val="22"/>
        </w:rPr>
        <w:t xml:space="preserve">6) квалификация участника процедуры закупки при осуществлении закупок товара, работ, услуг, в том числе: </w:t>
      </w:r>
    </w:p>
    <w:p w:rsidR="00E311C3" w:rsidRPr="00C266DE" w:rsidRDefault="00E311C3" w:rsidP="00E311C3">
      <w:pPr>
        <w:pStyle w:val="ae"/>
        <w:spacing w:before="0" w:after="0"/>
        <w:jc w:val="both"/>
        <w:rPr>
          <w:sz w:val="22"/>
          <w:szCs w:val="22"/>
        </w:rPr>
      </w:pPr>
      <w:r w:rsidRPr="00C266DE">
        <w:rPr>
          <w:sz w:val="22"/>
          <w:szCs w:val="22"/>
        </w:rPr>
        <w:t xml:space="preserve">а) обеспеченность материально-техническими ресурсами при осуществлении закупок работ, услуг; </w:t>
      </w:r>
    </w:p>
    <w:p w:rsidR="00E311C3" w:rsidRPr="00C266DE" w:rsidRDefault="00E311C3" w:rsidP="00E311C3">
      <w:pPr>
        <w:pStyle w:val="ae"/>
        <w:spacing w:before="0" w:after="0"/>
        <w:jc w:val="both"/>
        <w:rPr>
          <w:sz w:val="22"/>
          <w:szCs w:val="22"/>
        </w:rPr>
      </w:pPr>
      <w:r w:rsidRPr="00C266DE">
        <w:rPr>
          <w:sz w:val="22"/>
          <w:szCs w:val="22"/>
        </w:rPr>
        <w:t xml:space="preserve">б) обеспеченность кадровыми ресурсами при осуществлении закупок работ, услуг; </w:t>
      </w:r>
    </w:p>
    <w:p w:rsidR="00E311C3" w:rsidRPr="00C266DE" w:rsidRDefault="00E311C3" w:rsidP="00E311C3">
      <w:pPr>
        <w:pStyle w:val="ae"/>
        <w:spacing w:before="0" w:after="0"/>
        <w:jc w:val="both"/>
        <w:rPr>
          <w:sz w:val="22"/>
          <w:szCs w:val="22"/>
        </w:rPr>
      </w:pPr>
      <w:r w:rsidRPr="00C266DE">
        <w:rPr>
          <w:sz w:val="22"/>
          <w:szCs w:val="22"/>
        </w:rPr>
        <w:t xml:space="preserve">в) опыт и репутация участника процедуры закупки при осуществлении закупок товара, работ, услуг; </w:t>
      </w:r>
    </w:p>
    <w:p w:rsidR="00E311C3" w:rsidRPr="00C266DE" w:rsidRDefault="00E311C3" w:rsidP="00E311C3">
      <w:pPr>
        <w:pStyle w:val="ae"/>
        <w:spacing w:before="0" w:after="0"/>
        <w:jc w:val="both"/>
        <w:rPr>
          <w:sz w:val="22"/>
          <w:szCs w:val="22"/>
        </w:rPr>
      </w:pPr>
      <w:r w:rsidRPr="00C266DE">
        <w:rPr>
          <w:sz w:val="22"/>
          <w:szCs w:val="22"/>
        </w:rPr>
        <w:t xml:space="preserve">г) наличие, степень внедрения действующей системы менеджмента качества (управления, обеспечения и контроля); </w:t>
      </w:r>
    </w:p>
    <w:p w:rsidR="00E311C3" w:rsidRPr="00C266DE" w:rsidRDefault="00E311C3" w:rsidP="00E311C3">
      <w:pPr>
        <w:pStyle w:val="ae"/>
        <w:spacing w:before="0" w:after="0"/>
        <w:jc w:val="both"/>
        <w:rPr>
          <w:sz w:val="22"/>
          <w:szCs w:val="22"/>
        </w:rPr>
      </w:pPr>
      <w:r w:rsidRPr="00C266DE">
        <w:rPr>
          <w:sz w:val="22"/>
          <w:szCs w:val="22"/>
        </w:rPr>
        <w:t xml:space="preserve">д) дополнительные подкритерии, установленные при осуществлении закупок работ, услуг (данный критерий применяется при проведении запроса предложений и конкурентных переговоров); </w:t>
      </w:r>
    </w:p>
    <w:p w:rsidR="00E311C3" w:rsidRPr="00C266DE" w:rsidRDefault="00E311C3" w:rsidP="00E311C3">
      <w:pPr>
        <w:pStyle w:val="ae"/>
        <w:spacing w:before="0" w:after="0"/>
        <w:jc w:val="both"/>
        <w:rPr>
          <w:sz w:val="22"/>
          <w:szCs w:val="22"/>
        </w:rPr>
      </w:pPr>
      <w:r w:rsidRPr="00C266DE">
        <w:rPr>
          <w:sz w:val="22"/>
          <w:szCs w:val="22"/>
        </w:rPr>
        <w:t xml:space="preserve">7) срок представляемых гарантий качества товара, работ, услуг. </w:t>
      </w:r>
    </w:p>
    <w:p w:rsidR="00E311C3" w:rsidRPr="00C266DE" w:rsidRDefault="00E311C3" w:rsidP="00E311C3">
      <w:pPr>
        <w:pStyle w:val="ae"/>
        <w:spacing w:before="0" w:after="0"/>
        <w:ind w:firstLine="708"/>
        <w:jc w:val="both"/>
        <w:rPr>
          <w:sz w:val="22"/>
          <w:szCs w:val="22"/>
        </w:rPr>
      </w:pPr>
      <w:r w:rsidRPr="00C266DE">
        <w:rPr>
          <w:sz w:val="22"/>
          <w:szCs w:val="22"/>
        </w:rPr>
        <w:t xml:space="preserve">Критерии выбора поставщика товара или услуги могут различаться в зависимости от типа закупки, при этом соотношение качественных и ценовых критериев должно быть следующим: </w:t>
      </w:r>
    </w:p>
    <w:p w:rsidR="00E311C3" w:rsidRPr="00C266DE" w:rsidRDefault="00E311C3" w:rsidP="00E311C3">
      <w:pPr>
        <w:numPr>
          <w:ilvl w:val="0"/>
          <w:numId w:val="5"/>
        </w:numPr>
        <w:suppressAutoHyphens w:val="0"/>
        <w:jc w:val="both"/>
        <w:rPr>
          <w:color w:val="000000"/>
          <w:sz w:val="22"/>
          <w:szCs w:val="22"/>
        </w:rPr>
      </w:pPr>
      <w:r w:rsidRPr="00C266DE">
        <w:rPr>
          <w:color w:val="000000"/>
          <w:sz w:val="22"/>
          <w:szCs w:val="22"/>
        </w:rPr>
        <w:t xml:space="preserve">при закупках услуг: качественные критерии должны составлять 80%, ценовые критерии - 20%; </w:t>
      </w:r>
    </w:p>
    <w:p w:rsidR="00E311C3" w:rsidRPr="00C266DE" w:rsidRDefault="00E311C3" w:rsidP="00E311C3">
      <w:pPr>
        <w:numPr>
          <w:ilvl w:val="0"/>
          <w:numId w:val="5"/>
        </w:numPr>
        <w:suppressAutoHyphens w:val="0"/>
        <w:jc w:val="both"/>
        <w:rPr>
          <w:color w:val="000000"/>
          <w:sz w:val="22"/>
          <w:szCs w:val="22"/>
        </w:rPr>
      </w:pPr>
      <w:r w:rsidRPr="00C266DE">
        <w:rPr>
          <w:color w:val="000000"/>
          <w:sz w:val="22"/>
          <w:szCs w:val="22"/>
        </w:rPr>
        <w:t xml:space="preserve">при закупке услуг, предполагающих выбор творческого решения, доля качественных критериев может составлять, по решению комиссии, до 50%, соответствующей долей ценовых критериев. </w:t>
      </w:r>
    </w:p>
    <w:p w:rsidR="00E311C3" w:rsidRPr="00C266DE" w:rsidRDefault="00E311C3" w:rsidP="00E311C3">
      <w:pPr>
        <w:pStyle w:val="ae"/>
        <w:spacing w:before="0" w:after="0"/>
        <w:ind w:firstLine="708"/>
        <w:jc w:val="both"/>
        <w:rPr>
          <w:sz w:val="22"/>
          <w:szCs w:val="22"/>
        </w:rPr>
      </w:pPr>
      <w:r w:rsidRPr="00C266DE">
        <w:rPr>
          <w:sz w:val="22"/>
          <w:szCs w:val="22"/>
        </w:rPr>
        <w:t xml:space="preserve">27.5.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E311C3" w:rsidRPr="00C266DE" w:rsidRDefault="00E311C3" w:rsidP="00E311C3">
      <w:pPr>
        <w:pStyle w:val="ae"/>
        <w:tabs>
          <w:tab w:val="left" w:pos="709"/>
        </w:tabs>
        <w:spacing w:before="0" w:after="0"/>
        <w:ind w:firstLine="708"/>
        <w:jc w:val="both"/>
        <w:rPr>
          <w:sz w:val="22"/>
          <w:szCs w:val="22"/>
        </w:rPr>
      </w:pPr>
      <w:r w:rsidRPr="00C266DE">
        <w:rPr>
          <w:sz w:val="22"/>
          <w:szCs w:val="22"/>
        </w:rPr>
        <w:t xml:space="preserve">27.6.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w:t>
      </w:r>
    </w:p>
    <w:p w:rsidR="00E311C3" w:rsidRPr="00C266DE" w:rsidRDefault="00E311C3" w:rsidP="00E311C3">
      <w:pPr>
        <w:pStyle w:val="ae"/>
        <w:spacing w:before="0" w:after="0"/>
        <w:ind w:firstLine="708"/>
        <w:jc w:val="both"/>
        <w:rPr>
          <w:sz w:val="22"/>
          <w:szCs w:val="22"/>
        </w:rPr>
      </w:pPr>
      <w:r w:rsidRPr="00C266DE">
        <w:rPr>
          <w:sz w:val="22"/>
          <w:szCs w:val="22"/>
        </w:rPr>
        <w:t xml:space="preserve">27.7. Комиссия ведет протокол оценки и сопоставления заявок на участие в конкурсе, в котором должны содержаться следующие сведения: </w:t>
      </w:r>
    </w:p>
    <w:p w:rsidR="00E311C3" w:rsidRPr="00C266DE" w:rsidRDefault="00E311C3" w:rsidP="00E311C3">
      <w:pPr>
        <w:pStyle w:val="ae"/>
        <w:spacing w:before="0" w:after="0"/>
        <w:jc w:val="both"/>
        <w:rPr>
          <w:sz w:val="22"/>
          <w:szCs w:val="22"/>
        </w:rPr>
      </w:pPr>
      <w:r w:rsidRPr="00C266DE">
        <w:rPr>
          <w:sz w:val="22"/>
          <w:szCs w:val="22"/>
        </w:rPr>
        <w:lastRenderedPageBreak/>
        <w:t xml:space="preserve">1) о месте, дате, времени проведения оценки и сопоставления таких заявок; </w:t>
      </w:r>
    </w:p>
    <w:p w:rsidR="00E311C3" w:rsidRPr="00C266DE" w:rsidRDefault="00E311C3" w:rsidP="00E311C3">
      <w:pPr>
        <w:pStyle w:val="ae"/>
        <w:spacing w:before="0" w:after="0"/>
        <w:jc w:val="both"/>
        <w:rPr>
          <w:sz w:val="22"/>
          <w:szCs w:val="22"/>
        </w:rPr>
      </w:pPr>
      <w:r w:rsidRPr="00C266DE">
        <w:rPr>
          <w:sz w:val="22"/>
          <w:szCs w:val="22"/>
        </w:rPr>
        <w:t xml:space="preserve">2) об участниках конкурса, заявки на участие в конкурсе которых были рассмотрены; </w:t>
      </w:r>
    </w:p>
    <w:p w:rsidR="00E311C3" w:rsidRPr="00C266DE" w:rsidRDefault="00E311C3" w:rsidP="00E311C3">
      <w:pPr>
        <w:pStyle w:val="ae"/>
        <w:spacing w:before="0" w:after="0"/>
        <w:jc w:val="both"/>
        <w:rPr>
          <w:sz w:val="22"/>
          <w:szCs w:val="22"/>
        </w:rPr>
      </w:pPr>
      <w:r w:rsidRPr="00C266DE">
        <w:rPr>
          <w:sz w:val="22"/>
          <w:szCs w:val="22"/>
        </w:rPr>
        <w:t xml:space="preserve">3) о порядке оценки и о сопоставлении заявок на участие в конкурсе; </w:t>
      </w:r>
    </w:p>
    <w:p w:rsidR="00E311C3" w:rsidRPr="00C266DE" w:rsidRDefault="00E311C3" w:rsidP="00E311C3">
      <w:pPr>
        <w:pStyle w:val="ae"/>
        <w:spacing w:before="0" w:after="0"/>
        <w:jc w:val="both"/>
        <w:rPr>
          <w:sz w:val="22"/>
          <w:szCs w:val="22"/>
        </w:rPr>
      </w:pPr>
      <w:r w:rsidRPr="00C266DE">
        <w:rPr>
          <w:sz w:val="22"/>
          <w:szCs w:val="22"/>
        </w:rPr>
        <w:t xml:space="preserve">4) о принятом на основании результатов оценки и сопоставления заявок на участие в конкурсе решении; </w:t>
      </w:r>
    </w:p>
    <w:p w:rsidR="00E311C3" w:rsidRPr="00C266DE" w:rsidRDefault="00E311C3" w:rsidP="00E311C3">
      <w:pPr>
        <w:pStyle w:val="ae"/>
        <w:spacing w:before="0" w:after="0"/>
        <w:jc w:val="both"/>
        <w:rPr>
          <w:sz w:val="22"/>
          <w:szCs w:val="22"/>
        </w:rPr>
      </w:pPr>
      <w:r w:rsidRPr="00C266DE">
        <w:rPr>
          <w:sz w:val="22"/>
          <w:szCs w:val="22"/>
        </w:rPr>
        <w:t xml:space="preserve">5) о присвоении заявкам на участие в конкурсе порядковых номеров; </w:t>
      </w:r>
    </w:p>
    <w:p w:rsidR="00E311C3" w:rsidRPr="00C266DE" w:rsidRDefault="00E311C3" w:rsidP="00E311C3">
      <w:pPr>
        <w:pStyle w:val="ae"/>
        <w:spacing w:before="0" w:after="0"/>
        <w:jc w:val="both"/>
        <w:rPr>
          <w:sz w:val="22"/>
          <w:szCs w:val="22"/>
        </w:rPr>
      </w:pPr>
      <w:r w:rsidRPr="00C266DE">
        <w:rPr>
          <w:sz w:val="22"/>
          <w:szCs w:val="22"/>
        </w:rPr>
        <w:t xml:space="preserve">6) 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 </w:t>
      </w:r>
    </w:p>
    <w:p w:rsidR="00E311C3" w:rsidRPr="00C266DE" w:rsidRDefault="00E311C3" w:rsidP="00E311C3">
      <w:pPr>
        <w:pStyle w:val="ae"/>
        <w:spacing w:before="0" w:after="0"/>
        <w:jc w:val="both"/>
        <w:rPr>
          <w:sz w:val="22"/>
          <w:szCs w:val="22"/>
        </w:rPr>
      </w:pPr>
      <w:r w:rsidRPr="00C266DE">
        <w:rPr>
          <w:sz w:val="22"/>
          <w:szCs w:val="22"/>
        </w:rPr>
        <w:t xml:space="preserve">7)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E311C3" w:rsidRPr="00C266DE" w:rsidRDefault="00E311C3" w:rsidP="00E311C3">
      <w:pPr>
        <w:numPr>
          <w:ilvl w:val="0"/>
          <w:numId w:val="14"/>
        </w:numPr>
        <w:suppressAutoHyphens w:val="0"/>
        <w:autoSpaceDE w:val="0"/>
        <w:autoSpaceDN w:val="0"/>
        <w:adjustRightInd w:val="0"/>
        <w:ind w:left="0" w:firstLine="426"/>
        <w:jc w:val="both"/>
        <w:rPr>
          <w:color w:val="000000"/>
          <w:sz w:val="22"/>
          <w:szCs w:val="22"/>
        </w:rPr>
      </w:pPr>
      <w:r w:rsidRPr="00C266DE">
        <w:rPr>
          <w:color w:val="000000"/>
          <w:sz w:val="22"/>
          <w:szCs w:val="22"/>
        </w:rPr>
        <w:t>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 с обоснованием такого решения и с указанием статей настоящего Положения, которым не соответствует участник процедуры закупки, положений конкурсной документации, которым не соответствует заявка на участие в конкурсе этого участника процедуры закупки, положений такой заявки, не соответствующих требованиям конкурсной документации;</w:t>
      </w:r>
    </w:p>
    <w:p w:rsidR="00E311C3" w:rsidRPr="00C266DE" w:rsidRDefault="00E311C3" w:rsidP="00E311C3">
      <w:pPr>
        <w:numPr>
          <w:ilvl w:val="0"/>
          <w:numId w:val="14"/>
        </w:numPr>
        <w:suppressAutoHyphens w:val="0"/>
        <w:autoSpaceDE w:val="0"/>
        <w:autoSpaceDN w:val="0"/>
        <w:adjustRightInd w:val="0"/>
        <w:ind w:left="0" w:firstLine="426"/>
        <w:jc w:val="both"/>
        <w:rPr>
          <w:color w:val="000000"/>
          <w:sz w:val="22"/>
          <w:szCs w:val="22"/>
        </w:rPr>
      </w:pPr>
      <w:r w:rsidRPr="00C266DE">
        <w:rPr>
          <w:color w:val="000000"/>
          <w:sz w:val="22"/>
          <w:szCs w:val="22"/>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E311C3" w:rsidRPr="00C266DE" w:rsidRDefault="00E311C3" w:rsidP="00E311C3">
      <w:pPr>
        <w:pStyle w:val="ae"/>
        <w:spacing w:before="0" w:after="0"/>
        <w:ind w:firstLine="708"/>
        <w:jc w:val="both"/>
        <w:rPr>
          <w:sz w:val="22"/>
          <w:szCs w:val="22"/>
        </w:rPr>
      </w:pPr>
      <w:r w:rsidRPr="00C266DE">
        <w:rPr>
          <w:sz w:val="22"/>
          <w:szCs w:val="22"/>
        </w:rPr>
        <w:t xml:space="preserve">27.8. Протокол оценки и сопоставления заявок на участие в конкурсе подписывается всеми присутствующими членами Комиссии и Заказчиком, организатором осуществления закупок в течение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двух экземплярах, один из которых хранится у </w:t>
      </w:r>
      <w:r>
        <w:rPr>
          <w:sz w:val="22"/>
          <w:szCs w:val="22"/>
        </w:rPr>
        <w:t>Заказчика</w:t>
      </w:r>
      <w:r w:rsidRPr="00C266DE">
        <w:rPr>
          <w:sz w:val="22"/>
          <w:szCs w:val="22"/>
        </w:rPr>
        <w:t xml:space="preserve">. Заказчиком, организатором осуществления закупок </w:t>
      </w:r>
      <w:r w:rsidRPr="00C266DE">
        <w:rPr>
          <w:b/>
          <w:i/>
          <w:sz w:val="22"/>
          <w:szCs w:val="22"/>
        </w:rPr>
        <w:t>в течение трех рабочих дней</w:t>
      </w:r>
      <w:r w:rsidRPr="00C266DE">
        <w:rPr>
          <w:sz w:val="22"/>
          <w:szCs w:val="22"/>
        </w:rPr>
        <w:t xml:space="preserve"> со дня подписания протокола передают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обязан предоставить Учреждению или организатору осуществления закупок подписанный проект договора. </w:t>
      </w:r>
    </w:p>
    <w:p w:rsidR="00E311C3" w:rsidRPr="00C266DE" w:rsidRDefault="00E311C3" w:rsidP="00E311C3">
      <w:pPr>
        <w:pStyle w:val="ae"/>
        <w:spacing w:before="0" w:after="0"/>
        <w:ind w:firstLine="708"/>
        <w:jc w:val="both"/>
        <w:rPr>
          <w:sz w:val="22"/>
          <w:szCs w:val="22"/>
        </w:rPr>
      </w:pPr>
      <w:r w:rsidRPr="00C266DE">
        <w:rPr>
          <w:sz w:val="22"/>
          <w:szCs w:val="22"/>
        </w:rPr>
        <w:t xml:space="preserve">27.9. Протокол оценки и сопоставления заявок на участие в конкурсе, размещается </w:t>
      </w:r>
      <w:r>
        <w:rPr>
          <w:sz w:val="22"/>
          <w:szCs w:val="22"/>
        </w:rPr>
        <w:t xml:space="preserve">в ЕИС </w:t>
      </w:r>
      <w:r w:rsidRPr="00C266DE">
        <w:rPr>
          <w:sz w:val="22"/>
          <w:szCs w:val="22"/>
        </w:rPr>
        <w:t xml:space="preserve">Заказчика, организатором осуществления закупок, Специализированной организацией в течение трех дней, следующих за днем подписания указанного протокола. При этом в протоколе, размещаемом </w:t>
      </w:r>
      <w:r>
        <w:rPr>
          <w:sz w:val="22"/>
          <w:szCs w:val="22"/>
        </w:rPr>
        <w:t>в</w:t>
      </w:r>
      <w:r w:rsidRPr="00C266DE">
        <w:rPr>
          <w:sz w:val="22"/>
          <w:szCs w:val="22"/>
        </w:rPr>
        <w:t xml:space="preserve"> </w:t>
      </w:r>
      <w:r>
        <w:rPr>
          <w:sz w:val="22"/>
          <w:szCs w:val="22"/>
        </w:rPr>
        <w:t>единой  информационной системе</w:t>
      </w:r>
      <w:r w:rsidRPr="00C266DE">
        <w:rPr>
          <w:sz w:val="22"/>
          <w:szCs w:val="22"/>
        </w:rPr>
        <w:t xml:space="preserve">, допускается не указывать сведения о составе Комиссии и данных о персональном голосовании конкурсной комиссии. </w:t>
      </w:r>
    </w:p>
    <w:p w:rsidR="00E311C3" w:rsidRPr="00C266DE" w:rsidRDefault="00E311C3" w:rsidP="00E311C3">
      <w:pPr>
        <w:pStyle w:val="ae"/>
        <w:spacing w:before="0" w:after="0"/>
        <w:ind w:firstLine="708"/>
        <w:jc w:val="both"/>
        <w:rPr>
          <w:sz w:val="22"/>
          <w:szCs w:val="22"/>
        </w:rPr>
      </w:pPr>
      <w:r w:rsidRPr="00C266DE">
        <w:rPr>
          <w:sz w:val="22"/>
          <w:szCs w:val="22"/>
        </w:rPr>
        <w:t xml:space="preserve">27.10. 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Pr="005F2051">
        <w:rPr>
          <w:sz w:val="22"/>
          <w:szCs w:val="22"/>
        </w:rPr>
        <w:t>статьей 13 настоящего Положения.</w:t>
      </w:r>
      <w:r w:rsidRPr="00C266DE">
        <w:rPr>
          <w:sz w:val="22"/>
          <w:szCs w:val="22"/>
        </w:rPr>
        <w:t xml:space="preserve"> </w:t>
      </w:r>
    </w:p>
    <w:p w:rsidR="00E311C3" w:rsidRPr="00C266DE" w:rsidRDefault="00E311C3" w:rsidP="00E311C3">
      <w:pPr>
        <w:pStyle w:val="ae"/>
        <w:spacing w:before="0" w:after="0"/>
        <w:ind w:firstLine="708"/>
        <w:jc w:val="both"/>
        <w:rPr>
          <w:sz w:val="22"/>
          <w:szCs w:val="22"/>
        </w:rPr>
      </w:pPr>
      <w:r w:rsidRPr="00C266DE">
        <w:rPr>
          <w:sz w:val="22"/>
          <w:szCs w:val="22"/>
        </w:rPr>
        <w:t xml:space="preserve">27.11. Любой участник конкурса после размещения протокола оценки и сопоставления заявок на участие в конкурсе вправе направить Учреждению, организатору осуществления закупок в письменной форме, в том числе в форме электронного документа, запрос о разъяснении результатов конкурса. Заказчик, организатор осуществления закупок в течение трех рабочих дней со дня поступления такого запроса вправе представить участнику конкурса в письменной форме или в форме электронного документа соответствующие разъяснения. </w:t>
      </w:r>
    </w:p>
    <w:p w:rsidR="00E311C3" w:rsidRPr="00C266DE" w:rsidRDefault="00E311C3" w:rsidP="00E311C3">
      <w:pPr>
        <w:pStyle w:val="ae"/>
        <w:spacing w:before="0" w:after="0"/>
        <w:ind w:firstLine="708"/>
        <w:jc w:val="both"/>
        <w:rPr>
          <w:sz w:val="22"/>
          <w:szCs w:val="22"/>
        </w:rPr>
      </w:pPr>
      <w:r w:rsidRPr="00C266DE">
        <w:rPr>
          <w:sz w:val="22"/>
          <w:szCs w:val="22"/>
        </w:rPr>
        <w:t>27.12.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w:t>
      </w:r>
      <w:r>
        <w:rPr>
          <w:sz w:val="22"/>
          <w:szCs w:val="22"/>
        </w:rPr>
        <w:t>снения конкурсной документации  храня</w:t>
      </w:r>
      <w:r w:rsidRPr="00C266DE">
        <w:rPr>
          <w:sz w:val="22"/>
          <w:szCs w:val="22"/>
        </w:rPr>
        <w:t xml:space="preserve">тся Заказчиком или организатором осуществления закупок </w:t>
      </w:r>
      <w:r w:rsidRPr="00C266DE">
        <w:rPr>
          <w:b/>
          <w:i/>
          <w:sz w:val="22"/>
          <w:szCs w:val="22"/>
        </w:rPr>
        <w:t>не менее чем три года</w:t>
      </w:r>
      <w:r w:rsidRPr="00C266DE">
        <w:rPr>
          <w:sz w:val="22"/>
          <w:szCs w:val="22"/>
        </w:rPr>
        <w:t xml:space="preserve">. </w:t>
      </w:r>
    </w:p>
    <w:p w:rsidR="00E311C3" w:rsidRPr="00C266DE" w:rsidRDefault="00E311C3" w:rsidP="00E311C3">
      <w:pPr>
        <w:pStyle w:val="2"/>
        <w:jc w:val="both"/>
        <w:rPr>
          <w:rFonts w:ascii="Times New Roman" w:hAnsi="Times New Roman"/>
          <w:b w:val="0"/>
          <w:color w:val="000000"/>
          <w:sz w:val="22"/>
          <w:szCs w:val="22"/>
        </w:rPr>
      </w:pPr>
      <w:bookmarkStart w:id="40" w:name="_Toc312425158"/>
      <w:bookmarkStart w:id="41" w:name="_Toc320222858"/>
      <w:bookmarkStart w:id="42" w:name="_Toc312425159"/>
      <w:bookmarkStart w:id="43" w:name="_Toc320222859"/>
      <w:bookmarkStart w:id="44" w:name="_Toc304547061"/>
      <w:bookmarkEnd w:id="40"/>
      <w:bookmarkEnd w:id="41"/>
      <w:bookmarkEnd w:id="42"/>
      <w:bookmarkEnd w:id="43"/>
      <w:bookmarkEnd w:id="44"/>
    </w:p>
    <w:p w:rsidR="00E311C3" w:rsidRPr="00C266DE" w:rsidRDefault="00E311C3" w:rsidP="00E311C3">
      <w:pPr>
        <w:pStyle w:val="2"/>
        <w:rPr>
          <w:rFonts w:ascii="Times New Roman" w:hAnsi="Times New Roman"/>
          <w:sz w:val="22"/>
          <w:szCs w:val="22"/>
        </w:rPr>
      </w:pPr>
      <w:r w:rsidRPr="00C266DE">
        <w:rPr>
          <w:rFonts w:ascii="Times New Roman" w:hAnsi="Times New Roman"/>
          <w:sz w:val="22"/>
          <w:szCs w:val="22"/>
        </w:rPr>
        <w:t>Статья 28. Заключение договора по результатам проведения конкурса</w:t>
      </w:r>
    </w:p>
    <w:p w:rsidR="00E311C3" w:rsidRPr="00C266DE" w:rsidRDefault="00E311C3" w:rsidP="00E311C3">
      <w:pPr>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 xml:space="preserve">28.1.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Учреждению подписанный договор, а также обеспечение исполнения договора в случае, если Заказчиком, организатором осуществления закупок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 </w:t>
      </w:r>
    </w:p>
    <w:p w:rsidR="00E311C3" w:rsidRPr="00C266DE" w:rsidRDefault="00E311C3" w:rsidP="0074141D">
      <w:pPr>
        <w:pStyle w:val="ae"/>
        <w:spacing w:before="0" w:after="0"/>
        <w:ind w:firstLine="708"/>
        <w:jc w:val="both"/>
        <w:rPr>
          <w:sz w:val="22"/>
          <w:szCs w:val="22"/>
        </w:rPr>
      </w:pPr>
      <w:r w:rsidRPr="00C266DE">
        <w:rPr>
          <w:sz w:val="22"/>
          <w:szCs w:val="22"/>
        </w:rPr>
        <w:t xml:space="preserve">28.2. Договор может быть заключен не ранее чем через десять </w:t>
      </w:r>
      <w:r w:rsidR="00BB3F1A">
        <w:rPr>
          <w:sz w:val="22"/>
          <w:szCs w:val="22"/>
        </w:rPr>
        <w:t xml:space="preserve"> и</w:t>
      </w:r>
      <w:r w:rsidR="00F30ED9">
        <w:rPr>
          <w:sz w:val="22"/>
          <w:szCs w:val="22"/>
        </w:rPr>
        <w:t xml:space="preserve"> не</w:t>
      </w:r>
      <w:r w:rsidR="00BB3F1A">
        <w:rPr>
          <w:sz w:val="22"/>
          <w:szCs w:val="22"/>
        </w:rPr>
        <w:t xml:space="preserve"> позднее</w:t>
      </w:r>
      <w:r w:rsidR="00F30ED9">
        <w:rPr>
          <w:sz w:val="22"/>
          <w:szCs w:val="22"/>
        </w:rPr>
        <w:t>,</w:t>
      </w:r>
      <w:r w:rsidR="00BB3F1A">
        <w:rPr>
          <w:sz w:val="22"/>
          <w:szCs w:val="22"/>
        </w:rPr>
        <w:t xml:space="preserve"> </w:t>
      </w:r>
      <w:r w:rsidR="00F30ED9">
        <w:rPr>
          <w:sz w:val="22"/>
          <w:szCs w:val="22"/>
        </w:rPr>
        <w:t xml:space="preserve">чем через двадцать </w:t>
      </w:r>
      <w:r w:rsidRPr="00C266DE">
        <w:rPr>
          <w:sz w:val="22"/>
          <w:szCs w:val="22"/>
        </w:rPr>
        <w:t xml:space="preserve">дней со дня размещения </w:t>
      </w:r>
      <w:r>
        <w:rPr>
          <w:sz w:val="22"/>
          <w:szCs w:val="22"/>
        </w:rPr>
        <w:t xml:space="preserve">в ЕИС </w:t>
      </w:r>
      <w:r w:rsidRPr="00C266DE">
        <w:rPr>
          <w:sz w:val="22"/>
          <w:szCs w:val="22"/>
        </w:rPr>
        <w:t xml:space="preserve">протокола оценки и сопоставления заявок на участие в конкурсе. </w:t>
      </w:r>
    </w:p>
    <w:p w:rsidR="00E311C3" w:rsidRPr="00C266DE" w:rsidRDefault="00E311C3" w:rsidP="00E311C3">
      <w:pPr>
        <w:pStyle w:val="ae"/>
        <w:spacing w:before="0" w:after="0"/>
        <w:ind w:firstLine="708"/>
        <w:jc w:val="both"/>
        <w:rPr>
          <w:sz w:val="22"/>
          <w:szCs w:val="22"/>
        </w:rPr>
      </w:pPr>
      <w:r w:rsidRPr="00C266DE">
        <w:rPr>
          <w:sz w:val="22"/>
          <w:szCs w:val="22"/>
        </w:rPr>
        <w:t xml:space="preserve">28.3. 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w:t>
      </w:r>
      <w:r w:rsidRPr="00C266DE">
        <w:rPr>
          <w:sz w:val="22"/>
          <w:szCs w:val="22"/>
        </w:rPr>
        <w:lastRenderedPageBreak/>
        <w:t xml:space="preserve">заключить договор с участником конкурса, заявке на участие в конкурсе которого присвоен второй номер, если второй номер присвоен иному участнику. </w:t>
      </w:r>
    </w:p>
    <w:p w:rsidR="00E311C3" w:rsidRPr="00C266DE" w:rsidRDefault="00E311C3" w:rsidP="00E311C3">
      <w:pPr>
        <w:pStyle w:val="ae"/>
        <w:spacing w:before="0" w:after="0"/>
        <w:ind w:firstLine="708"/>
        <w:jc w:val="both"/>
        <w:rPr>
          <w:sz w:val="22"/>
          <w:szCs w:val="22"/>
        </w:rPr>
      </w:pPr>
      <w:r w:rsidRPr="00C266DE">
        <w:rPr>
          <w:sz w:val="22"/>
          <w:szCs w:val="22"/>
        </w:rPr>
        <w:t>В случае уклонения участника конкурса, занявшего второе место от заключения договора</w:t>
      </w:r>
      <w:r>
        <w:rPr>
          <w:sz w:val="22"/>
          <w:szCs w:val="22"/>
        </w:rPr>
        <w:t xml:space="preserve"> </w:t>
      </w:r>
      <w:r w:rsidRPr="00C266DE">
        <w:rPr>
          <w:sz w:val="22"/>
          <w:szCs w:val="22"/>
        </w:rPr>
        <w:t xml:space="preserve">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E311C3" w:rsidRPr="00C266DE" w:rsidRDefault="00E311C3" w:rsidP="00E311C3">
      <w:pPr>
        <w:pStyle w:val="ae"/>
        <w:spacing w:before="0" w:after="0"/>
        <w:ind w:firstLine="708"/>
        <w:jc w:val="both"/>
        <w:rPr>
          <w:sz w:val="22"/>
          <w:szCs w:val="22"/>
        </w:rPr>
      </w:pPr>
      <w:r w:rsidRPr="00C266DE">
        <w:rPr>
          <w:sz w:val="22"/>
          <w:szCs w:val="22"/>
        </w:rPr>
        <w:t xml:space="preserve">28.4.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 </w:t>
      </w:r>
    </w:p>
    <w:p w:rsidR="00E311C3" w:rsidRDefault="00E311C3" w:rsidP="00E311C3">
      <w:pPr>
        <w:pStyle w:val="ae"/>
        <w:spacing w:before="0" w:after="0"/>
        <w:ind w:firstLine="708"/>
        <w:jc w:val="both"/>
        <w:rPr>
          <w:sz w:val="22"/>
          <w:szCs w:val="22"/>
        </w:rPr>
      </w:pPr>
      <w:r w:rsidRPr="00C266DE">
        <w:rPr>
          <w:sz w:val="22"/>
          <w:szCs w:val="22"/>
        </w:rPr>
        <w:t xml:space="preserve">28.5. В случае если Заказчиком, организатором осуществления закупок было установлено требование обеспечения исполнения договора, договор заключается только после </w:t>
      </w:r>
      <w:r>
        <w:rPr>
          <w:sz w:val="22"/>
          <w:szCs w:val="22"/>
        </w:rPr>
        <w:t>перечисления</w:t>
      </w:r>
      <w:r w:rsidRPr="00C266DE">
        <w:rPr>
          <w:sz w:val="22"/>
          <w:szCs w:val="22"/>
        </w:rPr>
        <w:t xml:space="preserve"> участником конкурса, с которым заключается договор,  денежных средств</w:t>
      </w:r>
      <w:r>
        <w:rPr>
          <w:sz w:val="22"/>
          <w:szCs w:val="22"/>
        </w:rPr>
        <w:t xml:space="preserve"> на расчетный счет заказчика</w:t>
      </w:r>
      <w:r w:rsidRPr="00C266DE">
        <w:rPr>
          <w:sz w:val="22"/>
          <w:szCs w:val="22"/>
        </w:rPr>
        <w:t xml:space="preserve"> в размере обеспечения исполнения договора, указанном в конкурсной документации. </w:t>
      </w:r>
    </w:p>
    <w:p w:rsidR="00E311C3" w:rsidRPr="00C266DE" w:rsidRDefault="00E311C3" w:rsidP="00E311C3">
      <w:pPr>
        <w:pStyle w:val="ae"/>
        <w:spacing w:before="0" w:after="0"/>
        <w:ind w:firstLine="708"/>
        <w:jc w:val="both"/>
        <w:rPr>
          <w:sz w:val="22"/>
          <w:szCs w:val="22"/>
        </w:rPr>
      </w:pPr>
      <w:r w:rsidRPr="00C266DE">
        <w:rPr>
          <w:sz w:val="22"/>
          <w:szCs w:val="22"/>
        </w:rPr>
        <w:t xml:space="preserve">28.6. В случае если было установлено требование обеспечения заявки на участие в конкурсе, порядок возврата участникам конкурса денежных средств определяется </w:t>
      </w:r>
      <w:r w:rsidRPr="005F2051">
        <w:rPr>
          <w:color w:val="auto"/>
          <w:sz w:val="22"/>
          <w:szCs w:val="22"/>
        </w:rPr>
        <w:t>статьей 13</w:t>
      </w:r>
      <w:r w:rsidRPr="00953F1A">
        <w:rPr>
          <w:color w:val="auto"/>
          <w:sz w:val="22"/>
          <w:szCs w:val="22"/>
        </w:rPr>
        <w:t xml:space="preserve"> настоящего</w:t>
      </w:r>
      <w:r w:rsidRPr="00C266DE">
        <w:rPr>
          <w:sz w:val="22"/>
          <w:szCs w:val="22"/>
        </w:rPr>
        <w:t xml:space="preserve"> Положения. </w:t>
      </w:r>
    </w:p>
    <w:p w:rsidR="00E311C3" w:rsidRPr="00C266DE" w:rsidRDefault="00E311C3" w:rsidP="00E311C3">
      <w:pPr>
        <w:pStyle w:val="ae"/>
        <w:spacing w:before="0" w:after="0"/>
        <w:ind w:firstLine="708"/>
        <w:jc w:val="both"/>
        <w:rPr>
          <w:sz w:val="22"/>
          <w:szCs w:val="22"/>
        </w:rPr>
      </w:pPr>
      <w:r w:rsidRPr="00C266DE">
        <w:rPr>
          <w:sz w:val="22"/>
          <w:szCs w:val="22"/>
        </w:rPr>
        <w:t xml:space="preserve">28.7. Заказчик вправе заключить договор с единственным участником осуществления закупок, заявка которого соответствует требованиям конкурсной документации в случаях, предусмотренных настоящим Положением. </w:t>
      </w:r>
    </w:p>
    <w:p w:rsidR="00E311C3" w:rsidRPr="00C266DE" w:rsidRDefault="00E311C3" w:rsidP="00E311C3">
      <w:pPr>
        <w:autoSpaceDE w:val="0"/>
        <w:ind w:firstLine="540"/>
        <w:jc w:val="both"/>
        <w:outlineLvl w:val="0"/>
        <w:rPr>
          <w:b/>
          <w:color w:val="FF0000"/>
          <w:sz w:val="22"/>
          <w:szCs w:val="22"/>
        </w:rPr>
      </w:pPr>
    </w:p>
    <w:p w:rsidR="00E311C3" w:rsidRPr="00C266DE" w:rsidRDefault="00E311C3" w:rsidP="00E311C3">
      <w:pPr>
        <w:jc w:val="center"/>
        <w:outlineLvl w:val="0"/>
        <w:rPr>
          <w:b/>
          <w:sz w:val="22"/>
          <w:szCs w:val="22"/>
        </w:rPr>
      </w:pPr>
      <w:r w:rsidRPr="00C266DE">
        <w:rPr>
          <w:b/>
          <w:sz w:val="22"/>
          <w:szCs w:val="22"/>
        </w:rPr>
        <w:t>Статья 29. Последствия признания конкурса несостоявшимся</w:t>
      </w:r>
    </w:p>
    <w:p w:rsidR="00E311C3" w:rsidRPr="00C266DE" w:rsidRDefault="00E311C3" w:rsidP="00E311C3">
      <w:pPr>
        <w:pStyle w:val="af3"/>
        <w:jc w:val="both"/>
        <w:rPr>
          <w:rFonts w:ascii="Times New Roman" w:hAnsi="Times New Roman"/>
          <w:color w:val="000000"/>
        </w:rPr>
      </w:pPr>
    </w:p>
    <w:p w:rsidR="00E311C3" w:rsidRPr="00C266DE" w:rsidRDefault="00E311C3" w:rsidP="00E311C3">
      <w:pPr>
        <w:pStyle w:val="ae"/>
        <w:spacing w:before="0" w:after="0"/>
        <w:ind w:firstLine="708"/>
        <w:jc w:val="both"/>
        <w:rPr>
          <w:sz w:val="22"/>
          <w:szCs w:val="22"/>
        </w:rPr>
      </w:pPr>
      <w:r w:rsidRPr="00C266DE">
        <w:rPr>
          <w:sz w:val="22"/>
          <w:szCs w:val="22"/>
        </w:rPr>
        <w:t xml:space="preserve">29.1. 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конкурсе, Заказчик, организатор осуществления закупок вправе отказаться от проведения повторной процедуры закупки, объявить о проведении повторного конкурса либо принять решение о проведении конкурентной процедуры отличной от конкурса или о заключении договора с единственным поставщиком. </w:t>
      </w:r>
    </w:p>
    <w:p w:rsidR="00E311C3" w:rsidRPr="00C266DE" w:rsidRDefault="00E311C3" w:rsidP="00E311C3">
      <w:pPr>
        <w:pStyle w:val="ae"/>
        <w:spacing w:before="0" w:after="0"/>
        <w:ind w:firstLine="708"/>
        <w:jc w:val="both"/>
        <w:rPr>
          <w:sz w:val="22"/>
          <w:szCs w:val="22"/>
        </w:rPr>
      </w:pPr>
      <w:r w:rsidRPr="00C266DE">
        <w:rPr>
          <w:sz w:val="22"/>
          <w:szCs w:val="22"/>
        </w:rPr>
        <w:t xml:space="preserve">29.2. В случае объявления о проведении повторного конкурса Заказчик, организатор осуществления закупок вправе изменить условия конкурса. </w:t>
      </w:r>
    </w:p>
    <w:p w:rsidR="00E311C3" w:rsidRPr="00C266DE" w:rsidRDefault="00E311C3" w:rsidP="00E311C3">
      <w:pPr>
        <w:pStyle w:val="ConsPlusTitle"/>
        <w:widowControl/>
        <w:jc w:val="center"/>
        <w:outlineLvl w:val="0"/>
        <w:rPr>
          <w:rFonts w:ascii="Times New Roman" w:hAnsi="Times New Roman" w:cs="Times New Roman"/>
          <w:color w:val="000000"/>
        </w:rPr>
      </w:pPr>
    </w:p>
    <w:p w:rsidR="00E311C3" w:rsidRPr="00D2543E" w:rsidRDefault="00E311C3" w:rsidP="00E311C3">
      <w:pPr>
        <w:pStyle w:val="ConsPlusTitle"/>
        <w:widowControl/>
        <w:jc w:val="center"/>
        <w:outlineLvl w:val="0"/>
        <w:rPr>
          <w:rFonts w:ascii="Times New Roman" w:hAnsi="Times New Roman" w:cs="Times New Roman"/>
          <w:color w:val="000000"/>
        </w:rPr>
      </w:pPr>
      <w:r w:rsidRPr="00D2543E">
        <w:rPr>
          <w:rFonts w:ascii="Times New Roman" w:hAnsi="Times New Roman" w:cs="Times New Roman"/>
          <w:color w:val="000000"/>
        </w:rPr>
        <w:t>Глава 5. ЗАКУПКА ПУТЕМ ПРОВЕДЕНИЯ АУКЦИОНА</w:t>
      </w:r>
    </w:p>
    <w:p w:rsidR="00E311C3" w:rsidRPr="00D2543E" w:rsidRDefault="00E311C3" w:rsidP="00E311C3">
      <w:pPr>
        <w:autoSpaceDE w:val="0"/>
        <w:ind w:firstLine="540"/>
        <w:jc w:val="both"/>
        <w:rPr>
          <w:color w:val="FF0000"/>
          <w:sz w:val="22"/>
          <w:szCs w:val="22"/>
        </w:rPr>
      </w:pPr>
    </w:p>
    <w:p w:rsidR="00E311C3" w:rsidRPr="00D2543E" w:rsidRDefault="00E311C3" w:rsidP="00E311C3">
      <w:pPr>
        <w:pStyle w:val="2"/>
        <w:rPr>
          <w:rFonts w:ascii="Times New Roman" w:hAnsi="Times New Roman"/>
          <w:sz w:val="22"/>
          <w:szCs w:val="22"/>
        </w:rPr>
      </w:pPr>
      <w:r w:rsidRPr="00D2543E">
        <w:rPr>
          <w:rFonts w:ascii="Times New Roman" w:hAnsi="Times New Roman"/>
          <w:sz w:val="22"/>
          <w:szCs w:val="22"/>
        </w:rPr>
        <w:t>Статья 30. Аукцион на право заключить договор</w:t>
      </w:r>
    </w:p>
    <w:p w:rsidR="00E311C3" w:rsidRPr="00D2543E" w:rsidRDefault="00E311C3" w:rsidP="00E311C3">
      <w:pPr>
        <w:rPr>
          <w:sz w:val="22"/>
          <w:szCs w:val="22"/>
        </w:rPr>
      </w:pPr>
    </w:p>
    <w:p w:rsidR="00E311C3" w:rsidRPr="00D2543E" w:rsidRDefault="00E311C3" w:rsidP="00E311C3">
      <w:pPr>
        <w:pStyle w:val="ae"/>
        <w:spacing w:before="0" w:after="0"/>
        <w:ind w:firstLine="708"/>
        <w:jc w:val="both"/>
        <w:rPr>
          <w:sz w:val="22"/>
          <w:szCs w:val="22"/>
        </w:rPr>
      </w:pPr>
      <w:bookmarkStart w:id="45" w:name="_Toc312425162"/>
      <w:bookmarkEnd w:id="45"/>
      <w:r w:rsidRPr="00D2543E">
        <w:rPr>
          <w:sz w:val="22"/>
          <w:szCs w:val="22"/>
        </w:rPr>
        <w:t xml:space="preserve">30.1. Под аукционом на право заключить договор понимается процедура закупки,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Аукцион является разновидностью торгов и регулируется статьями 447-449 Гражданского кодекса Российской Федерации и статьей 17 Федерального закона РФ от 26.07.2006 г. № 135-ФЗ «О защите конкуренции». </w:t>
      </w:r>
    </w:p>
    <w:p w:rsidR="00E311C3" w:rsidRPr="00D2543E" w:rsidRDefault="00E311C3" w:rsidP="00E311C3">
      <w:pPr>
        <w:pStyle w:val="ae"/>
        <w:spacing w:before="0" w:after="0"/>
        <w:ind w:firstLine="708"/>
        <w:jc w:val="both"/>
        <w:rPr>
          <w:sz w:val="22"/>
          <w:szCs w:val="22"/>
        </w:rPr>
      </w:pPr>
      <w:r w:rsidRPr="00D2543E">
        <w:rPr>
          <w:sz w:val="22"/>
          <w:szCs w:val="22"/>
        </w:rPr>
        <w:t xml:space="preserve">30.2. Осуществление закупок путем проведения аукциона осуществляется для поставки товаров, выполнение работ, оказание услуг, реализация которых осуществляется на функционирующем рынке и сравнивать которые можно только по их ценам. </w:t>
      </w:r>
    </w:p>
    <w:p w:rsidR="00E311C3" w:rsidRPr="00D2543E" w:rsidRDefault="00E311C3" w:rsidP="00E311C3">
      <w:pPr>
        <w:pStyle w:val="ae"/>
        <w:spacing w:before="0" w:after="0"/>
        <w:ind w:firstLine="708"/>
        <w:jc w:val="both"/>
        <w:rPr>
          <w:sz w:val="22"/>
          <w:szCs w:val="22"/>
        </w:rPr>
      </w:pPr>
      <w:r w:rsidRPr="00D2543E">
        <w:rPr>
          <w:sz w:val="22"/>
          <w:szCs w:val="22"/>
        </w:rPr>
        <w:t xml:space="preserve">30.3. Не допускается взимание с участников процедуры закупки платы за участие в аукционе. </w:t>
      </w:r>
    </w:p>
    <w:p w:rsidR="00E311C3" w:rsidRPr="00D2543E" w:rsidRDefault="00E311C3" w:rsidP="00E311C3">
      <w:pPr>
        <w:pStyle w:val="ae"/>
        <w:spacing w:before="0" w:after="0"/>
        <w:ind w:firstLine="708"/>
        <w:jc w:val="both"/>
        <w:rPr>
          <w:sz w:val="22"/>
          <w:szCs w:val="22"/>
        </w:rPr>
      </w:pPr>
      <w:r w:rsidRPr="00D2543E">
        <w:rPr>
          <w:sz w:val="22"/>
          <w:szCs w:val="22"/>
        </w:rPr>
        <w:t xml:space="preserve">30.4. Заказчиком, организатором осуществления закупок может быть установлено требование о внесении денежных средств в качестве обеспечения заявки на участие в аукционе (далее также - требование обеспечения заявки на участие в аукционе) в размере, предусмотренном статьей 13 настоящего Положения. В случае если Заказчиком, организатором осуществления закупок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аукционной документации. </w:t>
      </w:r>
    </w:p>
    <w:p w:rsidR="00E311C3" w:rsidRPr="00D2543E" w:rsidRDefault="00E311C3" w:rsidP="00E311C3">
      <w:pPr>
        <w:pStyle w:val="ae"/>
        <w:spacing w:before="0" w:after="0"/>
        <w:ind w:firstLine="708"/>
        <w:jc w:val="both"/>
        <w:rPr>
          <w:sz w:val="22"/>
          <w:szCs w:val="22"/>
        </w:rPr>
      </w:pPr>
      <w:r w:rsidRPr="00D2543E">
        <w:rPr>
          <w:sz w:val="22"/>
          <w:szCs w:val="22"/>
        </w:rPr>
        <w:t xml:space="preserve">30.5. При проведении аукциона какие-либо переговоры Заказчика, организатора осуществления закупок, Специализированной организации или комиссии с участником процедуры закупки не допускаются. </w:t>
      </w:r>
    </w:p>
    <w:p w:rsidR="00E311C3" w:rsidRPr="00D2543E" w:rsidRDefault="00E311C3" w:rsidP="00E311C3">
      <w:pPr>
        <w:jc w:val="both"/>
        <w:rPr>
          <w:color w:val="000000"/>
          <w:sz w:val="22"/>
          <w:szCs w:val="22"/>
        </w:rPr>
      </w:pPr>
    </w:p>
    <w:p w:rsidR="00E311C3" w:rsidRPr="00D2543E" w:rsidRDefault="00E311C3" w:rsidP="00E311C3">
      <w:pPr>
        <w:pStyle w:val="2"/>
        <w:rPr>
          <w:rFonts w:ascii="Times New Roman" w:hAnsi="Times New Roman"/>
          <w:color w:val="000000"/>
          <w:sz w:val="22"/>
          <w:szCs w:val="22"/>
        </w:rPr>
      </w:pPr>
      <w:bookmarkStart w:id="46" w:name="_Toc234868083"/>
      <w:bookmarkStart w:id="47" w:name="_Toc304547065"/>
      <w:bookmarkStart w:id="48" w:name="_Toc312425163"/>
      <w:bookmarkStart w:id="49" w:name="_Toc320222862"/>
      <w:bookmarkEnd w:id="46"/>
      <w:bookmarkEnd w:id="47"/>
      <w:bookmarkEnd w:id="48"/>
      <w:bookmarkEnd w:id="49"/>
      <w:r w:rsidRPr="00D2543E">
        <w:rPr>
          <w:rFonts w:ascii="Times New Roman" w:hAnsi="Times New Roman"/>
          <w:color w:val="000000"/>
          <w:sz w:val="22"/>
          <w:szCs w:val="22"/>
        </w:rPr>
        <w:lastRenderedPageBreak/>
        <w:t>Статья 31. Извещение о проведении аукциона</w:t>
      </w:r>
    </w:p>
    <w:p w:rsidR="00E311C3" w:rsidRPr="00D2543E" w:rsidRDefault="00E311C3" w:rsidP="00E311C3">
      <w:pPr>
        <w:rPr>
          <w:sz w:val="22"/>
          <w:szCs w:val="22"/>
        </w:rPr>
      </w:pPr>
    </w:p>
    <w:p w:rsidR="00E311C3" w:rsidRPr="00D2543E" w:rsidRDefault="00E311C3" w:rsidP="00E311C3">
      <w:pPr>
        <w:pStyle w:val="ae"/>
        <w:spacing w:before="0" w:after="0"/>
        <w:ind w:firstLine="708"/>
        <w:jc w:val="both"/>
        <w:rPr>
          <w:sz w:val="22"/>
          <w:szCs w:val="22"/>
        </w:rPr>
      </w:pPr>
      <w:r w:rsidRPr="00D2543E">
        <w:rPr>
          <w:sz w:val="22"/>
          <w:szCs w:val="22"/>
        </w:rPr>
        <w:t xml:space="preserve">31.1. Извещение о проведении аукциона размещается Заказчиком, организатором осуществления закупок в ЕИС </w:t>
      </w:r>
      <w:r w:rsidRPr="00D2543E">
        <w:rPr>
          <w:b/>
          <w:i/>
          <w:sz w:val="22"/>
          <w:szCs w:val="22"/>
        </w:rPr>
        <w:t>не менее чем за двадцать дней</w:t>
      </w:r>
      <w:r w:rsidRPr="00D2543E">
        <w:rPr>
          <w:sz w:val="22"/>
          <w:szCs w:val="22"/>
        </w:rPr>
        <w:t xml:space="preserve"> до даты окончания подачи заявок на участие в аукционе. </w:t>
      </w:r>
    </w:p>
    <w:p w:rsidR="00E311C3" w:rsidRPr="00D2543E" w:rsidRDefault="00E311C3" w:rsidP="00E311C3">
      <w:pPr>
        <w:pStyle w:val="ae"/>
        <w:spacing w:before="0" w:after="0"/>
        <w:ind w:firstLine="708"/>
        <w:jc w:val="both"/>
        <w:rPr>
          <w:sz w:val="22"/>
          <w:szCs w:val="22"/>
        </w:rPr>
      </w:pPr>
      <w:r w:rsidRPr="00D2543E">
        <w:rPr>
          <w:sz w:val="22"/>
          <w:szCs w:val="22"/>
        </w:rPr>
        <w:t xml:space="preserve">31.2. Заказчик, организатор осуществления закупок также вправе дополнительно опубликовать извещение о проведении аукциона в любых средствах массовой информации, в том числе в электронных средствах массовой информации. </w:t>
      </w:r>
    </w:p>
    <w:p w:rsidR="00E311C3" w:rsidRPr="00D2543E" w:rsidRDefault="00E311C3" w:rsidP="00E311C3">
      <w:pPr>
        <w:pStyle w:val="ae"/>
        <w:spacing w:before="0" w:after="0"/>
        <w:ind w:firstLine="708"/>
        <w:jc w:val="both"/>
        <w:rPr>
          <w:sz w:val="22"/>
          <w:szCs w:val="22"/>
        </w:rPr>
      </w:pPr>
      <w:r w:rsidRPr="00D2543E">
        <w:rPr>
          <w:sz w:val="22"/>
          <w:szCs w:val="22"/>
        </w:rPr>
        <w:t xml:space="preserve">31.3. В извещении о проведении аукциона должны быть указаны следующие сведения: </w:t>
      </w:r>
    </w:p>
    <w:p w:rsidR="00E311C3" w:rsidRPr="00D2543E" w:rsidRDefault="00E311C3" w:rsidP="00E311C3">
      <w:pPr>
        <w:pStyle w:val="ae"/>
        <w:spacing w:before="0" w:after="0"/>
        <w:jc w:val="both"/>
        <w:rPr>
          <w:sz w:val="22"/>
          <w:szCs w:val="22"/>
        </w:rPr>
      </w:pPr>
      <w:r w:rsidRPr="00D2543E">
        <w:rPr>
          <w:sz w:val="22"/>
          <w:szCs w:val="22"/>
        </w:rPr>
        <w:t xml:space="preserve">1) форма торгов, предмет аукциона, срок, место и порядок предоставления аукционной документации, единая информационная система, на котором размещена документация о проведении аукциона, размер, порядок и сроки внесения платы, взимаемой Заказчиком, организатором осуществления закупок за предоставление аукционной документации, если такая плата установлена; </w:t>
      </w:r>
    </w:p>
    <w:p w:rsidR="00E311C3" w:rsidRPr="00D2543E" w:rsidRDefault="00E311C3" w:rsidP="00E311C3">
      <w:pPr>
        <w:pStyle w:val="ae"/>
        <w:spacing w:before="0" w:after="0"/>
        <w:jc w:val="both"/>
        <w:rPr>
          <w:sz w:val="22"/>
          <w:szCs w:val="22"/>
        </w:rPr>
      </w:pPr>
      <w:r w:rsidRPr="00D2543E">
        <w:rPr>
          <w:sz w:val="22"/>
          <w:szCs w:val="22"/>
        </w:rPr>
        <w:t xml:space="preserve">2) начальная (максимальная) цена договора (цена лота); </w:t>
      </w:r>
    </w:p>
    <w:p w:rsidR="00E311C3" w:rsidRPr="00D2543E" w:rsidRDefault="00E311C3" w:rsidP="00E311C3">
      <w:pPr>
        <w:pStyle w:val="ae"/>
        <w:spacing w:before="0" w:after="0"/>
        <w:jc w:val="both"/>
        <w:rPr>
          <w:sz w:val="22"/>
          <w:szCs w:val="22"/>
        </w:rPr>
      </w:pPr>
      <w:r w:rsidRPr="00D2543E">
        <w:rPr>
          <w:sz w:val="22"/>
          <w:szCs w:val="22"/>
        </w:rPr>
        <w:t xml:space="preserve">3) место, дата и время проведения аукциона; </w:t>
      </w:r>
    </w:p>
    <w:p w:rsidR="00E311C3" w:rsidRPr="00D2543E" w:rsidRDefault="00E311C3" w:rsidP="00E311C3">
      <w:pPr>
        <w:pStyle w:val="ae"/>
        <w:spacing w:before="0" w:after="0"/>
        <w:jc w:val="both"/>
        <w:rPr>
          <w:sz w:val="22"/>
          <w:szCs w:val="22"/>
        </w:rPr>
      </w:pPr>
      <w:r w:rsidRPr="00D2543E">
        <w:rPr>
          <w:sz w:val="22"/>
          <w:szCs w:val="22"/>
        </w:rPr>
        <w:t xml:space="preserve">4) сведения о порядке проведения, в том числе об оформлении участия в торгах, определении лица, выигравшего торги; </w:t>
      </w:r>
    </w:p>
    <w:p w:rsidR="00E311C3" w:rsidRPr="00D2543E" w:rsidRDefault="00E311C3" w:rsidP="00E311C3">
      <w:pPr>
        <w:pStyle w:val="ae"/>
        <w:spacing w:before="0" w:after="0"/>
        <w:jc w:val="both"/>
        <w:rPr>
          <w:sz w:val="22"/>
          <w:szCs w:val="22"/>
        </w:rPr>
      </w:pPr>
      <w:r w:rsidRPr="00D2543E">
        <w:rPr>
          <w:sz w:val="22"/>
          <w:szCs w:val="22"/>
        </w:rPr>
        <w:t xml:space="preserve">5) сведения о предоставлении преференций. </w:t>
      </w:r>
    </w:p>
    <w:p w:rsidR="00E311C3" w:rsidRPr="00D2543E" w:rsidRDefault="00E311C3" w:rsidP="00E311C3">
      <w:pPr>
        <w:pStyle w:val="ae"/>
        <w:spacing w:before="0" w:after="0"/>
        <w:ind w:firstLine="708"/>
        <w:jc w:val="both"/>
        <w:rPr>
          <w:sz w:val="22"/>
          <w:szCs w:val="22"/>
        </w:rPr>
      </w:pPr>
      <w:r w:rsidRPr="00D2543E">
        <w:rPr>
          <w:sz w:val="22"/>
          <w:szCs w:val="22"/>
        </w:rPr>
        <w:t xml:space="preserve">31.4. </w:t>
      </w:r>
      <w:r w:rsidRPr="00D2543E">
        <w:rPr>
          <w:sz w:val="22"/>
          <w:szCs w:val="22"/>
          <w:lang w:eastAsia="ru-RU"/>
        </w:rPr>
        <w:t xml:space="preserve">Изменения, вносимые в извещение о закупке, документацию о закупке, разъяснения положений такой документации размещаются Заказчиком в ЕИС </w:t>
      </w:r>
      <w:r w:rsidRPr="00D2543E">
        <w:rPr>
          <w:b/>
          <w:i/>
          <w:sz w:val="22"/>
          <w:szCs w:val="22"/>
          <w:lang w:eastAsia="ru-RU"/>
        </w:rPr>
        <w:t>не позднее чем в течение трех дней</w:t>
      </w:r>
      <w:r w:rsidRPr="00D2543E">
        <w:rPr>
          <w:sz w:val="22"/>
          <w:szCs w:val="22"/>
          <w:lang w:eastAsia="ru-RU"/>
        </w:rPr>
        <w:t xml:space="preserve"> со дня принятия решения о внесении указанных изменений, предоставления указанных разъяснений. В случае, если изменения в извещение о закупке, документацию о закупке внесены заказчиком </w:t>
      </w:r>
      <w:r w:rsidRPr="00D2543E">
        <w:rPr>
          <w:b/>
          <w:i/>
          <w:sz w:val="22"/>
          <w:szCs w:val="22"/>
          <w:lang w:eastAsia="ru-RU"/>
        </w:rPr>
        <w:t>позднее чем за пятнадцать дней</w:t>
      </w:r>
      <w:r w:rsidRPr="00D2543E">
        <w:rPr>
          <w:sz w:val="22"/>
          <w:szCs w:val="22"/>
          <w:lang w:eastAsia="ru-RU"/>
        </w:rPr>
        <w:t xml:space="preserve"> до даты окончания подачи заявок на участие в закупке, срок подачи заявок на участие в закупке должен быть продлен так, чтобы со дня размещения в ЕИС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 </w:t>
      </w:r>
      <w:r w:rsidRPr="00D2543E">
        <w:rPr>
          <w:sz w:val="22"/>
          <w:szCs w:val="22"/>
        </w:rPr>
        <w:t xml:space="preserve">Изменение предмета аукциона не допускается. </w:t>
      </w:r>
    </w:p>
    <w:p w:rsidR="00E311C3" w:rsidRPr="00D2543E" w:rsidRDefault="00E311C3" w:rsidP="00E311C3">
      <w:pPr>
        <w:pStyle w:val="ae"/>
        <w:spacing w:before="0" w:after="0"/>
        <w:ind w:firstLine="708"/>
        <w:jc w:val="both"/>
        <w:rPr>
          <w:sz w:val="22"/>
          <w:szCs w:val="22"/>
        </w:rPr>
      </w:pPr>
      <w:r w:rsidRPr="00D2543E">
        <w:rPr>
          <w:sz w:val="22"/>
          <w:szCs w:val="22"/>
        </w:rPr>
        <w:t xml:space="preserve">31.5. Заказчик, организатор осуществления закупок, разместившие в ЕИС извещение о проведении аукциона, вправе отказаться от его проведения не позднее чем за пять дней до даты окончания подачи заявок на участие в аукционе. Извещение об отказе от проведения аукциона размещается Заказчиком, организатором осуществления закупок в течение дня со дня принятия решения об отказе от проведения аукциона в порядке, установленном для размещения в ЕИС извещения о проведении аукциона. В течение двух дней со дня принятия указанного решения Заказчик, организатор осуществления закупок обязаны направить соответствующие уведомления всем участникам процедуры закупки, подавшим заявки на участие в аукционе. Порядок возврата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статьей 13 настоящего Положения. </w:t>
      </w:r>
    </w:p>
    <w:p w:rsidR="00E311C3" w:rsidRPr="00D2543E" w:rsidRDefault="00E311C3" w:rsidP="00E311C3">
      <w:pPr>
        <w:jc w:val="both"/>
        <w:rPr>
          <w:color w:val="000000"/>
          <w:sz w:val="22"/>
          <w:szCs w:val="22"/>
        </w:rPr>
      </w:pPr>
    </w:p>
    <w:p w:rsidR="00E311C3" w:rsidRPr="00D2543E" w:rsidRDefault="00E311C3" w:rsidP="00E311C3">
      <w:pPr>
        <w:pStyle w:val="2"/>
        <w:rPr>
          <w:rFonts w:ascii="Times New Roman" w:hAnsi="Times New Roman"/>
          <w:color w:val="000000"/>
          <w:sz w:val="22"/>
          <w:szCs w:val="22"/>
        </w:rPr>
      </w:pPr>
      <w:bookmarkStart w:id="50" w:name="_Toc234868084"/>
      <w:bookmarkStart w:id="51" w:name="_Toc304547066"/>
      <w:bookmarkStart w:id="52" w:name="_Toc312425164"/>
      <w:bookmarkStart w:id="53" w:name="_Toc320222863"/>
      <w:bookmarkEnd w:id="50"/>
      <w:bookmarkEnd w:id="51"/>
      <w:bookmarkEnd w:id="52"/>
      <w:bookmarkEnd w:id="53"/>
      <w:r w:rsidRPr="00D2543E">
        <w:rPr>
          <w:rFonts w:ascii="Times New Roman" w:hAnsi="Times New Roman"/>
          <w:color w:val="000000"/>
          <w:sz w:val="22"/>
          <w:szCs w:val="22"/>
        </w:rPr>
        <w:t>Статья 32. Аукционная документация</w:t>
      </w:r>
    </w:p>
    <w:p w:rsidR="00E311C3" w:rsidRPr="00D2543E" w:rsidRDefault="00E311C3" w:rsidP="00E311C3">
      <w:pPr>
        <w:rPr>
          <w:sz w:val="22"/>
          <w:szCs w:val="22"/>
        </w:rPr>
      </w:pPr>
    </w:p>
    <w:p w:rsidR="00E311C3" w:rsidRPr="00D2543E" w:rsidRDefault="00E311C3" w:rsidP="00E311C3">
      <w:pPr>
        <w:pStyle w:val="ae"/>
        <w:spacing w:before="0" w:after="0"/>
        <w:ind w:firstLine="709"/>
        <w:jc w:val="both"/>
        <w:rPr>
          <w:sz w:val="22"/>
          <w:szCs w:val="22"/>
        </w:rPr>
      </w:pPr>
      <w:r w:rsidRPr="00D2543E">
        <w:rPr>
          <w:sz w:val="22"/>
          <w:szCs w:val="22"/>
        </w:rPr>
        <w:t xml:space="preserve">32.1. Аукционная документация разрабатывается Заказчиком, организатором осуществления закупок, Специализированной организацией и утверждается директором Учреждения. </w:t>
      </w:r>
    </w:p>
    <w:p w:rsidR="00E311C3" w:rsidRPr="00D2543E" w:rsidRDefault="00E311C3" w:rsidP="00E311C3">
      <w:pPr>
        <w:pStyle w:val="ae"/>
        <w:spacing w:before="0" w:after="0"/>
        <w:ind w:firstLine="708"/>
        <w:jc w:val="both"/>
        <w:rPr>
          <w:sz w:val="22"/>
          <w:szCs w:val="22"/>
        </w:rPr>
      </w:pPr>
      <w:r w:rsidRPr="00D2543E">
        <w:rPr>
          <w:sz w:val="22"/>
          <w:szCs w:val="22"/>
        </w:rPr>
        <w:t xml:space="preserve">32.2. Аукционная документация должна содержать требования, установленные Заказчиком, организатором осуществления закупок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E311C3" w:rsidRPr="00D2543E" w:rsidRDefault="00E311C3" w:rsidP="00E311C3">
      <w:pPr>
        <w:pStyle w:val="ae"/>
        <w:spacing w:before="0" w:after="0"/>
        <w:ind w:firstLine="708"/>
        <w:jc w:val="both"/>
        <w:rPr>
          <w:color w:val="auto"/>
          <w:sz w:val="22"/>
          <w:szCs w:val="22"/>
        </w:rPr>
      </w:pPr>
      <w:r w:rsidRPr="00D2543E">
        <w:rPr>
          <w:color w:val="auto"/>
          <w:sz w:val="22"/>
          <w:szCs w:val="22"/>
        </w:rPr>
        <w:t xml:space="preserve">32.3. Аукционная документация помимо сведений, предусмотренных пунктом 21.3  статьи 21 настоящего Положения должна содержать следующие сведения: </w:t>
      </w:r>
    </w:p>
    <w:p w:rsidR="00E311C3" w:rsidRPr="00D2543E" w:rsidRDefault="00E311C3" w:rsidP="00E311C3">
      <w:pPr>
        <w:pStyle w:val="ae"/>
        <w:spacing w:before="0" w:after="0"/>
        <w:ind w:firstLine="708"/>
        <w:jc w:val="both"/>
        <w:rPr>
          <w:sz w:val="22"/>
          <w:szCs w:val="22"/>
        </w:rPr>
      </w:pPr>
      <w:r w:rsidRPr="00D2543E">
        <w:rPr>
          <w:sz w:val="22"/>
          <w:szCs w:val="22"/>
        </w:rPr>
        <w:t xml:space="preserve">1) величина понижения начальной цены договора ("шаг аукциона"); </w:t>
      </w:r>
    </w:p>
    <w:p w:rsidR="00E311C3" w:rsidRPr="00D2543E" w:rsidRDefault="00E311C3" w:rsidP="00E311C3">
      <w:pPr>
        <w:pStyle w:val="ae"/>
        <w:spacing w:before="0" w:after="0"/>
        <w:ind w:firstLine="708"/>
        <w:jc w:val="both"/>
        <w:rPr>
          <w:sz w:val="22"/>
          <w:szCs w:val="22"/>
        </w:rPr>
      </w:pPr>
      <w:r w:rsidRPr="00D2543E">
        <w:rPr>
          <w:sz w:val="22"/>
          <w:szCs w:val="22"/>
        </w:rPr>
        <w:t xml:space="preserve">2) место, день и время начала рассмотрения заявок на участие в аукционе; </w:t>
      </w:r>
    </w:p>
    <w:p w:rsidR="00E311C3" w:rsidRPr="00D2543E" w:rsidRDefault="00E311C3" w:rsidP="00E311C3">
      <w:pPr>
        <w:pStyle w:val="ae"/>
        <w:spacing w:before="0" w:after="0"/>
        <w:ind w:firstLine="708"/>
        <w:jc w:val="both"/>
        <w:rPr>
          <w:sz w:val="22"/>
          <w:szCs w:val="22"/>
        </w:rPr>
      </w:pPr>
      <w:r w:rsidRPr="00D2543E">
        <w:rPr>
          <w:sz w:val="22"/>
          <w:szCs w:val="22"/>
        </w:rPr>
        <w:t xml:space="preserve">3) место, дата и время проведения аукциона. </w:t>
      </w:r>
    </w:p>
    <w:p w:rsidR="00E311C3" w:rsidRPr="00D2543E" w:rsidRDefault="00E311C3" w:rsidP="00E311C3">
      <w:pPr>
        <w:pStyle w:val="ae"/>
        <w:spacing w:before="0" w:after="0"/>
        <w:ind w:firstLine="708"/>
        <w:jc w:val="both"/>
        <w:rPr>
          <w:sz w:val="22"/>
          <w:szCs w:val="22"/>
        </w:rPr>
      </w:pPr>
      <w:r w:rsidRPr="00D2543E">
        <w:rPr>
          <w:sz w:val="22"/>
          <w:szCs w:val="22"/>
        </w:rPr>
        <w:t xml:space="preserve">32.4. Размер обеспечения исполнения договора определяется статьей 13 настоящего Положения. </w:t>
      </w:r>
    </w:p>
    <w:p w:rsidR="00E311C3" w:rsidRPr="00D2543E" w:rsidRDefault="00E311C3" w:rsidP="00E311C3">
      <w:pPr>
        <w:pStyle w:val="ae"/>
        <w:spacing w:before="0" w:after="0"/>
        <w:ind w:firstLine="708"/>
        <w:jc w:val="both"/>
        <w:rPr>
          <w:sz w:val="22"/>
          <w:szCs w:val="22"/>
        </w:rPr>
      </w:pPr>
      <w:r w:rsidRPr="00D2543E">
        <w:rPr>
          <w:sz w:val="22"/>
          <w:szCs w:val="22"/>
        </w:rPr>
        <w:t xml:space="preserve">32.5. Датой начала срока подачи заявок на участие в аукционе является день, следующий за днем размещения в ЕИС извещения о проведении аукциона. Датой окончания срока подачи заявок на участие в аукционе является день начала рассмотрения заявок на участие в аукционе. Прием заявок на участие в аукционе прекращается непосредственно до начала рассмотрения заявок на участие в аукционе, указанного в извещении о проведении аукциона и аукционной документации. </w:t>
      </w:r>
    </w:p>
    <w:p w:rsidR="00E311C3" w:rsidRPr="00D2543E" w:rsidRDefault="00E311C3" w:rsidP="00E311C3">
      <w:pPr>
        <w:pStyle w:val="ae"/>
        <w:spacing w:before="0" w:after="0"/>
        <w:ind w:firstLine="708"/>
        <w:jc w:val="both"/>
        <w:rPr>
          <w:sz w:val="22"/>
          <w:szCs w:val="22"/>
        </w:rPr>
      </w:pPr>
      <w:r w:rsidRPr="00D2543E">
        <w:rPr>
          <w:sz w:val="22"/>
          <w:szCs w:val="22"/>
        </w:rPr>
        <w:t xml:space="preserve">Участник процедуры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 </w:t>
      </w:r>
    </w:p>
    <w:p w:rsidR="00E311C3" w:rsidRPr="00D2543E" w:rsidRDefault="00E311C3" w:rsidP="00E311C3">
      <w:pPr>
        <w:pStyle w:val="ae"/>
        <w:spacing w:before="0" w:after="0"/>
        <w:ind w:firstLine="708"/>
        <w:jc w:val="both"/>
        <w:rPr>
          <w:sz w:val="22"/>
          <w:szCs w:val="22"/>
        </w:rPr>
      </w:pPr>
      <w:r w:rsidRPr="00D2543E">
        <w:rPr>
          <w:sz w:val="22"/>
          <w:szCs w:val="22"/>
        </w:rPr>
        <w:lastRenderedPageBreak/>
        <w:t xml:space="preserve">32.6. В случае если в аукционной документации содержится требование о соответствии поставляемого товара образцу или макету товара, на поставку которого размещается заказ, 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 </w:t>
      </w:r>
    </w:p>
    <w:p w:rsidR="00E311C3" w:rsidRPr="00D2543E" w:rsidRDefault="00E311C3" w:rsidP="00E311C3">
      <w:pPr>
        <w:pStyle w:val="ae"/>
        <w:spacing w:before="0" w:after="0"/>
        <w:ind w:firstLine="708"/>
        <w:jc w:val="both"/>
        <w:rPr>
          <w:sz w:val="22"/>
          <w:szCs w:val="22"/>
        </w:rPr>
      </w:pPr>
      <w:r w:rsidRPr="00D2543E">
        <w:rPr>
          <w:sz w:val="22"/>
          <w:szCs w:val="22"/>
        </w:rPr>
        <w:t xml:space="preserve">32.7. К аукционной документации должен быть приложен проект договора,  который является неотъемлемой частью аукционной документации. </w:t>
      </w:r>
    </w:p>
    <w:p w:rsidR="00E311C3" w:rsidRPr="00D2543E" w:rsidRDefault="00E311C3" w:rsidP="00E311C3">
      <w:pPr>
        <w:pStyle w:val="ae"/>
        <w:spacing w:before="0" w:after="0"/>
        <w:ind w:firstLine="708"/>
        <w:jc w:val="both"/>
        <w:rPr>
          <w:sz w:val="22"/>
          <w:szCs w:val="22"/>
        </w:rPr>
      </w:pPr>
      <w:r w:rsidRPr="00D2543E">
        <w:rPr>
          <w:sz w:val="22"/>
          <w:szCs w:val="22"/>
        </w:rPr>
        <w:t xml:space="preserve">32.8. В случае принятия Заказчиком, организатором осуществления закупок решения о проведении осмотра образца или макета товара, на поставку которого размещается заказ, Заказчик, организатор осуществления закупок или Специализированная организация в соответствии с датами, временем, графиком, указанными в аукционной документации, организует проведение осмотра участниками процедуры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в единой  информационной системе, но не позднее, чем за два рабочих дня до даты окончания подачи заявок на участие в аукционе. </w:t>
      </w:r>
    </w:p>
    <w:p w:rsidR="00E311C3" w:rsidRPr="00D2543E" w:rsidRDefault="00E311C3" w:rsidP="00E311C3">
      <w:pPr>
        <w:pStyle w:val="ae"/>
        <w:spacing w:before="0" w:after="0"/>
        <w:ind w:firstLine="708"/>
        <w:jc w:val="both"/>
        <w:rPr>
          <w:color w:val="auto"/>
          <w:sz w:val="22"/>
          <w:szCs w:val="22"/>
        </w:rPr>
      </w:pPr>
      <w:r w:rsidRPr="00D2543E">
        <w:rPr>
          <w:sz w:val="22"/>
          <w:szCs w:val="22"/>
        </w:rPr>
        <w:t xml:space="preserve">32.9. Сведения, содержащиеся в аукционной документации, должны соответствовать </w:t>
      </w:r>
      <w:r w:rsidRPr="00D2543E">
        <w:rPr>
          <w:color w:val="auto"/>
          <w:sz w:val="22"/>
          <w:szCs w:val="22"/>
        </w:rPr>
        <w:t xml:space="preserve">сведениям, указанным в извещении о проведении аукциона. </w:t>
      </w:r>
    </w:p>
    <w:p w:rsidR="00E311C3" w:rsidRPr="00D2543E" w:rsidRDefault="00E311C3" w:rsidP="00E311C3">
      <w:pPr>
        <w:pStyle w:val="ae"/>
        <w:spacing w:before="0" w:after="0"/>
        <w:ind w:firstLine="708"/>
        <w:jc w:val="both"/>
        <w:rPr>
          <w:color w:val="auto"/>
          <w:sz w:val="22"/>
          <w:szCs w:val="22"/>
        </w:rPr>
      </w:pPr>
      <w:r w:rsidRPr="00D2543E">
        <w:rPr>
          <w:color w:val="auto"/>
          <w:sz w:val="22"/>
          <w:szCs w:val="22"/>
        </w:rPr>
        <w:t xml:space="preserve">32.10. Аукционная документация предоставляется в порядке, установленном статьей 36 настоящего Положения. </w:t>
      </w:r>
    </w:p>
    <w:p w:rsidR="00E311C3" w:rsidRPr="00D2543E" w:rsidRDefault="00E311C3" w:rsidP="00E311C3">
      <w:pPr>
        <w:pStyle w:val="ae"/>
        <w:spacing w:before="0" w:after="0"/>
        <w:ind w:firstLine="708"/>
        <w:jc w:val="both"/>
        <w:rPr>
          <w:color w:val="auto"/>
          <w:sz w:val="22"/>
          <w:szCs w:val="22"/>
        </w:rPr>
      </w:pPr>
      <w:r w:rsidRPr="00D2543E">
        <w:rPr>
          <w:color w:val="auto"/>
          <w:sz w:val="22"/>
          <w:szCs w:val="22"/>
        </w:rPr>
        <w:t xml:space="preserve">32.11. Разъяснение положений аукционной документации и внесение в нее изменений осуществляются в соответствии со статьей 33 настоящего Положения. </w:t>
      </w:r>
    </w:p>
    <w:p w:rsidR="00E311C3" w:rsidRPr="00D2543E" w:rsidRDefault="00E311C3" w:rsidP="00E311C3">
      <w:pPr>
        <w:pStyle w:val="ae"/>
        <w:spacing w:before="0" w:after="0"/>
        <w:jc w:val="both"/>
        <w:rPr>
          <w:sz w:val="22"/>
          <w:szCs w:val="22"/>
        </w:rPr>
      </w:pPr>
    </w:p>
    <w:p w:rsidR="00E311C3" w:rsidRPr="00D2543E" w:rsidRDefault="00E311C3" w:rsidP="00E311C3">
      <w:pPr>
        <w:pStyle w:val="2"/>
        <w:rPr>
          <w:rFonts w:ascii="Times New Roman" w:hAnsi="Times New Roman"/>
          <w:color w:val="000000"/>
          <w:sz w:val="22"/>
          <w:szCs w:val="22"/>
        </w:rPr>
      </w:pPr>
      <w:bookmarkStart w:id="54" w:name="_Toc304547067"/>
      <w:bookmarkStart w:id="55" w:name="_Toc312425165"/>
      <w:bookmarkStart w:id="56" w:name="_Toc320222864"/>
      <w:bookmarkStart w:id="57" w:name="_Toc234868085"/>
      <w:bookmarkEnd w:id="54"/>
      <w:bookmarkEnd w:id="55"/>
      <w:bookmarkEnd w:id="56"/>
      <w:bookmarkEnd w:id="57"/>
      <w:r w:rsidRPr="00D2543E">
        <w:rPr>
          <w:rFonts w:ascii="Times New Roman" w:hAnsi="Times New Roman"/>
          <w:color w:val="000000"/>
          <w:sz w:val="22"/>
          <w:szCs w:val="22"/>
        </w:rPr>
        <w:t>Статья 33. Порядок представления, разъяснение положений и внесение изменений в аукционную документацию</w:t>
      </w:r>
    </w:p>
    <w:p w:rsidR="00E311C3" w:rsidRPr="00D2543E" w:rsidRDefault="00E311C3" w:rsidP="00E311C3">
      <w:pPr>
        <w:pStyle w:val="ae"/>
        <w:spacing w:before="0" w:after="0"/>
        <w:ind w:firstLine="708"/>
        <w:jc w:val="both"/>
        <w:rPr>
          <w:sz w:val="22"/>
          <w:szCs w:val="22"/>
        </w:rPr>
      </w:pPr>
    </w:p>
    <w:p w:rsidR="00E311C3" w:rsidRPr="00D2543E" w:rsidRDefault="00E311C3" w:rsidP="00E311C3">
      <w:pPr>
        <w:pStyle w:val="ae"/>
        <w:spacing w:before="0" w:after="0"/>
        <w:ind w:firstLine="708"/>
        <w:jc w:val="both"/>
        <w:rPr>
          <w:color w:val="auto"/>
          <w:sz w:val="22"/>
          <w:szCs w:val="22"/>
        </w:rPr>
      </w:pPr>
      <w:r w:rsidRPr="00D2543E">
        <w:rPr>
          <w:sz w:val="22"/>
          <w:szCs w:val="22"/>
        </w:rPr>
        <w:t>33.1. В случае проведения аукциона Заказчик, организатор осуществления закупок обеспечивают размещение аукционной документации в ЕИС.</w:t>
      </w:r>
      <w:r w:rsidRPr="00D2543E">
        <w:rPr>
          <w:color w:val="auto"/>
          <w:sz w:val="22"/>
          <w:szCs w:val="22"/>
        </w:rPr>
        <w:t xml:space="preserve"> </w:t>
      </w:r>
    </w:p>
    <w:p w:rsidR="00E311C3" w:rsidRPr="00D2543E" w:rsidRDefault="00E311C3" w:rsidP="00E311C3">
      <w:pPr>
        <w:pStyle w:val="ae"/>
        <w:spacing w:before="0" w:after="0"/>
        <w:ind w:firstLine="708"/>
        <w:jc w:val="both"/>
        <w:rPr>
          <w:sz w:val="22"/>
          <w:szCs w:val="22"/>
        </w:rPr>
      </w:pPr>
      <w:r w:rsidRPr="00D2543E">
        <w:rPr>
          <w:sz w:val="22"/>
          <w:szCs w:val="22"/>
        </w:rPr>
        <w:t xml:space="preserve">33.2. Аукционная документация должна быть доступна для ознакомления в ЕИС без взимания платы. </w:t>
      </w:r>
    </w:p>
    <w:p w:rsidR="00E311C3" w:rsidRPr="00D2543E" w:rsidRDefault="00E311C3" w:rsidP="00E311C3">
      <w:pPr>
        <w:pStyle w:val="ae"/>
        <w:spacing w:before="0" w:after="0"/>
        <w:ind w:firstLine="708"/>
        <w:jc w:val="both"/>
        <w:rPr>
          <w:sz w:val="22"/>
          <w:szCs w:val="22"/>
        </w:rPr>
      </w:pPr>
      <w:r w:rsidRPr="00D2543E">
        <w:rPr>
          <w:sz w:val="22"/>
          <w:szCs w:val="22"/>
        </w:rPr>
        <w:t xml:space="preserve">33.3. Любой участник процедуры закупки вправе направить в письменной форме, в том числе в форме электронного документа, участнику, организатору осуществления закупок запрос о разъяснении положений аукционной документации. </w:t>
      </w:r>
    </w:p>
    <w:p w:rsidR="00E311C3" w:rsidRPr="00D2543E" w:rsidRDefault="00E311C3" w:rsidP="00E311C3">
      <w:pPr>
        <w:pStyle w:val="ae"/>
        <w:spacing w:before="0" w:after="0"/>
        <w:ind w:firstLine="708"/>
        <w:jc w:val="both"/>
        <w:rPr>
          <w:sz w:val="22"/>
          <w:szCs w:val="22"/>
        </w:rPr>
      </w:pPr>
      <w:r w:rsidRPr="00D2543E">
        <w:rPr>
          <w:sz w:val="22"/>
          <w:szCs w:val="22"/>
        </w:rPr>
        <w:t xml:space="preserve">33.4. В течение трех дней со дня поступления в соответствии с частью 33.3 настоящей статьи запроса Заказчик, организатор осуществления закупок размещают разъяснение положений аукционной документации с указанием предмета запроса, но без указания участника процедуры закупки, от которого поступил запрос, в ЕИС при условии, что указанный запрос поступил Заказчику, организатору осуществления закупок не позднее, чем за пять дней до дня окончания подачи заявок на участие в аукционе. </w:t>
      </w:r>
    </w:p>
    <w:p w:rsidR="00E311C3" w:rsidRPr="00D2543E" w:rsidRDefault="00E311C3" w:rsidP="00E311C3">
      <w:pPr>
        <w:pStyle w:val="ae"/>
        <w:spacing w:before="0" w:after="0"/>
        <w:ind w:firstLine="708"/>
        <w:jc w:val="both"/>
        <w:rPr>
          <w:sz w:val="22"/>
          <w:szCs w:val="22"/>
        </w:rPr>
      </w:pPr>
      <w:r w:rsidRPr="00D2543E">
        <w:rPr>
          <w:sz w:val="22"/>
          <w:szCs w:val="22"/>
        </w:rPr>
        <w:t xml:space="preserve">33.5. Разъяснение положений аукционной документации не должно изменять ее суть. </w:t>
      </w:r>
    </w:p>
    <w:p w:rsidR="00E311C3" w:rsidRPr="00D2543E" w:rsidRDefault="00E311C3" w:rsidP="00E311C3">
      <w:pPr>
        <w:suppressAutoHyphens w:val="0"/>
        <w:autoSpaceDE w:val="0"/>
        <w:autoSpaceDN w:val="0"/>
        <w:adjustRightInd w:val="0"/>
        <w:ind w:firstLine="709"/>
        <w:jc w:val="both"/>
        <w:rPr>
          <w:sz w:val="22"/>
          <w:szCs w:val="22"/>
          <w:lang w:eastAsia="ru-RU"/>
        </w:rPr>
      </w:pPr>
      <w:r w:rsidRPr="00D2543E">
        <w:rPr>
          <w:sz w:val="22"/>
          <w:szCs w:val="22"/>
        </w:rPr>
        <w:t xml:space="preserve">33.6. </w:t>
      </w:r>
      <w:bookmarkStart w:id="58" w:name="_Toc234868086"/>
      <w:bookmarkStart w:id="59" w:name="_Toc304547068"/>
      <w:bookmarkStart w:id="60" w:name="_Toc312425166"/>
      <w:bookmarkStart w:id="61" w:name="_Toc320222865"/>
      <w:bookmarkEnd w:id="58"/>
      <w:bookmarkEnd w:id="59"/>
      <w:bookmarkEnd w:id="60"/>
      <w:bookmarkEnd w:id="61"/>
      <w:r w:rsidRPr="00D2543E">
        <w:rPr>
          <w:sz w:val="22"/>
          <w:szCs w:val="22"/>
        </w:rPr>
        <w:t xml:space="preserve">Заказчик, организатор осуществления закупок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рабочего со дня принятия решения о внесении изменений в конкурсную документацию такие изменения размещаются Заказчиком, организатором осуществления закупок в ЕИС, и в течение двух рабочих дней направляются заказными письмами или в форме электронных документов всем участникам процедуры закупки, которым была предоставлена конкурсная документация. При этом </w:t>
      </w:r>
      <w:r w:rsidRPr="00D2543E">
        <w:rPr>
          <w:sz w:val="22"/>
          <w:szCs w:val="22"/>
          <w:lang w:eastAsia="ru-RU"/>
        </w:rPr>
        <w:t>в случае, если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закупке должен быть продлен так, чтобы со дня размещения в ЕИС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E311C3" w:rsidRPr="00D2543E" w:rsidRDefault="00E311C3" w:rsidP="00E311C3">
      <w:pPr>
        <w:pStyle w:val="ae"/>
        <w:spacing w:before="0" w:after="0"/>
        <w:ind w:firstLine="708"/>
        <w:jc w:val="both"/>
        <w:rPr>
          <w:sz w:val="22"/>
          <w:szCs w:val="22"/>
        </w:rPr>
      </w:pPr>
    </w:p>
    <w:p w:rsidR="00E311C3" w:rsidRPr="00D2543E" w:rsidRDefault="00E311C3" w:rsidP="00E311C3">
      <w:pPr>
        <w:pStyle w:val="2"/>
        <w:rPr>
          <w:rFonts w:ascii="Times New Roman" w:hAnsi="Times New Roman"/>
          <w:color w:val="000000"/>
          <w:sz w:val="22"/>
          <w:szCs w:val="22"/>
        </w:rPr>
      </w:pPr>
      <w:r w:rsidRPr="00D2543E">
        <w:rPr>
          <w:rFonts w:ascii="Times New Roman" w:hAnsi="Times New Roman"/>
          <w:color w:val="000000"/>
          <w:sz w:val="22"/>
          <w:szCs w:val="22"/>
        </w:rPr>
        <w:t>Статья 34. Порядок подачи заявок на участие в  аукционе</w:t>
      </w:r>
    </w:p>
    <w:p w:rsidR="00E311C3" w:rsidRPr="00D2543E" w:rsidRDefault="00E311C3" w:rsidP="00E311C3">
      <w:pPr>
        <w:rPr>
          <w:sz w:val="22"/>
          <w:szCs w:val="22"/>
        </w:rPr>
      </w:pPr>
    </w:p>
    <w:p w:rsidR="00E311C3" w:rsidRPr="00D2543E" w:rsidRDefault="00E311C3" w:rsidP="00E311C3">
      <w:pPr>
        <w:pStyle w:val="ae"/>
        <w:spacing w:before="0" w:after="0"/>
        <w:ind w:firstLine="709"/>
        <w:jc w:val="both"/>
        <w:rPr>
          <w:sz w:val="22"/>
          <w:szCs w:val="22"/>
        </w:rPr>
      </w:pPr>
      <w:r w:rsidRPr="00D2543E">
        <w:rPr>
          <w:sz w:val="22"/>
          <w:szCs w:val="22"/>
        </w:rPr>
        <w:t xml:space="preserve">34.1. Для участия в аукционе участник процедуры закупки подает заявку на участие в аукционе в срок и по форме, которые установлены аукционной документацией. </w:t>
      </w:r>
    </w:p>
    <w:p w:rsidR="00E311C3" w:rsidRPr="00D2543E" w:rsidRDefault="00E311C3" w:rsidP="00E311C3">
      <w:pPr>
        <w:suppressAutoHyphens w:val="0"/>
        <w:autoSpaceDE w:val="0"/>
        <w:autoSpaceDN w:val="0"/>
        <w:adjustRightInd w:val="0"/>
        <w:ind w:firstLine="709"/>
        <w:jc w:val="both"/>
        <w:rPr>
          <w:sz w:val="22"/>
          <w:szCs w:val="22"/>
        </w:rPr>
      </w:pPr>
      <w:r w:rsidRPr="00D2543E">
        <w:rPr>
          <w:sz w:val="22"/>
          <w:szCs w:val="22"/>
        </w:rPr>
        <w:t xml:space="preserve">34.2. Участник процедуры закупки подает заявку на участие в аукционе в письменной форме. Заявка в письменной форме подается участником осуществления закупок, а так же посредством почты или курьерской службы. </w:t>
      </w:r>
    </w:p>
    <w:p w:rsidR="00E311C3" w:rsidRPr="00D2543E" w:rsidRDefault="00E311C3" w:rsidP="00E311C3">
      <w:pPr>
        <w:pStyle w:val="ae"/>
        <w:spacing w:before="0" w:after="0"/>
        <w:ind w:firstLine="708"/>
        <w:jc w:val="both"/>
        <w:rPr>
          <w:sz w:val="22"/>
          <w:szCs w:val="22"/>
        </w:rPr>
      </w:pPr>
      <w:r w:rsidRPr="00D2543E">
        <w:rPr>
          <w:sz w:val="22"/>
          <w:szCs w:val="22"/>
        </w:rPr>
        <w:t xml:space="preserve">34.3. Заявка на участие в аукционе должна содержать следующие сведения: </w:t>
      </w:r>
    </w:p>
    <w:p w:rsidR="00E311C3" w:rsidRPr="00D2543E" w:rsidRDefault="00E311C3" w:rsidP="00E311C3">
      <w:pPr>
        <w:pStyle w:val="ae"/>
        <w:spacing w:before="0" w:after="0"/>
        <w:ind w:firstLine="708"/>
        <w:jc w:val="both"/>
        <w:rPr>
          <w:sz w:val="22"/>
          <w:szCs w:val="22"/>
        </w:rPr>
      </w:pPr>
      <w:r w:rsidRPr="00D2543E">
        <w:rPr>
          <w:sz w:val="22"/>
          <w:szCs w:val="22"/>
        </w:rPr>
        <w:t xml:space="preserve">1) сведения и документы об участнике процедуры закупки, подавшем такую заявку: </w:t>
      </w:r>
    </w:p>
    <w:p w:rsidR="00E311C3" w:rsidRPr="00D2543E" w:rsidRDefault="00E311C3" w:rsidP="00E311C3">
      <w:pPr>
        <w:pStyle w:val="ae"/>
        <w:spacing w:before="0" w:after="0"/>
        <w:ind w:firstLine="709"/>
        <w:jc w:val="both"/>
        <w:rPr>
          <w:sz w:val="22"/>
          <w:szCs w:val="22"/>
        </w:rPr>
      </w:pPr>
      <w:r w:rsidRPr="00D2543E">
        <w:rPr>
          <w:sz w:val="22"/>
          <w:szCs w:val="22"/>
        </w:rPr>
        <w:lastRenderedPageBreak/>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E311C3" w:rsidRPr="00D2543E" w:rsidRDefault="00E311C3" w:rsidP="00E311C3">
      <w:pPr>
        <w:pStyle w:val="ae"/>
        <w:spacing w:before="0" w:after="0"/>
        <w:ind w:firstLine="709"/>
        <w:jc w:val="both"/>
        <w:rPr>
          <w:sz w:val="22"/>
          <w:szCs w:val="22"/>
        </w:rPr>
      </w:pPr>
      <w:r w:rsidRPr="00D2543E">
        <w:rPr>
          <w:sz w:val="22"/>
          <w:szCs w:val="22"/>
        </w:rPr>
        <w:t xml:space="preserve">б) полученную не ранее чем за шесть месяцев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ЕИС извещения о проведении аукциона; </w:t>
      </w:r>
    </w:p>
    <w:p w:rsidR="00E311C3" w:rsidRPr="00D2543E" w:rsidRDefault="00E311C3" w:rsidP="00E311C3">
      <w:pPr>
        <w:pStyle w:val="ae"/>
        <w:spacing w:before="0" w:after="0"/>
        <w:ind w:firstLine="709"/>
        <w:jc w:val="both"/>
        <w:rPr>
          <w:sz w:val="22"/>
          <w:szCs w:val="22"/>
        </w:rPr>
      </w:pPr>
      <w:r w:rsidRPr="00D2543E">
        <w:rPr>
          <w:sz w:val="22"/>
          <w:szCs w:val="22"/>
        </w:rP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аукционе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аукционе должна содержать также документ, подтверждающий полномочия такого лица; </w:t>
      </w:r>
    </w:p>
    <w:p w:rsidR="00E311C3" w:rsidRPr="00D2543E" w:rsidRDefault="00E311C3" w:rsidP="00E311C3">
      <w:pPr>
        <w:pStyle w:val="ae"/>
        <w:spacing w:before="0" w:after="0"/>
        <w:ind w:firstLine="709"/>
        <w:jc w:val="both"/>
        <w:rPr>
          <w:sz w:val="22"/>
          <w:szCs w:val="22"/>
        </w:rPr>
      </w:pPr>
      <w:r w:rsidRPr="00D2543E">
        <w:rPr>
          <w:sz w:val="22"/>
          <w:szCs w:val="22"/>
        </w:rPr>
        <w:t xml:space="preserve">г) копии учредительных документов участника процедуры закупки (для юридических лиц); </w:t>
      </w:r>
    </w:p>
    <w:p w:rsidR="00E311C3" w:rsidRPr="00D2543E" w:rsidRDefault="00E311C3" w:rsidP="00E311C3">
      <w:pPr>
        <w:pStyle w:val="ae"/>
        <w:spacing w:before="0" w:after="0"/>
        <w:ind w:firstLine="709"/>
        <w:jc w:val="both"/>
        <w:rPr>
          <w:sz w:val="22"/>
          <w:szCs w:val="22"/>
        </w:rPr>
      </w:pPr>
      <w:r w:rsidRPr="00D2543E">
        <w:rPr>
          <w:sz w:val="22"/>
          <w:szCs w:val="22"/>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 </w:t>
      </w:r>
    </w:p>
    <w:p w:rsidR="00E311C3" w:rsidRPr="00D2543E" w:rsidRDefault="00E311C3" w:rsidP="00E311C3">
      <w:pPr>
        <w:pStyle w:val="ae"/>
        <w:spacing w:before="0" w:after="0"/>
        <w:ind w:firstLine="708"/>
        <w:jc w:val="both"/>
        <w:rPr>
          <w:sz w:val="22"/>
          <w:szCs w:val="22"/>
        </w:rPr>
      </w:pPr>
      <w:r w:rsidRPr="00D2543E">
        <w:rPr>
          <w:sz w:val="22"/>
          <w:szCs w:val="22"/>
        </w:rPr>
        <w:t xml:space="preserve">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w:t>
      </w:r>
    </w:p>
    <w:p w:rsidR="00E311C3" w:rsidRPr="00D2543E" w:rsidRDefault="00E311C3" w:rsidP="00E311C3">
      <w:pPr>
        <w:pStyle w:val="ae"/>
        <w:spacing w:before="0" w:after="0"/>
        <w:ind w:firstLine="708"/>
        <w:jc w:val="both"/>
        <w:rPr>
          <w:sz w:val="22"/>
          <w:szCs w:val="22"/>
        </w:rPr>
      </w:pPr>
      <w:r w:rsidRPr="00D2543E">
        <w:rPr>
          <w:sz w:val="22"/>
          <w:szCs w:val="22"/>
        </w:rPr>
        <w:t xml:space="preserve">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 </w:t>
      </w:r>
    </w:p>
    <w:p w:rsidR="00E311C3" w:rsidRPr="00D2543E" w:rsidRDefault="00E311C3" w:rsidP="00E311C3">
      <w:pPr>
        <w:pStyle w:val="ae"/>
        <w:spacing w:before="0" w:after="0"/>
        <w:ind w:firstLine="708"/>
        <w:jc w:val="both"/>
        <w:rPr>
          <w:sz w:val="22"/>
          <w:szCs w:val="22"/>
        </w:rPr>
      </w:pPr>
      <w:r w:rsidRPr="00D2543E">
        <w:rPr>
          <w:sz w:val="22"/>
          <w:szCs w:val="22"/>
        </w:rPr>
        <w:t xml:space="preserve">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E311C3" w:rsidRPr="00D2543E" w:rsidRDefault="00E311C3" w:rsidP="00E311C3">
      <w:pPr>
        <w:pStyle w:val="ae"/>
        <w:spacing w:before="0" w:after="0"/>
        <w:ind w:firstLine="708"/>
        <w:jc w:val="both"/>
        <w:rPr>
          <w:sz w:val="22"/>
          <w:szCs w:val="22"/>
        </w:rPr>
      </w:pPr>
      <w:r w:rsidRPr="00D2543E">
        <w:rPr>
          <w:sz w:val="22"/>
          <w:szCs w:val="22"/>
        </w:rPr>
        <w:t xml:space="preserve">3) документы, подтверждающие соответствие участника процедуры закупки установленным требованиям и условиям допуска к участию в аукционе, или копии таких документов: </w:t>
      </w:r>
    </w:p>
    <w:p w:rsidR="00E311C3" w:rsidRPr="00D2543E" w:rsidRDefault="00E311C3" w:rsidP="00E311C3">
      <w:pPr>
        <w:pStyle w:val="ae"/>
        <w:spacing w:before="0" w:after="0"/>
        <w:ind w:firstLine="709"/>
        <w:jc w:val="both"/>
        <w:rPr>
          <w:sz w:val="22"/>
          <w:szCs w:val="22"/>
        </w:rPr>
      </w:pPr>
      <w:r w:rsidRPr="00D2543E">
        <w:rPr>
          <w:sz w:val="22"/>
          <w:szCs w:val="22"/>
        </w:rPr>
        <w:t xml:space="preserve">а) документы, подтверждающие внесение денежных средств в качестве обеспечения заявки на участие в аукционе,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копия такого поручения); </w:t>
      </w:r>
    </w:p>
    <w:p w:rsidR="00E311C3" w:rsidRPr="00D2543E" w:rsidRDefault="00E311C3" w:rsidP="00E311C3">
      <w:pPr>
        <w:pStyle w:val="ae"/>
        <w:spacing w:before="0" w:after="0"/>
        <w:ind w:firstLine="709"/>
        <w:jc w:val="both"/>
        <w:rPr>
          <w:sz w:val="22"/>
          <w:szCs w:val="22"/>
        </w:rPr>
      </w:pPr>
      <w:r w:rsidRPr="00D2543E">
        <w:rPr>
          <w:sz w:val="22"/>
          <w:szCs w:val="22"/>
        </w:rPr>
        <w:t xml:space="preserve">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w:t>
      </w:r>
      <w:r w:rsidRPr="00D2543E">
        <w:rPr>
          <w:sz w:val="22"/>
          <w:szCs w:val="22"/>
        </w:rPr>
        <w:lastRenderedPageBreak/>
        <w:t xml:space="preserve">поставки товаров, выполнение работ, оказание услуг, и такие товары, работы, услуги являются предметом аукциона; </w:t>
      </w:r>
    </w:p>
    <w:p w:rsidR="00E311C3" w:rsidRPr="00D2543E" w:rsidRDefault="00E311C3" w:rsidP="00E311C3">
      <w:pPr>
        <w:pStyle w:val="ae"/>
        <w:spacing w:before="0" w:after="0"/>
        <w:ind w:firstLine="709"/>
        <w:jc w:val="both"/>
        <w:rPr>
          <w:sz w:val="22"/>
          <w:szCs w:val="22"/>
        </w:rPr>
      </w:pPr>
      <w:r w:rsidRPr="00D2543E">
        <w:rPr>
          <w:sz w:val="22"/>
          <w:szCs w:val="22"/>
        </w:rPr>
        <w:t xml:space="preserve">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w:t>
      </w:r>
    </w:p>
    <w:p w:rsidR="00E311C3" w:rsidRPr="00D2543E" w:rsidRDefault="00E311C3" w:rsidP="00E311C3">
      <w:pPr>
        <w:pStyle w:val="ae"/>
        <w:spacing w:before="0" w:after="0"/>
        <w:ind w:firstLine="709"/>
        <w:jc w:val="both"/>
        <w:rPr>
          <w:sz w:val="22"/>
          <w:szCs w:val="22"/>
        </w:rPr>
      </w:pPr>
      <w:r w:rsidRPr="00D2543E">
        <w:rPr>
          <w:sz w:val="22"/>
          <w:szCs w:val="22"/>
        </w:rPr>
        <w:t xml:space="preserve">г) документы (или копии документов), подтверждающие соответствие участника процедуры закупки требованиям, установленным в соответствии со статьей 9настоящего Положения, в случае если такие требования были установлены в аукционной документации; </w:t>
      </w:r>
    </w:p>
    <w:p w:rsidR="00E311C3" w:rsidRPr="00D2543E" w:rsidRDefault="00E311C3" w:rsidP="00E311C3">
      <w:pPr>
        <w:pStyle w:val="ae"/>
        <w:spacing w:before="0" w:after="0"/>
        <w:ind w:firstLine="708"/>
        <w:jc w:val="both"/>
        <w:rPr>
          <w:sz w:val="22"/>
          <w:szCs w:val="22"/>
        </w:rPr>
      </w:pPr>
      <w:r w:rsidRPr="00D2543E">
        <w:rPr>
          <w:sz w:val="22"/>
          <w:szCs w:val="22"/>
        </w:rPr>
        <w:t xml:space="preserve">4)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 или справку о том, что соисполнители (субподрядчики, субпоставщики), выполняющие более 5% объема поставок, работ, услуг участником привлекаться не будут. </w:t>
      </w:r>
    </w:p>
    <w:p w:rsidR="00E311C3" w:rsidRPr="00D2543E" w:rsidRDefault="00E311C3" w:rsidP="00E311C3">
      <w:pPr>
        <w:pStyle w:val="ae"/>
        <w:spacing w:before="0" w:after="0"/>
        <w:ind w:firstLine="708"/>
        <w:jc w:val="both"/>
        <w:rPr>
          <w:sz w:val="22"/>
          <w:szCs w:val="22"/>
        </w:rPr>
      </w:pPr>
      <w:r w:rsidRPr="00D2543E">
        <w:rPr>
          <w:sz w:val="22"/>
          <w:szCs w:val="22"/>
        </w:rPr>
        <w:t xml:space="preserve">34.4. Участник процедуры закупки вправе подать только одну заявку в отношении каждого предмета аукциона. </w:t>
      </w:r>
    </w:p>
    <w:p w:rsidR="00E311C3" w:rsidRPr="00D2543E" w:rsidRDefault="00E311C3" w:rsidP="00E311C3">
      <w:pPr>
        <w:pStyle w:val="ae"/>
        <w:spacing w:before="0" w:after="0"/>
        <w:ind w:firstLine="708"/>
        <w:jc w:val="both"/>
        <w:rPr>
          <w:sz w:val="22"/>
          <w:szCs w:val="22"/>
        </w:rPr>
      </w:pPr>
      <w:r w:rsidRPr="00D2543E">
        <w:rPr>
          <w:sz w:val="22"/>
          <w:szCs w:val="22"/>
        </w:rPr>
        <w:t xml:space="preserve">34.5.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аукциона. </w:t>
      </w:r>
    </w:p>
    <w:p w:rsidR="00E311C3" w:rsidRPr="00D2543E" w:rsidRDefault="00E311C3" w:rsidP="00E311C3">
      <w:pPr>
        <w:pStyle w:val="ae"/>
        <w:spacing w:before="0" w:after="0"/>
        <w:ind w:firstLine="708"/>
        <w:jc w:val="both"/>
        <w:rPr>
          <w:sz w:val="22"/>
          <w:szCs w:val="22"/>
        </w:rPr>
      </w:pPr>
      <w:r w:rsidRPr="00D2543E">
        <w:rPr>
          <w:sz w:val="22"/>
          <w:szCs w:val="22"/>
        </w:rPr>
        <w:t xml:space="preserve">34.6. Участник процедуры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 Порядок и срок отзыва заявок на участие в аукционе, порядок внесения изменений в такие заявки устанавливается в документации об аукционе. Порядок возврата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статьей 13 настоящего Положения. </w:t>
      </w:r>
    </w:p>
    <w:p w:rsidR="00E311C3" w:rsidRPr="00D2543E" w:rsidRDefault="00E311C3" w:rsidP="00E311C3">
      <w:pPr>
        <w:pStyle w:val="ae"/>
        <w:spacing w:before="0" w:after="0"/>
        <w:ind w:firstLine="708"/>
        <w:jc w:val="both"/>
        <w:rPr>
          <w:sz w:val="22"/>
          <w:szCs w:val="22"/>
        </w:rPr>
      </w:pPr>
      <w:r w:rsidRPr="00D2543E">
        <w:rPr>
          <w:sz w:val="22"/>
          <w:szCs w:val="22"/>
        </w:rPr>
        <w:t xml:space="preserve">34.7. Каждая заявка на участие в аукционе, поступившая в срок, указанный в аукционной документации, регистрируется Заказчиком, организатором осуществления закупок. По требованию участника процедуры закупки, подавшего заявку на участие в аукционе, Участник, организатор осуществления закупок выдают расписку в получении такой заявки с указанием даты и времени ее получения. </w:t>
      </w:r>
    </w:p>
    <w:p w:rsidR="00E311C3" w:rsidRPr="00D2543E" w:rsidRDefault="00E311C3" w:rsidP="00E311C3">
      <w:pPr>
        <w:pStyle w:val="ae"/>
        <w:spacing w:before="0" w:after="0"/>
        <w:ind w:firstLine="708"/>
        <w:jc w:val="both"/>
        <w:rPr>
          <w:sz w:val="22"/>
          <w:szCs w:val="22"/>
        </w:rPr>
      </w:pPr>
      <w:r w:rsidRPr="00D2543E">
        <w:rPr>
          <w:sz w:val="22"/>
          <w:szCs w:val="22"/>
        </w:rPr>
        <w:t xml:space="preserve">34.8.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процедуры закупки, подавшим такие заявки. Порядок возврата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статьей 13 настоящего Положения. </w:t>
      </w:r>
    </w:p>
    <w:p w:rsidR="00E311C3" w:rsidRPr="00D2543E" w:rsidRDefault="00E311C3" w:rsidP="00E311C3">
      <w:pPr>
        <w:pStyle w:val="ae"/>
        <w:spacing w:before="0" w:after="0"/>
        <w:ind w:firstLine="708"/>
        <w:jc w:val="both"/>
        <w:rPr>
          <w:sz w:val="22"/>
          <w:szCs w:val="22"/>
        </w:rPr>
      </w:pPr>
      <w:r w:rsidRPr="00D2543E">
        <w:rPr>
          <w:sz w:val="22"/>
          <w:szCs w:val="22"/>
        </w:rPr>
        <w:t xml:space="preserve">34.9.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w:t>
      </w:r>
    </w:p>
    <w:p w:rsidR="00E311C3" w:rsidRPr="00D2543E" w:rsidRDefault="00E311C3" w:rsidP="00E311C3">
      <w:pPr>
        <w:pStyle w:val="ae"/>
        <w:spacing w:before="0" w:after="0"/>
        <w:ind w:firstLine="708"/>
        <w:jc w:val="both"/>
        <w:rPr>
          <w:sz w:val="22"/>
          <w:szCs w:val="22"/>
        </w:rPr>
      </w:pPr>
      <w:r w:rsidRPr="00D2543E">
        <w:rPr>
          <w:color w:val="auto"/>
          <w:sz w:val="22"/>
          <w:szCs w:val="22"/>
        </w:rPr>
        <w:t>34.10.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35 настоящего Положения. В случае если указанная заявка</w:t>
      </w:r>
      <w:r w:rsidRPr="00D2543E">
        <w:rPr>
          <w:sz w:val="22"/>
          <w:szCs w:val="22"/>
        </w:rPr>
        <w:t xml:space="preserve"> соответствует всем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передает участнику процедуры закупки, подавшему единственную заявку на участие в аукционе, проект договора, прилагаемого к аукционной документации.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 или по цене договора, согласованной с таким участником процедуры закупки и не превышающей начальную (максимальную) цену договора. </w:t>
      </w:r>
    </w:p>
    <w:p w:rsidR="00E311C3" w:rsidRPr="00D2543E" w:rsidRDefault="00E311C3" w:rsidP="00E311C3">
      <w:pPr>
        <w:pStyle w:val="ae"/>
        <w:spacing w:before="0" w:after="0"/>
        <w:ind w:firstLine="708"/>
        <w:jc w:val="both"/>
        <w:rPr>
          <w:sz w:val="22"/>
          <w:szCs w:val="22"/>
        </w:rPr>
      </w:pPr>
    </w:p>
    <w:p w:rsidR="00E311C3" w:rsidRPr="00D2543E" w:rsidRDefault="00E311C3" w:rsidP="00E311C3">
      <w:pPr>
        <w:pStyle w:val="2"/>
        <w:rPr>
          <w:rFonts w:ascii="Times New Roman" w:hAnsi="Times New Roman"/>
          <w:color w:val="000000"/>
          <w:sz w:val="22"/>
          <w:szCs w:val="22"/>
        </w:rPr>
      </w:pPr>
      <w:bookmarkStart w:id="62" w:name="_Toc234868087"/>
      <w:bookmarkStart w:id="63" w:name="_Toc304547069"/>
      <w:bookmarkStart w:id="64" w:name="_Toc312425167"/>
      <w:bookmarkStart w:id="65" w:name="_Toc320222866"/>
      <w:bookmarkEnd w:id="62"/>
      <w:bookmarkEnd w:id="63"/>
      <w:bookmarkEnd w:id="64"/>
      <w:bookmarkEnd w:id="65"/>
      <w:r w:rsidRPr="00D2543E">
        <w:rPr>
          <w:rFonts w:ascii="Times New Roman" w:hAnsi="Times New Roman"/>
          <w:color w:val="000000"/>
          <w:sz w:val="22"/>
          <w:szCs w:val="22"/>
        </w:rPr>
        <w:t>Статья 35. Порядок рассмотрения заявок на участие в аукционе</w:t>
      </w:r>
    </w:p>
    <w:p w:rsidR="00E311C3" w:rsidRPr="00D2543E" w:rsidRDefault="00E311C3" w:rsidP="00E311C3">
      <w:pPr>
        <w:rPr>
          <w:sz w:val="22"/>
          <w:szCs w:val="22"/>
        </w:rPr>
      </w:pPr>
    </w:p>
    <w:p w:rsidR="00E311C3" w:rsidRPr="00D2543E" w:rsidRDefault="00E311C3" w:rsidP="00E311C3">
      <w:pPr>
        <w:pStyle w:val="ae"/>
        <w:spacing w:before="0" w:after="0"/>
        <w:ind w:firstLine="708"/>
        <w:jc w:val="both"/>
        <w:rPr>
          <w:sz w:val="22"/>
          <w:szCs w:val="22"/>
        </w:rPr>
      </w:pPr>
      <w:r w:rsidRPr="00D2543E">
        <w:rPr>
          <w:sz w:val="22"/>
          <w:szCs w:val="22"/>
        </w:rPr>
        <w:t xml:space="preserve">35.1. Комиссия рассматривает заявки на участие в аукционе на соответствие требованиям, установленным настоящим Положением и аукционной документацией. </w:t>
      </w:r>
    </w:p>
    <w:p w:rsidR="00E311C3" w:rsidRPr="00D2543E" w:rsidRDefault="00E311C3" w:rsidP="00E311C3">
      <w:pPr>
        <w:pStyle w:val="ae"/>
        <w:spacing w:before="0" w:after="0"/>
        <w:ind w:firstLine="708"/>
        <w:jc w:val="both"/>
        <w:rPr>
          <w:sz w:val="22"/>
          <w:szCs w:val="22"/>
        </w:rPr>
      </w:pPr>
      <w:r w:rsidRPr="00D2543E">
        <w:rPr>
          <w:sz w:val="22"/>
          <w:szCs w:val="22"/>
        </w:rPr>
        <w:t xml:space="preserve">35.2. Срок рассмотрения заявок на участие в аукционе не может превышать двадцать дней со дня окончания подачи заявок на участие в аукционе. </w:t>
      </w:r>
    </w:p>
    <w:p w:rsidR="00E311C3" w:rsidRPr="00D2543E" w:rsidRDefault="00E311C3" w:rsidP="00E311C3">
      <w:pPr>
        <w:pStyle w:val="ae"/>
        <w:spacing w:before="0" w:after="0"/>
        <w:ind w:firstLine="708"/>
        <w:jc w:val="both"/>
        <w:rPr>
          <w:sz w:val="22"/>
          <w:szCs w:val="22"/>
        </w:rPr>
      </w:pPr>
      <w:r w:rsidRPr="00D2543E">
        <w:rPr>
          <w:sz w:val="22"/>
          <w:szCs w:val="22"/>
        </w:rPr>
        <w:t xml:space="preserve">35.3. В случае установления факта подачи одним участником процедуры закупки двух и более заявок на участие в аукционе при условии, что поданные ранее заявки таким участником не отозваны, все заявки на участие в аукционе такого участника процедуры закупки не рассматриваются и возвращаются такому участнику. </w:t>
      </w:r>
    </w:p>
    <w:p w:rsidR="00E311C3" w:rsidRPr="00D2543E" w:rsidRDefault="00E311C3" w:rsidP="00E311C3">
      <w:pPr>
        <w:pStyle w:val="ae"/>
        <w:spacing w:before="0" w:after="0"/>
        <w:ind w:firstLine="708"/>
        <w:jc w:val="both"/>
        <w:rPr>
          <w:sz w:val="22"/>
          <w:szCs w:val="22"/>
        </w:rPr>
      </w:pPr>
      <w:r w:rsidRPr="00D2543E">
        <w:rPr>
          <w:sz w:val="22"/>
          <w:szCs w:val="22"/>
        </w:rPr>
        <w:t xml:space="preserve">35.4. На основании результатов рассмотрения заявок на участие в аукционе оформляется протокол рассмотрения заявок на участие в аукционе, который ведется Комиссией и подписывается </w:t>
      </w:r>
      <w:r w:rsidRPr="00D2543E">
        <w:rPr>
          <w:sz w:val="22"/>
          <w:szCs w:val="22"/>
        </w:rPr>
        <w:lastRenderedPageBreak/>
        <w:t xml:space="preserve">всеми присутствующими на заседании членами Комиссии и Заказчиком или организатором осуществления закупок в день окончания рассмотрения заявок на участие в аукционе. </w:t>
      </w:r>
    </w:p>
    <w:p w:rsidR="00E311C3" w:rsidRPr="00D2543E" w:rsidRDefault="00E311C3" w:rsidP="00E311C3">
      <w:pPr>
        <w:pStyle w:val="ae"/>
        <w:spacing w:before="0" w:after="0"/>
        <w:ind w:firstLine="708"/>
        <w:jc w:val="both"/>
        <w:rPr>
          <w:sz w:val="22"/>
          <w:szCs w:val="22"/>
        </w:rPr>
      </w:pPr>
      <w:r w:rsidRPr="00D2543E">
        <w:rPr>
          <w:sz w:val="22"/>
          <w:szCs w:val="22"/>
        </w:rPr>
        <w:t xml:space="preserve">35.5. Протокол рассмотрения заявок на участие в аукционе должен содержать: </w:t>
      </w:r>
    </w:p>
    <w:p w:rsidR="00E311C3" w:rsidRPr="00D2543E" w:rsidRDefault="00E311C3" w:rsidP="00E311C3">
      <w:pPr>
        <w:pStyle w:val="ae"/>
        <w:spacing w:before="0" w:after="0"/>
        <w:ind w:firstLine="708"/>
        <w:jc w:val="both"/>
        <w:rPr>
          <w:sz w:val="22"/>
          <w:szCs w:val="22"/>
        </w:rPr>
      </w:pPr>
      <w:r w:rsidRPr="00D2543E">
        <w:rPr>
          <w:sz w:val="22"/>
          <w:szCs w:val="22"/>
        </w:rPr>
        <w:t xml:space="preserve">а) сведения об участниках процедуры закупки, подавших заявки на участие в аукционе, </w:t>
      </w:r>
    </w:p>
    <w:p w:rsidR="00E311C3" w:rsidRPr="00D2543E" w:rsidRDefault="00E311C3" w:rsidP="00E311C3">
      <w:pPr>
        <w:pStyle w:val="ae"/>
        <w:spacing w:before="0" w:after="0"/>
        <w:ind w:firstLine="708"/>
        <w:jc w:val="both"/>
        <w:rPr>
          <w:sz w:val="22"/>
          <w:szCs w:val="22"/>
        </w:rPr>
      </w:pPr>
      <w:r w:rsidRPr="00D2543E">
        <w:rPr>
          <w:sz w:val="22"/>
          <w:szCs w:val="22"/>
        </w:rPr>
        <w:t xml:space="preserve">б) решение о допуске участника процедуры закупки к участию в аукционе и признании его участником аукциона или об отказе в допуске участника процедуры закупки к участию в аукционе с обоснованием такого решения и с указанием положений настоящего Положения, которым не соответствует участник процедуры закупки, положений аукционной документации, которым не соответствует заявка на участие в аукционе этого участника процедуры закупки, положений такой заявки на участие в аукционе, которые не соответствуют требованиям аукционной документации, </w:t>
      </w:r>
    </w:p>
    <w:p w:rsidR="00E311C3" w:rsidRPr="00D2543E" w:rsidRDefault="00E311C3" w:rsidP="00E311C3">
      <w:pPr>
        <w:pStyle w:val="ae"/>
        <w:spacing w:before="0" w:after="0"/>
        <w:ind w:firstLine="708"/>
        <w:jc w:val="both"/>
        <w:rPr>
          <w:sz w:val="22"/>
          <w:szCs w:val="22"/>
        </w:rPr>
      </w:pPr>
      <w:r w:rsidRPr="00D2543E">
        <w:rPr>
          <w:sz w:val="22"/>
          <w:szCs w:val="22"/>
        </w:rPr>
        <w:t xml:space="preserve">в) сведения о решении каждого члена комиссии о допуске участника процедуры закупки к участию в аукционе или об отказе ему в допуске к участию в аукционе; </w:t>
      </w:r>
    </w:p>
    <w:p w:rsidR="00E311C3" w:rsidRPr="00D2543E" w:rsidRDefault="00E311C3" w:rsidP="00E311C3">
      <w:pPr>
        <w:pStyle w:val="ae"/>
        <w:spacing w:before="0" w:after="0"/>
        <w:ind w:firstLine="708"/>
        <w:jc w:val="both"/>
        <w:rPr>
          <w:sz w:val="22"/>
          <w:szCs w:val="22"/>
        </w:rPr>
      </w:pPr>
      <w:r w:rsidRPr="00D2543E">
        <w:rPr>
          <w:sz w:val="22"/>
          <w:szCs w:val="22"/>
        </w:rPr>
        <w:t xml:space="preserve">г) информация о признании аукциона несостоявшимся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w:t>
      </w:r>
    </w:p>
    <w:p w:rsidR="00E311C3" w:rsidRPr="00D2543E" w:rsidRDefault="00E311C3" w:rsidP="00E311C3">
      <w:pPr>
        <w:pStyle w:val="ae"/>
        <w:spacing w:before="0" w:after="0"/>
        <w:ind w:firstLine="708"/>
        <w:jc w:val="both"/>
        <w:rPr>
          <w:sz w:val="22"/>
          <w:szCs w:val="22"/>
        </w:rPr>
      </w:pPr>
      <w:r w:rsidRPr="00D2543E">
        <w:rPr>
          <w:sz w:val="22"/>
          <w:szCs w:val="22"/>
        </w:rPr>
        <w:t xml:space="preserve">35.6. Протокол рассмотрения заявок в течение дня, следующего за днем подписания протокола рассмотрения заявок на участие в аукционе, размещается Заказчиком, организатором осуществления закупок на единой  информационной системе. При этом в протоколе, размещаемом на единой  информационной системе, допускается не указывать сведения о составе Комиссии и данных о персональном голосовании Комиссии. Участникам процедуры закупки, подавшим заявки на участие в аукционе и признанным участниками аукциона, и участникам процедуры закупки,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 </w:t>
      </w:r>
    </w:p>
    <w:p w:rsidR="00E311C3" w:rsidRPr="00D2543E" w:rsidRDefault="00E311C3" w:rsidP="00E311C3">
      <w:pPr>
        <w:pStyle w:val="ae"/>
        <w:spacing w:before="0" w:after="0"/>
        <w:ind w:firstLine="708"/>
        <w:jc w:val="both"/>
        <w:rPr>
          <w:sz w:val="22"/>
          <w:szCs w:val="22"/>
        </w:rPr>
      </w:pPr>
      <w:r w:rsidRPr="00D2543E">
        <w:rPr>
          <w:sz w:val="22"/>
          <w:szCs w:val="22"/>
        </w:rPr>
        <w:t xml:space="preserve">35.7. При рассмотрении заявок на участие в аукционе участник процедуры закупки не </w:t>
      </w:r>
      <w:r w:rsidRPr="00D2543E">
        <w:rPr>
          <w:color w:val="auto"/>
          <w:sz w:val="22"/>
          <w:szCs w:val="22"/>
        </w:rPr>
        <w:t>допускается Комиссией к участию в аукционе в случаях, предусмотренных частью 34.8.</w:t>
      </w:r>
      <w:r w:rsidRPr="00D2543E">
        <w:rPr>
          <w:sz w:val="22"/>
          <w:szCs w:val="22"/>
        </w:rPr>
        <w:t xml:space="preserve"> статьи 34 настоящего Положения. </w:t>
      </w:r>
    </w:p>
    <w:p w:rsidR="00E311C3" w:rsidRPr="00D2543E" w:rsidRDefault="00E311C3" w:rsidP="00E311C3">
      <w:pPr>
        <w:pStyle w:val="ae"/>
        <w:spacing w:before="0" w:after="0"/>
        <w:ind w:firstLine="708"/>
        <w:jc w:val="both"/>
        <w:rPr>
          <w:sz w:val="22"/>
          <w:szCs w:val="22"/>
        </w:rPr>
      </w:pPr>
      <w:r w:rsidRPr="00D2543E">
        <w:rPr>
          <w:sz w:val="22"/>
          <w:szCs w:val="22"/>
        </w:rPr>
        <w:t xml:space="preserve">35.8.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 подавших заявки на участие в аукционе, или о признании только одного участника процедуры закупки, подавшего заявку на участие в аукционе, участником аукциона, аукцион признается несостоявшимся. </w:t>
      </w:r>
    </w:p>
    <w:p w:rsidR="00E311C3" w:rsidRPr="00D2543E" w:rsidRDefault="00E311C3" w:rsidP="00E311C3">
      <w:pPr>
        <w:pStyle w:val="ae"/>
        <w:spacing w:before="0" w:after="0"/>
        <w:ind w:firstLine="708"/>
        <w:jc w:val="both"/>
        <w:rPr>
          <w:sz w:val="22"/>
          <w:szCs w:val="22"/>
        </w:rPr>
      </w:pPr>
      <w:r w:rsidRPr="00D2543E">
        <w:rPr>
          <w:sz w:val="22"/>
          <w:szCs w:val="22"/>
        </w:rPr>
        <w:t xml:space="preserve">35.9. В случае если аукцион признан несостоявшимся и только один участник процедуры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передает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Такой участник аукциона не вправе отказаться от заключения договора. </w:t>
      </w:r>
    </w:p>
    <w:p w:rsidR="00E311C3" w:rsidRPr="00D2543E" w:rsidRDefault="00E311C3" w:rsidP="00E311C3">
      <w:pPr>
        <w:pStyle w:val="ae"/>
        <w:spacing w:before="0" w:after="0"/>
        <w:ind w:firstLine="708"/>
        <w:jc w:val="both"/>
        <w:rPr>
          <w:sz w:val="22"/>
          <w:szCs w:val="22"/>
        </w:rPr>
      </w:pPr>
      <w:r w:rsidRPr="00D2543E">
        <w:rPr>
          <w:sz w:val="22"/>
          <w:szCs w:val="22"/>
        </w:rPr>
        <w:t xml:space="preserve">35.10. Договор может быть заключен не ранее чем через десять дней со дня размещения в ЕИС протокола. При непредставлении Учреждению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E311C3" w:rsidRPr="00D2543E" w:rsidRDefault="00E311C3" w:rsidP="00E311C3">
      <w:pPr>
        <w:pStyle w:val="ae"/>
        <w:spacing w:before="0" w:after="0"/>
        <w:ind w:firstLine="708"/>
        <w:jc w:val="both"/>
        <w:rPr>
          <w:sz w:val="22"/>
          <w:szCs w:val="22"/>
        </w:rPr>
      </w:pPr>
      <w:r w:rsidRPr="00D2543E">
        <w:rPr>
          <w:sz w:val="22"/>
          <w:szCs w:val="22"/>
        </w:rPr>
        <w:t xml:space="preserve">35.11. Порядок возврата указанным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конкурсе было установлено, определяется статьей 13 настоящего Положения. </w:t>
      </w:r>
    </w:p>
    <w:p w:rsidR="00E311C3" w:rsidRPr="00D2543E" w:rsidRDefault="00E311C3" w:rsidP="00E311C3">
      <w:pPr>
        <w:pStyle w:val="ae"/>
        <w:spacing w:before="0" w:after="0"/>
        <w:ind w:firstLine="708"/>
        <w:jc w:val="both"/>
        <w:rPr>
          <w:sz w:val="22"/>
          <w:szCs w:val="22"/>
        </w:rPr>
      </w:pPr>
    </w:p>
    <w:p w:rsidR="00E311C3" w:rsidRPr="00D2543E" w:rsidRDefault="00E311C3" w:rsidP="00E311C3">
      <w:pPr>
        <w:pStyle w:val="2"/>
        <w:rPr>
          <w:rFonts w:ascii="Times New Roman" w:hAnsi="Times New Roman"/>
          <w:color w:val="000000"/>
          <w:sz w:val="22"/>
          <w:szCs w:val="22"/>
        </w:rPr>
      </w:pPr>
      <w:bookmarkStart w:id="66" w:name="_Toc234868088"/>
      <w:bookmarkStart w:id="67" w:name="_Toc304547070"/>
      <w:bookmarkStart w:id="68" w:name="_Toc312425168"/>
      <w:bookmarkStart w:id="69" w:name="_Toc320222867"/>
      <w:bookmarkEnd w:id="66"/>
      <w:bookmarkEnd w:id="67"/>
      <w:bookmarkEnd w:id="68"/>
      <w:bookmarkEnd w:id="69"/>
      <w:r w:rsidRPr="00D2543E">
        <w:rPr>
          <w:rFonts w:ascii="Times New Roman" w:hAnsi="Times New Roman"/>
          <w:color w:val="000000"/>
          <w:sz w:val="22"/>
          <w:szCs w:val="22"/>
        </w:rPr>
        <w:t>Статья 36. Порядок проведения аукциона</w:t>
      </w:r>
    </w:p>
    <w:p w:rsidR="00E311C3" w:rsidRPr="00D2543E" w:rsidRDefault="00E311C3" w:rsidP="00E311C3">
      <w:pPr>
        <w:rPr>
          <w:sz w:val="22"/>
          <w:szCs w:val="22"/>
        </w:rPr>
      </w:pPr>
    </w:p>
    <w:p w:rsidR="00E311C3" w:rsidRPr="00D2543E" w:rsidRDefault="00E311C3" w:rsidP="00E311C3">
      <w:pPr>
        <w:pStyle w:val="ae"/>
        <w:spacing w:before="0" w:after="0"/>
        <w:ind w:firstLine="708"/>
        <w:jc w:val="both"/>
        <w:rPr>
          <w:sz w:val="22"/>
          <w:szCs w:val="22"/>
        </w:rPr>
      </w:pPr>
      <w:r w:rsidRPr="00D2543E">
        <w:rPr>
          <w:sz w:val="22"/>
          <w:szCs w:val="22"/>
        </w:rPr>
        <w:t xml:space="preserve">36.1. В аукционе могут участвовать только участники процедуры закупки, признанные участниками аукциона. Заказчик, организатор осуществления закупок обязаны обеспечить участникам аукциона возможность принять непосредственное или через своих представителей участие в аукционе. </w:t>
      </w:r>
    </w:p>
    <w:p w:rsidR="00E311C3" w:rsidRPr="00D2543E" w:rsidRDefault="00E311C3" w:rsidP="00E311C3">
      <w:pPr>
        <w:pStyle w:val="ae"/>
        <w:spacing w:before="0" w:after="0"/>
        <w:ind w:firstLine="708"/>
        <w:jc w:val="both"/>
        <w:rPr>
          <w:sz w:val="22"/>
          <w:szCs w:val="22"/>
        </w:rPr>
      </w:pPr>
      <w:r w:rsidRPr="00D2543E">
        <w:rPr>
          <w:sz w:val="22"/>
          <w:szCs w:val="22"/>
        </w:rPr>
        <w:t xml:space="preserve">36.2. Аукцион проводится Заказчиком, организатором осуществления закупок в присутствии членов Комиссии, участников аукциона или их представителей. </w:t>
      </w:r>
    </w:p>
    <w:p w:rsidR="00E311C3" w:rsidRPr="00D2543E" w:rsidRDefault="00E311C3" w:rsidP="00E311C3">
      <w:pPr>
        <w:pStyle w:val="ae"/>
        <w:spacing w:before="0" w:after="0"/>
        <w:ind w:firstLine="708"/>
        <w:jc w:val="both"/>
        <w:rPr>
          <w:sz w:val="22"/>
          <w:szCs w:val="22"/>
        </w:rPr>
      </w:pPr>
      <w:r w:rsidRPr="00D2543E">
        <w:rPr>
          <w:sz w:val="22"/>
          <w:szCs w:val="22"/>
        </w:rPr>
        <w:t xml:space="preserve">36.3. Аукцион проводится путем снижения начальной (максимальной) цены договора (цены лота), указанной в извещении о проведении аукциона, на "шаг аукциона". </w:t>
      </w:r>
    </w:p>
    <w:p w:rsidR="00E311C3" w:rsidRPr="00D2543E" w:rsidRDefault="00E311C3" w:rsidP="00E311C3">
      <w:pPr>
        <w:pStyle w:val="ae"/>
        <w:spacing w:before="0" w:after="0"/>
        <w:ind w:firstLine="708"/>
        <w:jc w:val="both"/>
        <w:rPr>
          <w:sz w:val="22"/>
          <w:szCs w:val="22"/>
        </w:rPr>
      </w:pPr>
      <w:r w:rsidRPr="00D2543E">
        <w:rPr>
          <w:sz w:val="22"/>
          <w:szCs w:val="22"/>
        </w:rPr>
        <w:t xml:space="preserve">36.4. "Шаг аукциона" устанавливается в размере одного процента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w:t>
      </w:r>
      <w:r w:rsidRPr="00D2543E">
        <w:rPr>
          <w:sz w:val="22"/>
          <w:szCs w:val="22"/>
        </w:rPr>
        <w:lastRenderedPageBreak/>
        <w:t xml:space="preserve">аукциона" на 0,5 процента начальной (максимальной) цены договора (цены лота), но не ниже 0,5 процента начальной (максимальной) цены договора (цены лота). </w:t>
      </w:r>
    </w:p>
    <w:p w:rsidR="00E311C3" w:rsidRPr="00D2543E" w:rsidRDefault="00E311C3" w:rsidP="00E311C3">
      <w:pPr>
        <w:pStyle w:val="ae"/>
        <w:spacing w:before="0" w:after="0"/>
        <w:ind w:firstLine="708"/>
        <w:jc w:val="both"/>
        <w:rPr>
          <w:sz w:val="22"/>
          <w:szCs w:val="22"/>
        </w:rPr>
      </w:pPr>
      <w:r w:rsidRPr="00D2543E">
        <w:rPr>
          <w:sz w:val="22"/>
          <w:szCs w:val="22"/>
        </w:rPr>
        <w:t xml:space="preserve">36.5. Аукционист выбирается из числа членов Комиссии путем голосования членов Комиссии большинством голосов или привлекается Заказчиком или организатором осуществления закупок. </w:t>
      </w:r>
    </w:p>
    <w:p w:rsidR="00E311C3" w:rsidRPr="00D2543E" w:rsidRDefault="00E311C3" w:rsidP="00E311C3">
      <w:pPr>
        <w:pStyle w:val="ae"/>
        <w:spacing w:before="0" w:after="0"/>
        <w:ind w:firstLine="708"/>
        <w:jc w:val="both"/>
        <w:rPr>
          <w:sz w:val="22"/>
          <w:szCs w:val="22"/>
        </w:rPr>
      </w:pPr>
      <w:r w:rsidRPr="00D2543E">
        <w:rPr>
          <w:sz w:val="22"/>
          <w:szCs w:val="22"/>
        </w:rPr>
        <w:t xml:space="preserve">36.6. Аукцион проводится в следующем порядке: </w:t>
      </w:r>
    </w:p>
    <w:p w:rsidR="00E311C3" w:rsidRPr="00D2543E" w:rsidRDefault="00E311C3" w:rsidP="00E311C3">
      <w:pPr>
        <w:pStyle w:val="ae"/>
        <w:spacing w:before="0" w:after="0"/>
        <w:ind w:firstLine="708"/>
        <w:jc w:val="both"/>
        <w:rPr>
          <w:sz w:val="22"/>
          <w:szCs w:val="22"/>
        </w:rPr>
      </w:pPr>
      <w:r w:rsidRPr="00D2543E">
        <w:rPr>
          <w:sz w:val="22"/>
          <w:szCs w:val="22"/>
        </w:rPr>
        <w:t xml:space="preserve">1) Комиссия или организатор осуществления закупок непосредственно перед началом проведения аукциона регистрирует участников аукциона, явившихся на аукцион, или их представителей в Журнале регистрации участников аукциона. При регистрации участникам аукциона или их представителям выдаются пронумерованные карточки (далее по тексту - карточки); </w:t>
      </w:r>
    </w:p>
    <w:p w:rsidR="00E311C3" w:rsidRPr="00D2543E" w:rsidRDefault="00E311C3" w:rsidP="00E311C3">
      <w:pPr>
        <w:pStyle w:val="ae"/>
        <w:spacing w:before="0" w:after="0"/>
        <w:ind w:firstLine="708"/>
        <w:jc w:val="both"/>
        <w:rPr>
          <w:sz w:val="22"/>
          <w:szCs w:val="22"/>
        </w:rPr>
      </w:pPr>
      <w:r w:rsidRPr="00D2543E">
        <w:rPr>
          <w:sz w:val="22"/>
          <w:szCs w:val="22"/>
        </w:rPr>
        <w:t xml:space="preserve">2) аукцион начинается с объявления аукционистом начала проведения аукциона,  предмета договора, начальной (максимальной) цены договора, "шага аукциона", наименований участников аукциона, которые не явились на аукцион; </w:t>
      </w:r>
    </w:p>
    <w:p w:rsidR="00E311C3" w:rsidRPr="00D2543E" w:rsidRDefault="00E311C3" w:rsidP="00E311C3">
      <w:pPr>
        <w:pStyle w:val="ae"/>
        <w:spacing w:before="0" w:after="0"/>
        <w:ind w:firstLine="708"/>
        <w:jc w:val="both"/>
        <w:rPr>
          <w:sz w:val="22"/>
          <w:szCs w:val="22"/>
        </w:rPr>
      </w:pPr>
      <w:r w:rsidRPr="00D2543E">
        <w:rPr>
          <w:sz w:val="22"/>
          <w:szCs w:val="22"/>
        </w:rPr>
        <w:t xml:space="preserve">3) участник аукциона после объявления аукционистом начальной (максимальной) цены договора и цены договора, сниженной в соответствии с "шагом аукциона" в порядке, установленном частью 36.4 настоящей статьи, поднимает карточки в случае, если он согласен заключить договор по объявленной цене; </w:t>
      </w:r>
    </w:p>
    <w:p w:rsidR="00E311C3" w:rsidRPr="00D2543E" w:rsidRDefault="00E311C3" w:rsidP="00E311C3">
      <w:pPr>
        <w:pStyle w:val="ae"/>
        <w:spacing w:before="0" w:after="0"/>
        <w:ind w:firstLine="708"/>
        <w:jc w:val="both"/>
        <w:rPr>
          <w:color w:val="auto"/>
          <w:sz w:val="22"/>
          <w:szCs w:val="22"/>
        </w:rPr>
      </w:pPr>
      <w:r w:rsidRPr="00D2543E">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частью 36</w:t>
      </w:r>
      <w:r w:rsidRPr="00D2543E">
        <w:rPr>
          <w:color w:val="auto"/>
          <w:sz w:val="22"/>
          <w:szCs w:val="22"/>
        </w:rPr>
        <w:t xml:space="preserve">.4. настоящей статьи, и "шаг аукциона", в соответствии с которым снижается цена; </w:t>
      </w:r>
    </w:p>
    <w:p w:rsidR="00E311C3" w:rsidRPr="00D2543E" w:rsidRDefault="00E311C3" w:rsidP="00E311C3">
      <w:pPr>
        <w:pStyle w:val="ae"/>
        <w:spacing w:before="0" w:after="0"/>
        <w:ind w:firstLine="708"/>
        <w:jc w:val="both"/>
        <w:rPr>
          <w:sz w:val="22"/>
          <w:szCs w:val="22"/>
        </w:rPr>
      </w:pPr>
      <w:r w:rsidRPr="00D2543E">
        <w:rPr>
          <w:sz w:val="22"/>
          <w:szCs w:val="22"/>
        </w:rPr>
        <w:t xml:space="preserve">5) 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E311C3" w:rsidRPr="00D2543E" w:rsidRDefault="00E311C3" w:rsidP="00E311C3">
      <w:pPr>
        <w:pStyle w:val="ae"/>
        <w:spacing w:before="0" w:after="0"/>
        <w:ind w:firstLine="708"/>
        <w:jc w:val="both"/>
        <w:rPr>
          <w:sz w:val="22"/>
          <w:szCs w:val="22"/>
        </w:rPr>
      </w:pPr>
      <w:r w:rsidRPr="00D2543E">
        <w:rPr>
          <w:sz w:val="22"/>
          <w:szCs w:val="22"/>
        </w:rPr>
        <w:t xml:space="preserve">36.7. Победителем аукциона признается лицо, предложившее наиболее низкую цену договора. </w:t>
      </w:r>
    </w:p>
    <w:p w:rsidR="00E311C3" w:rsidRPr="00D2543E" w:rsidRDefault="00E311C3" w:rsidP="00E311C3">
      <w:pPr>
        <w:pStyle w:val="ae"/>
        <w:spacing w:before="0" w:after="0"/>
        <w:ind w:firstLine="708"/>
        <w:jc w:val="both"/>
        <w:rPr>
          <w:sz w:val="22"/>
          <w:szCs w:val="22"/>
        </w:rPr>
      </w:pPr>
      <w:r w:rsidRPr="00D2543E">
        <w:rPr>
          <w:sz w:val="22"/>
          <w:szCs w:val="22"/>
        </w:rPr>
        <w:t xml:space="preserve">36.8. При проведении аукциона Заказчик, организатор осуществления закупок по желанию осуществляет аудиозапись или видеозапись аукциона и в обязательном порядке ведут протокол аукциона. </w:t>
      </w:r>
    </w:p>
    <w:p w:rsidR="00E311C3" w:rsidRPr="00D2543E" w:rsidRDefault="00E311C3" w:rsidP="00E311C3">
      <w:pPr>
        <w:pStyle w:val="ae"/>
        <w:spacing w:before="0" w:after="0"/>
        <w:ind w:firstLine="708"/>
        <w:jc w:val="both"/>
        <w:rPr>
          <w:sz w:val="22"/>
          <w:szCs w:val="22"/>
        </w:rPr>
      </w:pPr>
      <w:r w:rsidRPr="00D2543E">
        <w:rPr>
          <w:sz w:val="22"/>
          <w:szCs w:val="22"/>
        </w:rPr>
        <w:t xml:space="preserve">36.9. Протокол аукциона должен содержать сведения о: </w:t>
      </w:r>
    </w:p>
    <w:p w:rsidR="00E311C3" w:rsidRPr="00D2543E" w:rsidRDefault="00E311C3" w:rsidP="00E311C3">
      <w:pPr>
        <w:pStyle w:val="ae"/>
        <w:spacing w:before="0" w:after="0"/>
        <w:ind w:firstLine="708"/>
        <w:jc w:val="both"/>
        <w:rPr>
          <w:sz w:val="22"/>
          <w:szCs w:val="22"/>
        </w:rPr>
      </w:pPr>
      <w:r w:rsidRPr="00D2543E">
        <w:rPr>
          <w:sz w:val="22"/>
          <w:szCs w:val="22"/>
        </w:rPr>
        <w:t xml:space="preserve">а) месте, дате и времени проведения аукциона, </w:t>
      </w:r>
    </w:p>
    <w:p w:rsidR="00E311C3" w:rsidRPr="00D2543E" w:rsidRDefault="00E311C3" w:rsidP="00E311C3">
      <w:pPr>
        <w:pStyle w:val="ae"/>
        <w:spacing w:before="0" w:after="0"/>
        <w:ind w:firstLine="708"/>
        <w:jc w:val="both"/>
        <w:rPr>
          <w:sz w:val="22"/>
          <w:szCs w:val="22"/>
        </w:rPr>
      </w:pPr>
      <w:r w:rsidRPr="00D2543E">
        <w:rPr>
          <w:sz w:val="22"/>
          <w:szCs w:val="22"/>
        </w:rPr>
        <w:t xml:space="preserve">б) участниках аукциона, о начальной (максимальной) цене договора, </w:t>
      </w:r>
    </w:p>
    <w:p w:rsidR="00E311C3" w:rsidRPr="00D2543E" w:rsidRDefault="00E311C3" w:rsidP="00E311C3">
      <w:pPr>
        <w:pStyle w:val="ae"/>
        <w:spacing w:before="0" w:after="0"/>
        <w:ind w:firstLine="708"/>
        <w:jc w:val="both"/>
        <w:rPr>
          <w:sz w:val="22"/>
          <w:szCs w:val="22"/>
        </w:rPr>
      </w:pPr>
      <w:r w:rsidRPr="00D2543E">
        <w:rPr>
          <w:sz w:val="22"/>
          <w:szCs w:val="22"/>
        </w:rPr>
        <w:t xml:space="preserve">в) последнем и предпоследнем предложениях о цене договора, </w:t>
      </w:r>
    </w:p>
    <w:p w:rsidR="00E311C3" w:rsidRPr="00D2543E" w:rsidRDefault="00E311C3" w:rsidP="00E311C3">
      <w:pPr>
        <w:pStyle w:val="ae"/>
        <w:spacing w:before="0" w:after="0"/>
        <w:ind w:firstLine="708"/>
        <w:jc w:val="both"/>
        <w:rPr>
          <w:sz w:val="22"/>
          <w:szCs w:val="22"/>
        </w:rPr>
      </w:pPr>
      <w:r w:rsidRPr="00D2543E">
        <w:rPr>
          <w:sz w:val="22"/>
          <w:szCs w:val="22"/>
        </w:rPr>
        <w:t xml:space="preserve">г)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E311C3" w:rsidRPr="00D2543E" w:rsidRDefault="00E311C3" w:rsidP="00E311C3">
      <w:pPr>
        <w:pStyle w:val="ae"/>
        <w:spacing w:before="0" w:after="0"/>
        <w:ind w:firstLine="708"/>
        <w:jc w:val="both"/>
        <w:rPr>
          <w:sz w:val="22"/>
          <w:szCs w:val="22"/>
        </w:rPr>
      </w:pPr>
      <w:r w:rsidRPr="00D2543E">
        <w:rPr>
          <w:sz w:val="22"/>
          <w:szCs w:val="22"/>
        </w:rPr>
        <w:t xml:space="preserve">36.10. Протокол аукциона подписывается Заказчиком, организатором осуществления закупок, всеми присутствующими членами Комиссии и победителем аукциона в день проведения аукциона. Протокол составляется в двух экземплярах, один из которых остается в Учреждении, организатора осуществления закупок. Заказчик, организатор осуществления закупок в течение трех рабочих дней со дня подписания протокола передают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 </w:t>
      </w:r>
    </w:p>
    <w:p w:rsidR="00E311C3" w:rsidRPr="00D2543E" w:rsidRDefault="00E311C3" w:rsidP="00E311C3">
      <w:pPr>
        <w:pStyle w:val="ae"/>
        <w:spacing w:before="0" w:after="0"/>
        <w:ind w:firstLine="708"/>
        <w:jc w:val="both"/>
        <w:rPr>
          <w:sz w:val="22"/>
          <w:szCs w:val="22"/>
        </w:rPr>
      </w:pPr>
      <w:r w:rsidRPr="00D2543E">
        <w:rPr>
          <w:sz w:val="22"/>
          <w:szCs w:val="22"/>
        </w:rPr>
        <w:t xml:space="preserve">36.11. Протокол аукциона, в течение дня, следующего за днем подписания протокола аукциона, размещается в ЕИС Заказчиком, организатором осуществления закупок, Специализированной организацией в течение дня, следующего после дня подписания указанного протокола. </w:t>
      </w:r>
    </w:p>
    <w:p w:rsidR="00E311C3" w:rsidRPr="00D2543E" w:rsidRDefault="00E311C3" w:rsidP="00E311C3">
      <w:pPr>
        <w:pStyle w:val="ae"/>
        <w:spacing w:before="0" w:after="0"/>
        <w:ind w:firstLine="708"/>
        <w:jc w:val="both"/>
        <w:rPr>
          <w:sz w:val="22"/>
          <w:szCs w:val="22"/>
        </w:rPr>
      </w:pPr>
      <w:r w:rsidRPr="00D2543E">
        <w:rPr>
          <w:sz w:val="22"/>
          <w:szCs w:val="22"/>
        </w:rPr>
        <w:t>36.12. Любой участник аукциона может осуществлять аудио- и видеозапись аукциона, по согласованию с Заказчиком.</w:t>
      </w:r>
    </w:p>
    <w:p w:rsidR="00E311C3" w:rsidRPr="00D2543E" w:rsidRDefault="00E311C3" w:rsidP="00E311C3">
      <w:pPr>
        <w:pStyle w:val="ae"/>
        <w:spacing w:before="0" w:after="0"/>
        <w:ind w:firstLine="708"/>
        <w:jc w:val="both"/>
        <w:rPr>
          <w:sz w:val="22"/>
          <w:szCs w:val="22"/>
        </w:rPr>
      </w:pPr>
      <w:r w:rsidRPr="00D2543E">
        <w:rPr>
          <w:sz w:val="22"/>
          <w:szCs w:val="22"/>
        </w:rPr>
        <w:t xml:space="preserve">36.13.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"шаг аукциона" снижен в соответствии с частью 36.4 настоящей статьи до минимального размера и после троекратного объявления предложения о начальной (максимальной) цене договора не поступило ни одно предложение о цене договора, которое предусматривало бы более низкую цену договора, аукцион признается несостоявшимся. </w:t>
      </w:r>
    </w:p>
    <w:p w:rsidR="00E311C3" w:rsidRPr="00D2543E" w:rsidRDefault="00E311C3" w:rsidP="00E311C3">
      <w:pPr>
        <w:pStyle w:val="ae"/>
        <w:spacing w:before="0" w:after="0"/>
        <w:ind w:firstLine="708"/>
        <w:jc w:val="both"/>
        <w:rPr>
          <w:sz w:val="22"/>
          <w:szCs w:val="22"/>
        </w:rPr>
      </w:pPr>
      <w:r w:rsidRPr="00D2543E">
        <w:rPr>
          <w:sz w:val="22"/>
          <w:szCs w:val="22"/>
        </w:rPr>
        <w:t xml:space="preserve">36.14. В случае, если до участия в аукционе был допущен один участник или в аукционе участвовал один участник, Заказчик в течение трех рабочих дней со дня подписания протокола, указанного в части 36.10. настоящей статьи, вправе передать единственному участнику аукциона для подписания проект договора, составленный на условиях, предусмотренных аукционной документацией </w:t>
      </w:r>
      <w:r w:rsidRPr="00D2543E">
        <w:rPr>
          <w:sz w:val="22"/>
          <w:szCs w:val="22"/>
        </w:rPr>
        <w:lastRenderedPageBreak/>
        <w:t xml:space="preserve">и приложенного к ней проекта договора, и на данных, указанных в заявке участника аукциона, по начальной (максимальной) цене договора,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В случае, если проект договора был передан такому участнику, а участник не представил Учреждению в срок, предусмотренный аукционной документацией, подписанный с его стороны договор, а также обеспечение исполнения договора в случае, если Заказчиком, организатором осуществления закупок, было установлено требование обеспечения исполнения договора, такой участник аукциона признается уклонившимся от заключения договора. </w:t>
      </w:r>
    </w:p>
    <w:p w:rsidR="00E311C3" w:rsidRPr="00D2543E" w:rsidRDefault="00E311C3" w:rsidP="00E311C3">
      <w:pPr>
        <w:pStyle w:val="ae"/>
        <w:spacing w:before="0" w:after="0"/>
        <w:ind w:firstLine="708"/>
        <w:jc w:val="both"/>
        <w:rPr>
          <w:sz w:val="22"/>
          <w:szCs w:val="22"/>
        </w:rPr>
      </w:pPr>
      <w:r w:rsidRPr="00D2543E">
        <w:rPr>
          <w:sz w:val="22"/>
          <w:szCs w:val="22"/>
        </w:rPr>
        <w:t xml:space="preserve">36.15. Порядок возврата указанным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статьей 13 настоящего Положения. </w:t>
      </w:r>
    </w:p>
    <w:p w:rsidR="00E311C3" w:rsidRPr="00D2543E" w:rsidRDefault="00E311C3" w:rsidP="00E311C3">
      <w:pPr>
        <w:pStyle w:val="ae"/>
        <w:spacing w:before="0" w:after="0"/>
        <w:ind w:firstLine="708"/>
        <w:jc w:val="both"/>
        <w:rPr>
          <w:sz w:val="22"/>
          <w:szCs w:val="22"/>
        </w:rPr>
      </w:pPr>
      <w:r w:rsidRPr="00D2543E">
        <w:rPr>
          <w:sz w:val="22"/>
          <w:szCs w:val="22"/>
        </w:rPr>
        <w:t xml:space="preserve">36.16.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а также аудиозапись, видеозапись (если велась) аукциона хранится Заказчиком, организатором осуществления закупок не менее чем три года. </w:t>
      </w:r>
    </w:p>
    <w:p w:rsidR="00E311C3" w:rsidRPr="00D2543E" w:rsidRDefault="00E311C3" w:rsidP="00E311C3">
      <w:pPr>
        <w:pStyle w:val="ae"/>
        <w:spacing w:before="0" w:after="0"/>
        <w:ind w:firstLine="708"/>
        <w:jc w:val="both"/>
        <w:rPr>
          <w:sz w:val="22"/>
          <w:szCs w:val="22"/>
        </w:rPr>
      </w:pPr>
    </w:p>
    <w:p w:rsidR="00E311C3" w:rsidRPr="00D2543E" w:rsidRDefault="00E311C3" w:rsidP="00E311C3">
      <w:pPr>
        <w:pStyle w:val="2"/>
        <w:rPr>
          <w:rFonts w:ascii="Times New Roman" w:hAnsi="Times New Roman"/>
          <w:color w:val="000000"/>
          <w:sz w:val="22"/>
          <w:szCs w:val="22"/>
        </w:rPr>
      </w:pPr>
      <w:bookmarkStart w:id="70" w:name="_Toc234868089"/>
      <w:bookmarkStart w:id="71" w:name="_Toc304547071"/>
      <w:bookmarkStart w:id="72" w:name="_Toc312425169"/>
      <w:bookmarkStart w:id="73" w:name="_Toc320222868"/>
      <w:bookmarkEnd w:id="70"/>
      <w:bookmarkEnd w:id="71"/>
      <w:bookmarkEnd w:id="72"/>
      <w:bookmarkEnd w:id="73"/>
      <w:r w:rsidRPr="00D2543E">
        <w:rPr>
          <w:rFonts w:ascii="Times New Roman" w:hAnsi="Times New Roman"/>
          <w:color w:val="000000"/>
          <w:sz w:val="22"/>
          <w:szCs w:val="22"/>
        </w:rPr>
        <w:t>Статья 37. Заключение договора по результатам аукциона</w:t>
      </w:r>
    </w:p>
    <w:p w:rsidR="00E311C3" w:rsidRPr="00D2543E" w:rsidRDefault="00E311C3" w:rsidP="00E311C3">
      <w:pPr>
        <w:rPr>
          <w:sz w:val="22"/>
          <w:szCs w:val="22"/>
        </w:rPr>
      </w:pPr>
    </w:p>
    <w:p w:rsidR="00E311C3" w:rsidRPr="00D2543E" w:rsidRDefault="00E311C3" w:rsidP="00E311C3">
      <w:pPr>
        <w:pStyle w:val="ae"/>
        <w:spacing w:before="0" w:after="0"/>
        <w:ind w:firstLine="708"/>
        <w:jc w:val="both"/>
        <w:rPr>
          <w:sz w:val="22"/>
          <w:szCs w:val="22"/>
        </w:rPr>
      </w:pPr>
      <w:r w:rsidRPr="00D2543E">
        <w:rPr>
          <w:sz w:val="22"/>
          <w:szCs w:val="22"/>
        </w:rPr>
        <w:t xml:space="preserve">37.1.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Учреждению подписанный договор, а также обеспечение исполнения договора в случае, если Заказчиком, организатором осуществления закупок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E311C3" w:rsidRPr="00D2543E" w:rsidRDefault="00E311C3" w:rsidP="00E311C3">
      <w:pPr>
        <w:pStyle w:val="ae"/>
        <w:spacing w:before="0" w:after="0"/>
        <w:ind w:firstLine="708"/>
        <w:jc w:val="both"/>
        <w:rPr>
          <w:sz w:val="22"/>
          <w:szCs w:val="22"/>
        </w:rPr>
      </w:pPr>
      <w:r w:rsidRPr="00D2543E">
        <w:rPr>
          <w:sz w:val="22"/>
          <w:szCs w:val="22"/>
        </w:rPr>
        <w:t xml:space="preserve">37.2. Договор может быть заключен </w:t>
      </w:r>
      <w:r w:rsidRPr="00D2543E">
        <w:rPr>
          <w:b/>
          <w:i/>
          <w:sz w:val="22"/>
          <w:szCs w:val="22"/>
        </w:rPr>
        <w:t>не ранее чем через десять</w:t>
      </w:r>
      <w:r w:rsidR="00560A16">
        <w:rPr>
          <w:b/>
          <w:i/>
          <w:sz w:val="22"/>
          <w:szCs w:val="22"/>
        </w:rPr>
        <w:t xml:space="preserve"> и не позднее чем через двадцать </w:t>
      </w:r>
      <w:r w:rsidRPr="00D2543E">
        <w:rPr>
          <w:b/>
          <w:i/>
          <w:sz w:val="22"/>
          <w:szCs w:val="22"/>
        </w:rPr>
        <w:t xml:space="preserve"> дней</w:t>
      </w:r>
      <w:r w:rsidRPr="00D2543E">
        <w:rPr>
          <w:sz w:val="22"/>
          <w:szCs w:val="22"/>
        </w:rPr>
        <w:t xml:space="preserve"> со дня размещения в ЕИС протокола аукциона. </w:t>
      </w:r>
    </w:p>
    <w:p w:rsidR="00E311C3" w:rsidRPr="00D2543E" w:rsidRDefault="00E311C3" w:rsidP="00E311C3">
      <w:pPr>
        <w:pStyle w:val="ae"/>
        <w:spacing w:before="0" w:after="0"/>
        <w:ind w:firstLine="708"/>
        <w:jc w:val="both"/>
        <w:rPr>
          <w:sz w:val="22"/>
          <w:szCs w:val="22"/>
        </w:rPr>
      </w:pPr>
      <w:r w:rsidRPr="00D2543E">
        <w:rPr>
          <w:sz w:val="22"/>
          <w:szCs w:val="22"/>
        </w:rPr>
        <w:t xml:space="preserve">37.3.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E311C3" w:rsidRPr="00D2543E" w:rsidRDefault="00E311C3" w:rsidP="00E311C3">
      <w:pPr>
        <w:pStyle w:val="ae"/>
        <w:spacing w:before="0" w:after="0"/>
        <w:ind w:firstLine="708"/>
        <w:jc w:val="both"/>
        <w:rPr>
          <w:sz w:val="22"/>
          <w:szCs w:val="22"/>
        </w:rPr>
      </w:pPr>
      <w:r w:rsidRPr="00D2543E">
        <w:rPr>
          <w:sz w:val="22"/>
          <w:szCs w:val="22"/>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E311C3" w:rsidRPr="00D2543E" w:rsidRDefault="00E311C3" w:rsidP="00E311C3">
      <w:pPr>
        <w:pStyle w:val="ae"/>
        <w:spacing w:before="0" w:after="0"/>
        <w:ind w:firstLine="708"/>
        <w:jc w:val="both"/>
        <w:rPr>
          <w:sz w:val="22"/>
          <w:szCs w:val="22"/>
        </w:rPr>
      </w:pPr>
      <w:r w:rsidRPr="00D2543E">
        <w:rPr>
          <w:sz w:val="22"/>
          <w:szCs w:val="22"/>
        </w:rPr>
        <w:t xml:space="preserve">37.4. 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w:t>
      </w:r>
    </w:p>
    <w:p w:rsidR="00E311C3" w:rsidRPr="00D2543E" w:rsidRDefault="00E311C3" w:rsidP="00E311C3">
      <w:pPr>
        <w:pStyle w:val="ae"/>
        <w:spacing w:before="0" w:after="0"/>
        <w:ind w:firstLine="708"/>
        <w:jc w:val="both"/>
        <w:rPr>
          <w:sz w:val="22"/>
          <w:szCs w:val="22"/>
        </w:rPr>
      </w:pPr>
      <w:r w:rsidRPr="00D2543E">
        <w:rPr>
          <w:sz w:val="22"/>
          <w:szCs w:val="22"/>
        </w:rPr>
        <w:t xml:space="preserve">37.5. В случае если Заказчиком, организатором осуществления закупок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безотзывной банковской гарантии, или передачи Учреждению в залог денежных средств, в том числе в форме вклада (депозита), в размере обеспечения исполнения договора, указанном в аукционной документации. Способ обеспечения исполнения обязательства из перечисленных в настоящей части способов определяется таким участником аукциона самостоятельно. </w:t>
      </w:r>
    </w:p>
    <w:p w:rsidR="00E311C3" w:rsidRPr="00D2543E" w:rsidRDefault="00E311C3" w:rsidP="00E311C3">
      <w:pPr>
        <w:pStyle w:val="ae"/>
        <w:spacing w:before="0" w:after="0"/>
        <w:ind w:firstLine="708"/>
        <w:jc w:val="both"/>
        <w:rPr>
          <w:sz w:val="22"/>
          <w:szCs w:val="22"/>
        </w:rPr>
      </w:pPr>
      <w:r w:rsidRPr="00D2543E">
        <w:rPr>
          <w:sz w:val="22"/>
          <w:szCs w:val="22"/>
        </w:rPr>
        <w:t xml:space="preserve">37.6. В случае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статьей 13 настоящего Положения. </w:t>
      </w:r>
    </w:p>
    <w:p w:rsidR="00E311C3" w:rsidRPr="00D2543E" w:rsidRDefault="00E311C3" w:rsidP="00E311C3">
      <w:pPr>
        <w:pStyle w:val="ae"/>
        <w:spacing w:before="0" w:after="0"/>
        <w:ind w:firstLine="708"/>
        <w:jc w:val="both"/>
        <w:rPr>
          <w:sz w:val="22"/>
          <w:szCs w:val="22"/>
        </w:rPr>
      </w:pPr>
    </w:p>
    <w:p w:rsidR="00E311C3" w:rsidRPr="00D2543E" w:rsidRDefault="00E311C3" w:rsidP="00E311C3">
      <w:pPr>
        <w:pStyle w:val="2"/>
        <w:rPr>
          <w:rFonts w:ascii="Times New Roman" w:hAnsi="Times New Roman"/>
          <w:color w:val="000000"/>
          <w:sz w:val="22"/>
          <w:szCs w:val="22"/>
        </w:rPr>
      </w:pPr>
      <w:bookmarkStart w:id="74" w:name="_Toc234868090"/>
      <w:bookmarkStart w:id="75" w:name="_Toc304547072"/>
      <w:bookmarkStart w:id="76" w:name="_Toc312425170"/>
      <w:bookmarkStart w:id="77" w:name="_Toc320222869"/>
      <w:bookmarkEnd w:id="74"/>
      <w:bookmarkEnd w:id="75"/>
      <w:bookmarkEnd w:id="76"/>
      <w:bookmarkEnd w:id="77"/>
      <w:r w:rsidRPr="00D2543E">
        <w:rPr>
          <w:rFonts w:ascii="Times New Roman" w:hAnsi="Times New Roman"/>
          <w:color w:val="000000"/>
          <w:sz w:val="22"/>
          <w:szCs w:val="22"/>
        </w:rPr>
        <w:t>Статья 38. Последствия признания аукциона несостоявшимся</w:t>
      </w:r>
    </w:p>
    <w:p w:rsidR="00E311C3" w:rsidRPr="00D2543E" w:rsidRDefault="00E311C3" w:rsidP="00E311C3">
      <w:pPr>
        <w:rPr>
          <w:sz w:val="22"/>
          <w:szCs w:val="22"/>
        </w:rPr>
      </w:pPr>
    </w:p>
    <w:p w:rsidR="00E311C3" w:rsidRPr="00D2543E" w:rsidRDefault="00E311C3" w:rsidP="00E311C3">
      <w:pPr>
        <w:pStyle w:val="ae"/>
        <w:spacing w:before="0" w:after="0"/>
        <w:ind w:firstLine="708"/>
        <w:jc w:val="both"/>
        <w:rPr>
          <w:sz w:val="22"/>
          <w:szCs w:val="22"/>
        </w:rPr>
      </w:pPr>
      <w:r w:rsidRPr="00D2543E">
        <w:rPr>
          <w:sz w:val="22"/>
          <w:szCs w:val="22"/>
        </w:rPr>
        <w:t xml:space="preserve">38.1.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аукционе, Заказчик, организатор осуществления закупок вправе отказаться от проведения повторной </w:t>
      </w:r>
      <w:r w:rsidRPr="00D2543E">
        <w:rPr>
          <w:sz w:val="22"/>
          <w:szCs w:val="22"/>
        </w:rPr>
        <w:lastRenderedPageBreak/>
        <w:t xml:space="preserve">процедуры закупки, объявить о проведении повторного аукциона либо принять решение о проведении конкурентной процедуры отличной от аукциона или о заключении договора с единственным поставщиком. </w:t>
      </w:r>
    </w:p>
    <w:p w:rsidR="00E311C3" w:rsidRPr="00D2543E" w:rsidRDefault="00E311C3" w:rsidP="00E311C3">
      <w:pPr>
        <w:pStyle w:val="ae"/>
        <w:spacing w:before="0" w:after="0"/>
        <w:ind w:firstLine="708"/>
        <w:jc w:val="both"/>
        <w:rPr>
          <w:sz w:val="22"/>
          <w:szCs w:val="22"/>
        </w:rPr>
      </w:pPr>
      <w:r w:rsidRPr="00D2543E">
        <w:rPr>
          <w:sz w:val="22"/>
          <w:szCs w:val="22"/>
        </w:rPr>
        <w:t xml:space="preserve">38.2. В случае объявления о проведении повторного аукциона Заказчик, организатор осуществления закупок вправе изменить условия аукциона. </w:t>
      </w:r>
    </w:p>
    <w:p w:rsidR="00E311C3" w:rsidRPr="00D2543E" w:rsidRDefault="00E311C3" w:rsidP="00E311C3">
      <w:pPr>
        <w:pStyle w:val="ConsPlusTitle"/>
        <w:widowControl/>
        <w:jc w:val="center"/>
        <w:rPr>
          <w:rFonts w:ascii="Times New Roman" w:hAnsi="Times New Roman" w:cs="Times New Roman"/>
          <w:color w:val="000000"/>
        </w:rPr>
      </w:pPr>
    </w:p>
    <w:p w:rsidR="00E311C3" w:rsidRPr="00C266DE" w:rsidRDefault="00E311C3" w:rsidP="00E311C3">
      <w:pPr>
        <w:pStyle w:val="ConsPlusTitle"/>
        <w:widowControl/>
        <w:jc w:val="center"/>
        <w:rPr>
          <w:rFonts w:ascii="Times New Roman" w:hAnsi="Times New Roman" w:cs="Times New Roman"/>
          <w:color w:val="000000"/>
        </w:rPr>
      </w:pPr>
      <w:r w:rsidRPr="00D2543E">
        <w:rPr>
          <w:rFonts w:ascii="Times New Roman" w:hAnsi="Times New Roman" w:cs="Times New Roman"/>
          <w:color w:val="000000"/>
        </w:rPr>
        <w:t>Глава 6. ЗАКУПКА ПУТЕМ ПРОВЕДЕНИЯ</w:t>
      </w:r>
      <w:r w:rsidRPr="00C266DE">
        <w:rPr>
          <w:rFonts w:ascii="Times New Roman" w:hAnsi="Times New Roman" w:cs="Times New Roman"/>
          <w:color w:val="000000"/>
        </w:rPr>
        <w:t xml:space="preserve"> </w:t>
      </w:r>
    </w:p>
    <w:p w:rsidR="00E311C3" w:rsidRPr="00C266DE" w:rsidRDefault="00E311C3" w:rsidP="00E311C3">
      <w:pPr>
        <w:pStyle w:val="ConsPlusTitle"/>
        <w:widowControl/>
        <w:jc w:val="center"/>
        <w:rPr>
          <w:rFonts w:ascii="Times New Roman" w:hAnsi="Times New Roman" w:cs="Times New Roman"/>
          <w:color w:val="000000"/>
        </w:rPr>
      </w:pPr>
      <w:r w:rsidRPr="00C266DE">
        <w:rPr>
          <w:rFonts w:ascii="Times New Roman" w:hAnsi="Times New Roman" w:cs="Times New Roman"/>
          <w:color w:val="000000"/>
        </w:rPr>
        <w:t>АУКЦИОНА В ЭЛЕКТРОННОЙ ФОРМЕ (ЭЛЕКТРОННОГО АУКЦИОНА)</w:t>
      </w:r>
    </w:p>
    <w:p w:rsidR="00E311C3" w:rsidRPr="00C266DE" w:rsidRDefault="00E311C3" w:rsidP="00E311C3">
      <w:pPr>
        <w:pStyle w:val="1"/>
        <w:rPr>
          <w:rFonts w:ascii="Times New Roman" w:hAnsi="Times New Roman"/>
          <w:b w:val="0"/>
          <w:szCs w:val="22"/>
        </w:rPr>
      </w:pPr>
    </w:p>
    <w:p w:rsidR="00E311C3" w:rsidRPr="00C266DE" w:rsidRDefault="00E311C3" w:rsidP="00E311C3">
      <w:pPr>
        <w:pStyle w:val="1"/>
        <w:rPr>
          <w:rFonts w:ascii="Times New Roman" w:hAnsi="Times New Roman"/>
          <w:szCs w:val="22"/>
        </w:rPr>
      </w:pPr>
      <w:r w:rsidRPr="00C266DE">
        <w:rPr>
          <w:rFonts w:ascii="Times New Roman" w:hAnsi="Times New Roman"/>
          <w:szCs w:val="22"/>
        </w:rPr>
        <w:t>Статья 39. Проведение аукциона в электронной форме (электронного аукциона)</w:t>
      </w:r>
    </w:p>
    <w:p w:rsidR="00E311C3" w:rsidRPr="00C266DE" w:rsidRDefault="00E311C3" w:rsidP="00E311C3">
      <w:pPr>
        <w:autoSpaceDE w:val="0"/>
        <w:ind w:firstLine="540"/>
        <w:jc w:val="both"/>
        <w:rPr>
          <w:color w:val="000000"/>
          <w:sz w:val="22"/>
          <w:szCs w:val="22"/>
        </w:rPr>
      </w:pPr>
    </w:p>
    <w:p w:rsidR="00E311C3" w:rsidRPr="00C266DE" w:rsidRDefault="00E311C3" w:rsidP="00E311C3">
      <w:pPr>
        <w:pStyle w:val="ae"/>
        <w:spacing w:before="0" w:after="0"/>
        <w:ind w:firstLine="709"/>
        <w:jc w:val="both"/>
        <w:rPr>
          <w:sz w:val="22"/>
          <w:szCs w:val="22"/>
        </w:rPr>
      </w:pPr>
      <w:r w:rsidRPr="00C266DE">
        <w:rPr>
          <w:sz w:val="22"/>
          <w:szCs w:val="22"/>
        </w:rPr>
        <w:t xml:space="preserve">39.1. Электронный аукцион - открытый аукцион, проводимый в электронной форме на сайте в сети «Интернет». </w:t>
      </w:r>
    </w:p>
    <w:p w:rsidR="00E311C3" w:rsidRPr="00C266DE" w:rsidRDefault="00E311C3" w:rsidP="00E311C3">
      <w:pPr>
        <w:pStyle w:val="ae"/>
        <w:spacing w:before="0" w:after="0"/>
        <w:ind w:firstLine="708"/>
        <w:jc w:val="both"/>
        <w:rPr>
          <w:sz w:val="22"/>
          <w:szCs w:val="22"/>
        </w:rPr>
      </w:pPr>
      <w:r w:rsidRPr="00C266DE">
        <w:rPr>
          <w:sz w:val="22"/>
          <w:szCs w:val="22"/>
        </w:rPr>
        <w:t xml:space="preserve">39.2. Электронный аукцион проводится с использованием средств электронной торговой площадки. Порядок проведения электронного аукциона определяется требованиями и возможностями электронной торговой площадки и проводится в соответствии с правилами проведения аукциона покупателя на электронных торговых площадках (регламентом работы электронной торговой площадки). Организатор закупки определяет время начала и окончания аукциона (приема ценовых предложений). Организатором закупки может быть определен шаг понижения стоимости предложения от 1 до 5% от начальной (максимальной) цены договора (лота). На момент окончания срока проведения аукциона (закрытия аукциона) победителем назначается участник аукциона, чье предложение имело наименьшую стоимость по сравнению с предложениями других участников. </w:t>
      </w:r>
    </w:p>
    <w:p w:rsidR="00E311C3" w:rsidRPr="00C266DE" w:rsidRDefault="00E311C3" w:rsidP="00E311C3">
      <w:pPr>
        <w:pStyle w:val="ae"/>
        <w:spacing w:before="0" w:after="0"/>
        <w:ind w:firstLine="540"/>
        <w:jc w:val="both"/>
        <w:rPr>
          <w:sz w:val="22"/>
          <w:szCs w:val="22"/>
        </w:rPr>
      </w:pPr>
      <w:r w:rsidRPr="00C266DE">
        <w:rPr>
          <w:sz w:val="22"/>
          <w:szCs w:val="22"/>
        </w:rPr>
        <w:t xml:space="preserve">39.3. Порядок проведения конкретного аукциона устанавливается в извещении о проведении аукциона и в документации по аукциону, подготовленных в соответствии с требованиями настоящего Положения и регламентом работы электронной торговой площадки. </w:t>
      </w:r>
      <w:bookmarkStart w:id="78" w:name="_Toc320222871"/>
      <w:bookmarkEnd w:id="78"/>
    </w:p>
    <w:p w:rsidR="00E311C3" w:rsidRPr="00C266DE" w:rsidRDefault="00E311C3" w:rsidP="00E311C3">
      <w:pPr>
        <w:autoSpaceDE w:val="0"/>
        <w:ind w:firstLine="540"/>
        <w:jc w:val="center"/>
        <w:outlineLvl w:val="0"/>
        <w:rPr>
          <w:b/>
          <w:color w:val="000000"/>
          <w:sz w:val="22"/>
          <w:szCs w:val="22"/>
        </w:rPr>
      </w:pPr>
    </w:p>
    <w:p w:rsidR="00E311C3" w:rsidRPr="00C266DE" w:rsidRDefault="00E311C3" w:rsidP="00E311C3">
      <w:pPr>
        <w:autoSpaceDE w:val="0"/>
        <w:ind w:firstLine="540"/>
        <w:jc w:val="center"/>
        <w:outlineLvl w:val="0"/>
        <w:rPr>
          <w:b/>
          <w:color w:val="000000"/>
          <w:sz w:val="22"/>
          <w:szCs w:val="22"/>
        </w:rPr>
      </w:pPr>
      <w:r w:rsidRPr="00C266DE">
        <w:rPr>
          <w:b/>
          <w:color w:val="000000"/>
          <w:sz w:val="22"/>
          <w:szCs w:val="22"/>
        </w:rPr>
        <w:t>Статья 40. Извещение о проведении электронного аукциона</w:t>
      </w:r>
    </w:p>
    <w:p w:rsidR="00E311C3" w:rsidRPr="00C266DE" w:rsidRDefault="00E311C3" w:rsidP="00E311C3">
      <w:pPr>
        <w:autoSpaceDE w:val="0"/>
        <w:ind w:firstLine="540"/>
        <w:jc w:val="center"/>
        <w:outlineLvl w:val="0"/>
        <w:rPr>
          <w:b/>
          <w:color w:val="000000"/>
          <w:sz w:val="22"/>
          <w:szCs w:val="22"/>
        </w:rPr>
      </w:pPr>
    </w:p>
    <w:p w:rsidR="00E311C3" w:rsidRPr="00C266DE" w:rsidRDefault="00E311C3" w:rsidP="00E311C3">
      <w:pPr>
        <w:pStyle w:val="ConsPlusNormal"/>
        <w:ind w:firstLine="708"/>
        <w:jc w:val="both"/>
        <w:rPr>
          <w:rFonts w:ascii="Times New Roman" w:hAnsi="Times New Roman" w:cs="Times New Roman"/>
          <w:sz w:val="22"/>
          <w:szCs w:val="22"/>
        </w:rPr>
      </w:pPr>
      <w:r w:rsidRPr="00C266DE">
        <w:rPr>
          <w:rFonts w:ascii="Times New Roman" w:hAnsi="Times New Roman" w:cs="Times New Roman"/>
          <w:sz w:val="22"/>
          <w:szCs w:val="22"/>
        </w:rPr>
        <w:t>40.1. Извещение о проведении электронного аукциона размещается Заказчиком</w:t>
      </w:r>
      <w:r>
        <w:rPr>
          <w:rFonts w:ascii="Times New Roman" w:hAnsi="Times New Roman" w:cs="Times New Roman"/>
          <w:sz w:val="22"/>
          <w:szCs w:val="22"/>
        </w:rPr>
        <w:t xml:space="preserve"> в ЕИС.</w:t>
      </w:r>
    </w:p>
    <w:p w:rsidR="00E311C3" w:rsidRPr="00C266DE" w:rsidRDefault="00E311C3" w:rsidP="00E311C3">
      <w:pPr>
        <w:pStyle w:val="ConsPlusNormal"/>
        <w:ind w:firstLine="708"/>
        <w:jc w:val="both"/>
        <w:rPr>
          <w:rFonts w:ascii="Times New Roman" w:hAnsi="Times New Roman" w:cs="Times New Roman"/>
          <w:sz w:val="22"/>
          <w:szCs w:val="22"/>
        </w:rPr>
      </w:pPr>
      <w:bookmarkStart w:id="79" w:name="Par1005"/>
      <w:bookmarkEnd w:id="79"/>
      <w:r w:rsidRPr="00C266DE">
        <w:rPr>
          <w:rFonts w:ascii="Times New Roman" w:hAnsi="Times New Roman" w:cs="Times New Roman"/>
          <w:sz w:val="22"/>
          <w:szCs w:val="22"/>
        </w:rPr>
        <w:t>40.2. В случае, если начальная (максимальная) цена договора</w:t>
      </w:r>
      <w:r>
        <w:rPr>
          <w:rFonts w:ascii="Times New Roman" w:hAnsi="Times New Roman" w:cs="Times New Roman"/>
          <w:sz w:val="22"/>
          <w:szCs w:val="22"/>
        </w:rPr>
        <w:t xml:space="preserve"> </w:t>
      </w:r>
      <w:r w:rsidRPr="00C266DE">
        <w:rPr>
          <w:rFonts w:ascii="Times New Roman" w:hAnsi="Times New Roman" w:cs="Times New Roman"/>
          <w:sz w:val="22"/>
          <w:szCs w:val="22"/>
        </w:rPr>
        <w:t xml:space="preserve">не превышает три миллиона рублей, Заказчик размещает </w:t>
      </w:r>
      <w:r>
        <w:rPr>
          <w:rFonts w:ascii="Times New Roman" w:hAnsi="Times New Roman" w:cs="Times New Roman"/>
          <w:sz w:val="22"/>
          <w:szCs w:val="22"/>
        </w:rPr>
        <w:t xml:space="preserve">в ЕИС </w:t>
      </w:r>
      <w:r w:rsidRPr="00C266DE">
        <w:rPr>
          <w:rFonts w:ascii="Times New Roman" w:hAnsi="Times New Roman" w:cs="Times New Roman"/>
          <w:sz w:val="22"/>
          <w:szCs w:val="22"/>
        </w:rPr>
        <w:t>извещение о проведении электронного аукциона не менее чем за семь дней до даты окончания срока подачи заявок на участие в таком аукционе.</w:t>
      </w:r>
    </w:p>
    <w:p w:rsidR="00E311C3" w:rsidRPr="00C266DE" w:rsidRDefault="00E311C3" w:rsidP="00E311C3">
      <w:pPr>
        <w:pStyle w:val="ConsPlusNormal"/>
        <w:ind w:firstLine="708"/>
        <w:jc w:val="both"/>
        <w:rPr>
          <w:rFonts w:ascii="Times New Roman" w:hAnsi="Times New Roman" w:cs="Times New Roman"/>
          <w:sz w:val="22"/>
          <w:szCs w:val="22"/>
        </w:rPr>
      </w:pPr>
      <w:bookmarkStart w:id="80" w:name="Par1006"/>
      <w:bookmarkEnd w:id="80"/>
      <w:r w:rsidRPr="00C266DE">
        <w:rPr>
          <w:rFonts w:ascii="Times New Roman" w:hAnsi="Times New Roman" w:cs="Times New Roman"/>
          <w:sz w:val="22"/>
          <w:szCs w:val="22"/>
        </w:rPr>
        <w:t xml:space="preserve">40.3. В случае, если начальная (максимальная) цена договора (цена лота) превышает три миллиона рублей, Заказчик размещает </w:t>
      </w:r>
      <w:r>
        <w:rPr>
          <w:rFonts w:ascii="Times New Roman" w:hAnsi="Times New Roman" w:cs="Times New Roman"/>
          <w:sz w:val="22"/>
          <w:szCs w:val="22"/>
        </w:rPr>
        <w:t xml:space="preserve">в ЕИС </w:t>
      </w:r>
      <w:r w:rsidRPr="00C266DE">
        <w:rPr>
          <w:rFonts w:ascii="Times New Roman" w:hAnsi="Times New Roman" w:cs="Times New Roman"/>
          <w:sz w:val="22"/>
          <w:szCs w:val="22"/>
        </w:rPr>
        <w:t>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E311C3" w:rsidRPr="00C266DE" w:rsidRDefault="00E311C3" w:rsidP="00E311C3">
      <w:pPr>
        <w:pStyle w:val="ConsPlusNormal"/>
        <w:ind w:firstLine="708"/>
        <w:jc w:val="both"/>
        <w:rPr>
          <w:rFonts w:ascii="Times New Roman" w:hAnsi="Times New Roman" w:cs="Times New Roman"/>
          <w:sz w:val="22"/>
          <w:szCs w:val="22"/>
        </w:rPr>
      </w:pPr>
      <w:r w:rsidRPr="00C266DE">
        <w:rPr>
          <w:rFonts w:ascii="Times New Roman" w:hAnsi="Times New Roman" w:cs="Times New Roman"/>
          <w:sz w:val="22"/>
          <w:szCs w:val="22"/>
        </w:rPr>
        <w:t xml:space="preserve">40.4.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004" w:tooltip="Ссылка на текущий документ" w:history="1">
        <w:r w:rsidRPr="00C266DE">
          <w:rPr>
            <w:rFonts w:ascii="Times New Roman" w:hAnsi="Times New Roman" w:cs="Times New Roman"/>
            <w:sz w:val="22"/>
            <w:szCs w:val="22"/>
          </w:rPr>
          <w:t>частью 43.1</w:t>
        </w:r>
      </w:hyperlink>
      <w:r w:rsidRPr="00C266DE">
        <w:rPr>
          <w:rFonts w:ascii="Times New Roman" w:hAnsi="Times New Roman" w:cs="Times New Roman"/>
          <w:sz w:val="22"/>
          <w:szCs w:val="22"/>
        </w:rPr>
        <w:t>. настоящей статьи размещения.</w:t>
      </w:r>
    </w:p>
    <w:p w:rsidR="00E311C3" w:rsidRPr="00C266DE" w:rsidRDefault="00E311C3" w:rsidP="00E311C3">
      <w:pPr>
        <w:tabs>
          <w:tab w:val="left" w:pos="709"/>
        </w:tabs>
        <w:autoSpaceDE w:val="0"/>
        <w:ind w:firstLine="600"/>
        <w:jc w:val="both"/>
        <w:rPr>
          <w:color w:val="000000"/>
          <w:sz w:val="22"/>
          <w:szCs w:val="22"/>
        </w:rPr>
      </w:pPr>
      <w:r w:rsidRPr="00C266DE">
        <w:rPr>
          <w:color w:val="000000"/>
          <w:sz w:val="22"/>
          <w:szCs w:val="22"/>
        </w:rPr>
        <w:tab/>
        <w:t>40.5. В извещении о проведении электронного аукциона должны быть указаны следующие сведения:</w:t>
      </w:r>
    </w:p>
    <w:p w:rsidR="00E311C3" w:rsidRPr="00C266DE" w:rsidRDefault="00E311C3" w:rsidP="00E311C3">
      <w:pPr>
        <w:tabs>
          <w:tab w:val="left" w:pos="709"/>
        </w:tabs>
        <w:autoSpaceDE w:val="0"/>
        <w:ind w:firstLine="600"/>
        <w:jc w:val="both"/>
        <w:rPr>
          <w:color w:val="000000"/>
          <w:sz w:val="22"/>
          <w:szCs w:val="22"/>
        </w:rPr>
      </w:pPr>
      <w:r w:rsidRPr="00C266DE">
        <w:rPr>
          <w:color w:val="000000"/>
          <w:sz w:val="22"/>
          <w:szCs w:val="22"/>
        </w:rPr>
        <w:tab/>
        <w:t>1) способ закупки;</w:t>
      </w:r>
    </w:p>
    <w:p w:rsidR="00E311C3" w:rsidRPr="00C266DE" w:rsidRDefault="00E311C3" w:rsidP="00E311C3">
      <w:pPr>
        <w:tabs>
          <w:tab w:val="left" w:pos="709"/>
        </w:tabs>
        <w:autoSpaceDE w:val="0"/>
        <w:ind w:firstLine="600"/>
        <w:jc w:val="both"/>
        <w:rPr>
          <w:color w:val="000000"/>
          <w:sz w:val="22"/>
          <w:szCs w:val="22"/>
        </w:rPr>
      </w:pPr>
      <w:r w:rsidRPr="00C266DE">
        <w:rPr>
          <w:color w:val="000000"/>
          <w:sz w:val="22"/>
          <w:szCs w:val="22"/>
        </w:rPr>
        <w:tab/>
        <w:t>2) адрес электронной площадки в сети «Интернет»;</w:t>
      </w:r>
    </w:p>
    <w:p w:rsidR="00E311C3" w:rsidRPr="00C266DE" w:rsidRDefault="00E311C3" w:rsidP="00E311C3">
      <w:pPr>
        <w:pStyle w:val="ae"/>
        <w:spacing w:before="0" w:after="0"/>
        <w:ind w:firstLine="708"/>
        <w:jc w:val="both"/>
        <w:rPr>
          <w:sz w:val="22"/>
          <w:szCs w:val="22"/>
        </w:rPr>
      </w:pPr>
      <w:r w:rsidRPr="00C266DE">
        <w:rPr>
          <w:sz w:val="22"/>
          <w:szCs w:val="22"/>
        </w:rPr>
        <w:t xml:space="preserve">3) наименование, место нахождение и почтовый адрес организатора аукциона, номер его телефона, факса, адрес электронной почты; </w:t>
      </w:r>
    </w:p>
    <w:p w:rsidR="00E311C3" w:rsidRPr="00C266DE" w:rsidRDefault="00E311C3" w:rsidP="00E311C3">
      <w:pPr>
        <w:pStyle w:val="ae"/>
        <w:spacing w:before="0" w:after="0"/>
        <w:ind w:firstLine="708"/>
        <w:jc w:val="both"/>
        <w:rPr>
          <w:sz w:val="22"/>
          <w:szCs w:val="22"/>
        </w:rPr>
      </w:pPr>
      <w:r w:rsidRPr="00C266DE">
        <w:rPr>
          <w:sz w:val="22"/>
          <w:szCs w:val="22"/>
        </w:rPr>
        <w:t xml:space="preserve">4) краткое описание предмета и условий договора, право на заключение которого является предметом аукциона; </w:t>
      </w:r>
    </w:p>
    <w:p w:rsidR="00E311C3" w:rsidRPr="00C266DE" w:rsidRDefault="00E311C3" w:rsidP="00E311C3">
      <w:pPr>
        <w:pStyle w:val="ae"/>
        <w:spacing w:before="0" w:after="0"/>
        <w:ind w:firstLine="708"/>
        <w:rPr>
          <w:sz w:val="22"/>
          <w:szCs w:val="22"/>
        </w:rPr>
      </w:pPr>
      <w:r w:rsidRPr="00C266DE">
        <w:rPr>
          <w:sz w:val="22"/>
          <w:szCs w:val="22"/>
        </w:rPr>
        <w:t xml:space="preserve">5) место поставки товара, выполнения работ, оказания услуг; </w:t>
      </w:r>
    </w:p>
    <w:p w:rsidR="00E311C3" w:rsidRPr="00C266DE" w:rsidRDefault="00E311C3" w:rsidP="00E311C3">
      <w:pPr>
        <w:pStyle w:val="ae"/>
        <w:spacing w:before="0" w:after="0"/>
        <w:ind w:firstLine="708"/>
        <w:rPr>
          <w:sz w:val="22"/>
          <w:szCs w:val="22"/>
        </w:rPr>
      </w:pPr>
      <w:r w:rsidRPr="00C266DE">
        <w:rPr>
          <w:sz w:val="22"/>
          <w:szCs w:val="22"/>
        </w:rPr>
        <w:t xml:space="preserve">6) сведения о начальной (максимальной) цене договора; </w:t>
      </w:r>
    </w:p>
    <w:p w:rsidR="00E311C3" w:rsidRPr="00C266DE" w:rsidRDefault="00E311C3" w:rsidP="00E311C3">
      <w:pPr>
        <w:pStyle w:val="ae"/>
        <w:spacing w:before="0" w:after="0"/>
        <w:ind w:firstLine="708"/>
        <w:jc w:val="both"/>
        <w:rPr>
          <w:sz w:val="22"/>
          <w:szCs w:val="22"/>
        </w:rPr>
      </w:pPr>
      <w:r w:rsidRPr="00C266DE">
        <w:rPr>
          <w:sz w:val="22"/>
          <w:szCs w:val="22"/>
        </w:rPr>
        <w:t xml:space="preserve">7) срок, место и порядок предоставления аукционной документации, размер, порядок и сроки внесения платы, взимаемой организатором закупки за предоставление документации, если такая плата установлена, за исключением случаев предоставления документации в форме электронного документа; </w:t>
      </w:r>
    </w:p>
    <w:p w:rsidR="00E311C3" w:rsidRPr="00C266DE" w:rsidRDefault="00E311C3" w:rsidP="00E311C3">
      <w:pPr>
        <w:pStyle w:val="ae"/>
        <w:spacing w:before="0" w:after="0"/>
        <w:ind w:firstLine="708"/>
        <w:rPr>
          <w:sz w:val="22"/>
          <w:szCs w:val="22"/>
        </w:rPr>
      </w:pPr>
      <w:r w:rsidRPr="00C266DE">
        <w:rPr>
          <w:sz w:val="22"/>
          <w:szCs w:val="22"/>
        </w:rPr>
        <w:t xml:space="preserve">8) дату и время окончания подачи заявок на участие в аукционе; </w:t>
      </w:r>
    </w:p>
    <w:p w:rsidR="00E311C3" w:rsidRPr="00C266DE" w:rsidRDefault="00E311C3" w:rsidP="00E311C3">
      <w:pPr>
        <w:pStyle w:val="ae"/>
        <w:spacing w:before="0" w:after="0"/>
        <w:ind w:firstLine="708"/>
        <w:rPr>
          <w:sz w:val="22"/>
          <w:szCs w:val="22"/>
        </w:rPr>
      </w:pPr>
      <w:r w:rsidRPr="00C266DE">
        <w:rPr>
          <w:sz w:val="22"/>
          <w:szCs w:val="22"/>
        </w:rPr>
        <w:t xml:space="preserve">9) место и дату проведения; </w:t>
      </w:r>
    </w:p>
    <w:p w:rsidR="00E311C3" w:rsidRPr="00C266DE" w:rsidRDefault="00E311C3" w:rsidP="00E311C3">
      <w:pPr>
        <w:pStyle w:val="ae"/>
        <w:spacing w:before="0" w:after="0"/>
        <w:ind w:firstLine="708"/>
        <w:rPr>
          <w:sz w:val="22"/>
          <w:szCs w:val="22"/>
        </w:rPr>
      </w:pPr>
      <w:r w:rsidRPr="00C266DE">
        <w:rPr>
          <w:sz w:val="22"/>
          <w:szCs w:val="22"/>
        </w:rPr>
        <w:t xml:space="preserve">10) место и предполагаемую дату определения победителя аукциона; </w:t>
      </w:r>
    </w:p>
    <w:p w:rsidR="00E311C3" w:rsidRPr="00C266DE" w:rsidRDefault="00E311C3" w:rsidP="00E311C3">
      <w:pPr>
        <w:pStyle w:val="ae"/>
        <w:spacing w:before="0" w:after="0"/>
        <w:ind w:firstLine="708"/>
        <w:rPr>
          <w:sz w:val="22"/>
          <w:szCs w:val="22"/>
        </w:rPr>
      </w:pPr>
      <w:r w:rsidRPr="00C266DE">
        <w:rPr>
          <w:sz w:val="22"/>
          <w:szCs w:val="22"/>
        </w:rPr>
        <w:t xml:space="preserve">11) указание на право отказаться от проведения аукциона и срок для такого отказа; </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12) указание на то, что порядок проведения аукциона, в том числе порядок оформления участия в аукционе или ссылка на такой порядок (например, порядок проведения аукциона) определяется согласно документации об аукционе;</w:t>
      </w:r>
    </w:p>
    <w:p w:rsidR="00E311C3" w:rsidRPr="00C266DE" w:rsidRDefault="00E311C3" w:rsidP="00E311C3">
      <w:pPr>
        <w:tabs>
          <w:tab w:val="left" w:pos="1100"/>
        </w:tabs>
        <w:autoSpaceDE w:val="0"/>
        <w:ind w:firstLine="709"/>
        <w:jc w:val="both"/>
        <w:rPr>
          <w:sz w:val="22"/>
          <w:szCs w:val="22"/>
        </w:rPr>
      </w:pPr>
      <w:r w:rsidRPr="00C266DE">
        <w:rPr>
          <w:color w:val="000000"/>
          <w:sz w:val="22"/>
          <w:szCs w:val="22"/>
        </w:rPr>
        <w:t xml:space="preserve">13) </w:t>
      </w:r>
      <w:r w:rsidRPr="00C266DE">
        <w:rPr>
          <w:sz w:val="22"/>
          <w:szCs w:val="22"/>
        </w:rPr>
        <w:t xml:space="preserve">прочие сведения, при необходимости. </w:t>
      </w:r>
    </w:p>
    <w:p w:rsidR="00E311C3" w:rsidRPr="00C266DE" w:rsidRDefault="00E311C3" w:rsidP="00E311C3">
      <w:pPr>
        <w:tabs>
          <w:tab w:val="left" w:pos="709"/>
        </w:tabs>
        <w:autoSpaceDE w:val="0"/>
        <w:ind w:firstLine="600"/>
        <w:jc w:val="both"/>
        <w:rPr>
          <w:color w:val="000000"/>
          <w:sz w:val="22"/>
          <w:szCs w:val="22"/>
        </w:rPr>
      </w:pPr>
      <w:r w:rsidRPr="00C266DE">
        <w:rPr>
          <w:color w:val="000000"/>
          <w:sz w:val="22"/>
          <w:szCs w:val="22"/>
        </w:rPr>
        <w:lastRenderedPageBreak/>
        <w:tab/>
        <w:t>40.6. Заказчик</w:t>
      </w:r>
      <w:r>
        <w:rPr>
          <w:color w:val="000000"/>
          <w:sz w:val="22"/>
          <w:szCs w:val="22"/>
        </w:rPr>
        <w:t xml:space="preserve"> </w:t>
      </w:r>
      <w:r w:rsidRPr="00C266DE">
        <w:rPr>
          <w:color w:val="000000"/>
          <w:sz w:val="22"/>
          <w:szCs w:val="22"/>
        </w:rPr>
        <w:t>вправе принять решение о внесении изменений в извещение о проведении электронного аукциона,</w:t>
      </w:r>
      <w:r>
        <w:rPr>
          <w:color w:val="000000"/>
          <w:sz w:val="22"/>
          <w:szCs w:val="22"/>
        </w:rPr>
        <w:t xml:space="preserve"> </w:t>
      </w:r>
      <w:r w:rsidRPr="00C266DE">
        <w:rPr>
          <w:b/>
          <w:i/>
          <w:color w:val="000000"/>
          <w:sz w:val="22"/>
          <w:szCs w:val="22"/>
        </w:rPr>
        <w:t>не позднее чем за два дня</w:t>
      </w:r>
      <w:r w:rsidRPr="00C266DE">
        <w:rPr>
          <w:color w:val="000000"/>
          <w:sz w:val="22"/>
          <w:szCs w:val="22"/>
        </w:rPr>
        <w:t xml:space="preserve"> до даты окончания подачи заявок</w:t>
      </w:r>
      <w:r>
        <w:rPr>
          <w:color w:val="000000"/>
          <w:sz w:val="22"/>
          <w:szCs w:val="22"/>
        </w:rPr>
        <w:t xml:space="preserve"> </w:t>
      </w:r>
      <w:r w:rsidRPr="00C266DE">
        <w:rPr>
          <w:color w:val="000000"/>
          <w:sz w:val="22"/>
          <w:szCs w:val="22"/>
        </w:rPr>
        <w:t xml:space="preserve">на участие в аукционе. После принятия указанного решения такие изменения размещаются на своих официальных сайтах Заказчиком в срок не позднее </w:t>
      </w:r>
      <w:r w:rsidRPr="00C266DE">
        <w:rPr>
          <w:b/>
          <w:i/>
          <w:color w:val="000000"/>
          <w:sz w:val="22"/>
          <w:szCs w:val="22"/>
        </w:rPr>
        <w:t>трех дней</w:t>
      </w:r>
      <w:r w:rsidRPr="00C266DE">
        <w:rPr>
          <w:color w:val="000000"/>
          <w:sz w:val="22"/>
          <w:szCs w:val="22"/>
        </w:rPr>
        <w:t xml:space="preserve"> со дня принятия решения о внесении указанных изменений. При этом срок подачи заявок</w:t>
      </w:r>
      <w:r>
        <w:rPr>
          <w:color w:val="000000"/>
          <w:sz w:val="22"/>
          <w:szCs w:val="22"/>
        </w:rPr>
        <w:t xml:space="preserve"> </w:t>
      </w:r>
      <w:r w:rsidRPr="00C266DE">
        <w:rPr>
          <w:color w:val="000000"/>
          <w:sz w:val="22"/>
          <w:szCs w:val="22"/>
        </w:rPr>
        <w:t>на участие в аукционе должен быть продлен таким образом, чтобы со дня размещения</w:t>
      </w:r>
      <w:r>
        <w:rPr>
          <w:color w:val="000000"/>
          <w:sz w:val="22"/>
          <w:szCs w:val="22"/>
        </w:rPr>
        <w:t xml:space="preserve"> </w:t>
      </w:r>
      <w:r w:rsidRPr="00C266DE">
        <w:rPr>
          <w:color w:val="000000"/>
          <w:sz w:val="22"/>
          <w:szCs w:val="22"/>
        </w:rPr>
        <w:t>на официальных сайтах</w:t>
      </w:r>
      <w:r>
        <w:rPr>
          <w:color w:val="000000"/>
          <w:sz w:val="22"/>
          <w:szCs w:val="22"/>
        </w:rPr>
        <w:t xml:space="preserve"> Заказчика</w:t>
      </w:r>
      <w:r w:rsidRPr="00C266DE">
        <w:rPr>
          <w:color w:val="000000"/>
          <w:sz w:val="22"/>
          <w:szCs w:val="22"/>
        </w:rPr>
        <w:t>, внесенных в извещение изменений,</w:t>
      </w:r>
      <w:r>
        <w:rPr>
          <w:color w:val="000000"/>
          <w:sz w:val="22"/>
          <w:szCs w:val="22"/>
        </w:rPr>
        <w:t xml:space="preserve"> </w:t>
      </w:r>
      <w:r w:rsidRPr="00C266DE">
        <w:rPr>
          <w:color w:val="000000"/>
          <w:sz w:val="22"/>
          <w:szCs w:val="22"/>
        </w:rPr>
        <w:t>до даты окончания подачи заявок на участие в аукционе,</w:t>
      </w:r>
      <w:r>
        <w:rPr>
          <w:color w:val="000000"/>
          <w:sz w:val="22"/>
          <w:szCs w:val="22"/>
        </w:rPr>
        <w:t xml:space="preserve"> </w:t>
      </w:r>
      <w:r w:rsidRPr="00C266DE">
        <w:rPr>
          <w:color w:val="000000"/>
          <w:sz w:val="22"/>
          <w:szCs w:val="22"/>
        </w:rPr>
        <w:t xml:space="preserve">такой срок составлял </w:t>
      </w:r>
      <w:r w:rsidRPr="00C266DE">
        <w:rPr>
          <w:b/>
          <w:i/>
          <w:color w:val="000000"/>
          <w:sz w:val="22"/>
          <w:szCs w:val="22"/>
        </w:rPr>
        <w:t>не менее чем семь дней</w:t>
      </w:r>
      <w:r w:rsidRPr="00C266DE">
        <w:rPr>
          <w:color w:val="000000"/>
          <w:sz w:val="22"/>
          <w:szCs w:val="22"/>
        </w:rPr>
        <w:t>.</w:t>
      </w:r>
    </w:p>
    <w:p w:rsidR="00E311C3" w:rsidRPr="00C266DE" w:rsidRDefault="00E311C3" w:rsidP="00E311C3">
      <w:pPr>
        <w:tabs>
          <w:tab w:val="left" w:pos="709"/>
        </w:tabs>
        <w:autoSpaceDE w:val="0"/>
        <w:ind w:firstLine="600"/>
        <w:jc w:val="both"/>
        <w:rPr>
          <w:color w:val="000000"/>
          <w:sz w:val="22"/>
          <w:szCs w:val="22"/>
        </w:rPr>
      </w:pPr>
      <w:r w:rsidRPr="00C266DE">
        <w:rPr>
          <w:color w:val="000000"/>
          <w:sz w:val="22"/>
          <w:szCs w:val="22"/>
        </w:rPr>
        <w:tab/>
        <w:t>40.7.</w:t>
      </w:r>
      <w:r w:rsidRPr="00C266DE">
        <w:rPr>
          <w:color w:val="000000"/>
          <w:sz w:val="22"/>
          <w:szCs w:val="22"/>
        </w:rPr>
        <w:tab/>
        <w:t>Заказчик, разместивший на официальных сайтах извещение</w:t>
      </w:r>
      <w:r>
        <w:rPr>
          <w:color w:val="000000"/>
          <w:sz w:val="22"/>
          <w:szCs w:val="22"/>
        </w:rPr>
        <w:t xml:space="preserve"> </w:t>
      </w:r>
      <w:r w:rsidRPr="00C266DE">
        <w:rPr>
          <w:color w:val="000000"/>
          <w:sz w:val="22"/>
          <w:szCs w:val="22"/>
        </w:rPr>
        <w:t>о проведении</w:t>
      </w:r>
      <w:r>
        <w:rPr>
          <w:color w:val="000000"/>
          <w:sz w:val="22"/>
          <w:szCs w:val="22"/>
        </w:rPr>
        <w:t xml:space="preserve"> </w:t>
      </w:r>
      <w:r w:rsidRPr="00C266DE">
        <w:rPr>
          <w:color w:val="000000"/>
          <w:sz w:val="22"/>
          <w:szCs w:val="22"/>
        </w:rPr>
        <w:t>электронного аукциона, вправе отказаться от его проведения</w:t>
      </w:r>
      <w:r>
        <w:rPr>
          <w:color w:val="000000"/>
          <w:sz w:val="22"/>
          <w:szCs w:val="22"/>
        </w:rPr>
        <w:t xml:space="preserve"> </w:t>
      </w:r>
      <w:r w:rsidRPr="00C266DE">
        <w:rPr>
          <w:b/>
          <w:i/>
          <w:color w:val="000000"/>
          <w:sz w:val="22"/>
          <w:szCs w:val="22"/>
        </w:rPr>
        <w:t>не позднее, чем за три дня</w:t>
      </w:r>
      <w:r>
        <w:rPr>
          <w:b/>
          <w:i/>
          <w:color w:val="000000"/>
          <w:sz w:val="22"/>
          <w:szCs w:val="22"/>
        </w:rPr>
        <w:t xml:space="preserve"> </w:t>
      </w:r>
      <w:r w:rsidRPr="00C266DE">
        <w:rPr>
          <w:sz w:val="22"/>
          <w:szCs w:val="22"/>
        </w:rPr>
        <w:t>до наступления даты его проведения</w:t>
      </w:r>
      <w:r w:rsidRPr="00C266DE">
        <w:rPr>
          <w:color w:val="000000"/>
          <w:sz w:val="22"/>
          <w:szCs w:val="22"/>
        </w:rPr>
        <w:t>. Извещение об отказе</w:t>
      </w:r>
      <w:r>
        <w:rPr>
          <w:color w:val="000000"/>
          <w:sz w:val="22"/>
          <w:szCs w:val="22"/>
        </w:rPr>
        <w:t xml:space="preserve"> </w:t>
      </w:r>
      <w:r w:rsidRPr="00C266DE">
        <w:rPr>
          <w:color w:val="000000"/>
          <w:sz w:val="22"/>
          <w:szCs w:val="22"/>
        </w:rPr>
        <w:t>от проведения аукциона в электронной форме размещается Заказчиком</w:t>
      </w:r>
      <w:r>
        <w:rPr>
          <w:color w:val="000000"/>
          <w:sz w:val="22"/>
          <w:szCs w:val="22"/>
        </w:rPr>
        <w:t xml:space="preserve"> </w:t>
      </w:r>
      <w:r w:rsidRPr="00C266DE">
        <w:rPr>
          <w:color w:val="000000"/>
          <w:sz w:val="22"/>
          <w:szCs w:val="22"/>
        </w:rPr>
        <w:t xml:space="preserve">на своих официальных  сайтах в течение </w:t>
      </w:r>
      <w:r w:rsidRPr="00C266DE">
        <w:rPr>
          <w:b/>
          <w:i/>
          <w:color w:val="000000"/>
          <w:sz w:val="22"/>
          <w:szCs w:val="22"/>
        </w:rPr>
        <w:t>трех дней</w:t>
      </w:r>
      <w:r w:rsidRPr="00C266DE">
        <w:rPr>
          <w:color w:val="000000"/>
          <w:sz w:val="22"/>
          <w:szCs w:val="22"/>
        </w:rPr>
        <w:t xml:space="preserve"> со дня принятия решения об отказе</w:t>
      </w:r>
      <w:r>
        <w:rPr>
          <w:color w:val="000000"/>
          <w:sz w:val="22"/>
          <w:szCs w:val="22"/>
        </w:rPr>
        <w:t xml:space="preserve"> </w:t>
      </w:r>
      <w:r w:rsidRPr="00C266DE">
        <w:rPr>
          <w:color w:val="000000"/>
          <w:sz w:val="22"/>
          <w:szCs w:val="22"/>
        </w:rPr>
        <w:t>от проведения аукциона в электронной форме. В случае, если установлено требование обеспечения заявки на участие в аукционе, Заказчик возвращает участникам размещения заказа денежные средства, внесенные в качестве обеспечения таких заявок, по письменному требованию участников размещения заказа, в соответствии со статьей 13 настоящего Положения.</w:t>
      </w:r>
    </w:p>
    <w:p w:rsidR="00E311C3" w:rsidRPr="00C266DE" w:rsidRDefault="00E311C3" w:rsidP="00E311C3">
      <w:pPr>
        <w:autoSpaceDE w:val="0"/>
        <w:ind w:firstLine="540"/>
        <w:jc w:val="both"/>
        <w:rPr>
          <w:color w:val="000000"/>
          <w:sz w:val="22"/>
          <w:szCs w:val="22"/>
        </w:rPr>
      </w:pPr>
    </w:p>
    <w:p w:rsidR="00E311C3" w:rsidRPr="00C266DE" w:rsidRDefault="00E311C3" w:rsidP="00E311C3">
      <w:pPr>
        <w:autoSpaceDE w:val="0"/>
        <w:ind w:firstLine="540"/>
        <w:jc w:val="center"/>
        <w:outlineLvl w:val="0"/>
        <w:rPr>
          <w:b/>
          <w:color w:val="000000"/>
          <w:sz w:val="22"/>
          <w:szCs w:val="22"/>
        </w:rPr>
      </w:pPr>
      <w:r w:rsidRPr="00C266DE">
        <w:rPr>
          <w:b/>
          <w:color w:val="000000"/>
          <w:sz w:val="22"/>
          <w:szCs w:val="22"/>
        </w:rPr>
        <w:t>Статья 41. Документация об электронном аукционе</w:t>
      </w:r>
    </w:p>
    <w:p w:rsidR="00E311C3" w:rsidRPr="00C266DE" w:rsidRDefault="00E311C3" w:rsidP="00E311C3">
      <w:pPr>
        <w:tabs>
          <w:tab w:val="left" w:pos="1100"/>
        </w:tabs>
        <w:autoSpaceDE w:val="0"/>
        <w:ind w:firstLine="540"/>
        <w:jc w:val="both"/>
        <w:rPr>
          <w:color w:val="000000"/>
          <w:sz w:val="22"/>
          <w:szCs w:val="22"/>
        </w:rPr>
      </w:pPr>
    </w:p>
    <w:p w:rsidR="00E311C3" w:rsidRPr="00C266DE" w:rsidRDefault="00E311C3" w:rsidP="00E311C3">
      <w:pPr>
        <w:tabs>
          <w:tab w:val="left" w:pos="709"/>
        </w:tabs>
        <w:autoSpaceDE w:val="0"/>
        <w:ind w:firstLine="540"/>
        <w:jc w:val="both"/>
        <w:rPr>
          <w:color w:val="000000"/>
          <w:sz w:val="22"/>
          <w:szCs w:val="22"/>
        </w:rPr>
      </w:pPr>
      <w:r w:rsidRPr="00C266DE">
        <w:rPr>
          <w:color w:val="000000"/>
          <w:sz w:val="22"/>
          <w:szCs w:val="22"/>
        </w:rPr>
        <w:tab/>
        <w:t>41.1.Документация об электронном аукционе разрабатывается</w:t>
      </w:r>
      <w:r>
        <w:rPr>
          <w:color w:val="000000"/>
          <w:sz w:val="22"/>
          <w:szCs w:val="22"/>
        </w:rPr>
        <w:t xml:space="preserve"> </w:t>
      </w:r>
      <w:r w:rsidRPr="00C266DE">
        <w:rPr>
          <w:color w:val="000000"/>
          <w:sz w:val="22"/>
          <w:szCs w:val="22"/>
        </w:rPr>
        <w:t>и утверждается Заказчиком.</w:t>
      </w:r>
    </w:p>
    <w:p w:rsidR="00E311C3" w:rsidRPr="00C266DE" w:rsidRDefault="00E311C3" w:rsidP="00E311C3">
      <w:pPr>
        <w:tabs>
          <w:tab w:val="left" w:pos="709"/>
        </w:tabs>
        <w:autoSpaceDE w:val="0"/>
        <w:ind w:firstLine="540"/>
        <w:jc w:val="both"/>
        <w:rPr>
          <w:color w:val="000000"/>
          <w:sz w:val="22"/>
          <w:szCs w:val="22"/>
        </w:rPr>
      </w:pPr>
      <w:r w:rsidRPr="00C266DE">
        <w:rPr>
          <w:color w:val="000000"/>
          <w:sz w:val="22"/>
          <w:szCs w:val="22"/>
        </w:rPr>
        <w:tab/>
        <w:t>41.2.Документация об электронном аукционе должна содержать:</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1) требования, установленные Заказчиком  к качеству, техническим характеристикам товара, работ, услуг, требования к их безопасности, требования</w:t>
      </w:r>
      <w:r>
        <w:rPr>
          <w:color w:val="000000"/>
          <w:sz w:val="22"/>
          <w:szCs w:val="22"/>
        </w:rPr>
        <w:t xml:space="preserve"> </w:t>
      </w:r>
      <w:r w:rsidRPr="00C266DE">
        <w:rPr>
          <w:color w:val="000000"/>
          <w:sz w:val="22"/>
          <w:szCs w:val="22"/>
        </w:rPr>
        <w:t>к функциональным характеристикам (потребительским свойствам) товара,</w:t>
      </w:r>
      <w:r>
        <w:rPr>
          <w:color w:val="000000"/>
          <w:sz w:val="22"/>
          <w:szCs w:val="22"/>
        </w:rPr>
        <w:t xml:space="preserve"> </w:t>
      </w:r>
      <w:r w:rsidRPr="00C266DE">
        <w:rPr>
          <w:color w:val="000000"/>
          <w:sz w:val="22"/>
          <w:szCs w:val="22"/>
        </w:rPr>
        <w:t xml:space="preserve">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w:t>
      </w:r>
      <w:r>
        <w:rPr>
          <w:color w:val="000000"/>
          <w:sz w:val="22"/>
          <w:szCs w:val="22"/>
        </w:rPr>
        <w:t>Заказчика</w:t>
      </w:r>
      <w:r w:rsidRPr="00C266DE">
        <w:rPr>
          <w:color w:val="000000"/>
          <w:sz w:val="22"/>
          <w:szCs w:val="22"/>
        </w:rPr>
        <w:t>;</w:t>
      </w:r>
    </w:p>
    <w:p w:rsidR="00E311C3" w:rsidRPr="00C266DE" w:rsidRDefault="00E311C3" w:rsidP="00E311C3">
      <w:pPr>
        <w:tabs>
          <w:tab w:val="left" w:pos="709"/>
        </w:tabs>
        <w:autoSpaceDE w:val="0"/>
        <w:ind w:firstLine="540"/>
        <w:jc w:val="both"/>
        <w:rPr>
          <w:color w:val="000000"/>
          <w:sz w:val="22"/>
          <w:szCs w:val="22"/>
        </w:rPr>
      </w:pPr>
      <w:r w:rsidRPr="00C266DE">
        <w:rPr>
          <w:color w:val="000000"/>
          <w:sz w:val="22"/>
          <w:szCs w:val="22"/>
        </w:rPr>
        <w:tab/>
        <w:t>2) требования к содержанию, составу, оформлению и форме заявки</w:t>
      </w:r>
      <w:r>
        <w:rPr>
          <w:color w:val="000000"/>
          <w:sz w:val="22"/>
          <w:szCs w:val="22"/>
        </w:rPr>
        <w:t xml:space="preserve"> </w:t>
      </w:r>
      <w:r w:rsidRPr="00C266DE">
        <w:rPr>
          <w:color w:val="000000"/>
          <w:sz w:val="22"/>
          <w:szCs w:val="22"/>
        </w:rPr>
        <w:t>на участие</w:t>
      </w:r>
      <w:r>
        <w:rPr>
          <w:color w:val="000000"/>
          <w:sz w:val="22"/>
          <w:szCs w:val="22"/>
        </w:rPr>
        <w:t xml:space="preserve"> </w:t>
      </w:r>
      <w:r w:rsidRPr="00C266DE">
        <w:rPr>
          <w:color w:val="000000"/>
          <w:sz w:val="22"/>
          <w:szCs w:val="22"/>
        </w:rPr>
        <w:t>в аукционе (порядок оформления участия в аукционе</w:t>
      </w:r>
      <w:r>
        <w:rPr>
          <w:color w:val="000000"/>
          <w:sz w:val="22"/>
          <w:szCs w:val="22"/>
        </w:rPr>
        <w:t xml:space="preserve"> </w:t>
      </w:r>
      <w:r w:rsidRPr="00C266DE">
        <w:rPr>
          <w:color w:val="000000"/>
          <w:sz w:val="22"/>
          <w:szCs w:val="22"/>
        </w:rPr>
        <w:t>в электронной форме);</w:t>
      </w:r>
    </w:p>
    <w:p w:rsidR="00E311C3" w:rsidRPr="00C266DE" w:rsidRDefault="00E311C3" w:rsidP="00E311C3">
      <w:pPr>
        <w:tabs>
          <w:tab w:val="left" w:pos="709"/>
        </w:tabs>
        <w:autoSpaceDE w:val="0"/>
        <w:ind w:firstLine="540"/>
        <w:jc w:val="both"/>
        <w:rPr>
          <w:color w:val="000000"/>
          <w:sz w:val="22"/>
          <w:szCs w:val="22"/>
        </w:rPr>
      </w:pPr>
      <w:r w:rsidRPr="00C266DE">
        <w:rPr>
          <w:color w:val="000000"/>
          <w:sz w:val="22"/>
          <w:szCs w:val="22"/>
        </w:rPr>
        <w:tab/>
        <w:t>3) требование к описанию участниками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аукциона, их количественных</w:t>
      </w:r>
      <w:r>
        <w:rPr>
          <w:color w:val="000000"/>
          <w:sz w:val="22"/>
          <w:szCs w:val="22"/>
        </w:rPr>
        <w:t xml:space="preserve"> </w:t>
      </w:r>
      <w:r w:rsidRPr="00C266DE">
        <w:rPr>
          <w:color w:val="000000"/>
          <w:sz w:val="22"/>
          <w:szCs w:val="22"/>
        </w:rPr>
        <w:t>и качественных характеристик;</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4) место, условия и сроки (периоды) поставки товара, выполнения работы, оказания услуги;</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5) сведения о начальной (максимальной) цене договора;</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6) форма, порядок и сроки оплаты товара, работы, услуги;</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7) порядок формирования цены договора с учетом и без учета расходов на перевозку, страхование, уплату таможенных пошлин, налогов и других обязательных платежей;</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8) порядок, место, дату начала и дату окончания срока подачи заявок</w:t>
      </w:r>
      <w:r>
        <w:rPr>
          <w:color w:val="000000"/>
          <w:sz w:val="22"/>
          <w:szCs w:val="22"/>
        </w:rPr>
        <w:t xml:space="preserve"> </w:t>
      </w:r>
      <w:r w:rsidRPr="00C266DE">
        <w:rPr>
          <w:color w:val="000000"/>
          <w:sz w:val="22"/>
          <w:szCs w:val="22"/>
        </w:rPr>
        <w:t>на участие</w:t>
      </w:r>
      <w:r>
        <w:rPr>
          <w:color w:val="000000"/>
          <w:sz w:val="22"/>
          <w:szCs w:val="22"/>
        </w:rPr>
        <w:t xml:space="preserve"> </w:t>
      </w:r>
      <w:r w:rsidRPr="00C266DE">
        <w:rPr>
          <w:color w:val="000000"/>
          <w:sz w:val="22"/>
          <w:szCs w:val="22"/>
        </w:rPr>
        <w:t>в аукционе;</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9) место, дата и время начала рассмотрения заявок на участие в аукционе;</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10) место, дата и время проведения аукциона;</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11) требования к участникам аукциона и перечень документов, представляемых участниками аукциона для подтверждения их соответствия установленных требованиям;</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12) шаг аукциона;</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 xml:space="preserve">13) срок, в течение которого победитель аукциона должен подписать проект </w:t>
      </w:r>
      <w:r w:rsidRPr="00C266DE">
        <w:rPr>
          <w:sz w:val="22"/>
          <w:szCs w:val="22"/>
        </w:rPr>
        <w:t>договора</w:t>
      </w:r>
      <w:r w:rsidRPr="00C266DE">
        <w:rPr>
          <w:color w:val="000000"/>
          <w:sz w:val="22"/>
          <w:szCs w:val="22"/>
        </w:rPr>
        <w:t>;</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14) размер обеспечения заявки на участие в аукционе, срок и порядок внесения денежных средств в качестве обеспечения такой заявки, реквизиты счета</w:t>
      </w:r>
      <w:r>
        <w:rPr>
          <w:color w:val="000000"/>
          <w:sz w:val="22"/>
          <w:szCs w:val="22"/>
        </w:rPr>
        <w:t xml:space="preserve"> </w:t>
      </w:r>
      <w:r w:rsidRPr="00C266DE">
        <w:rPr>
          <w:color w:val="000000"/>
          <w:sz w:val="22"/>
          <w:szCs w:val="22"/>
        </w:rPr>
        <w:t>для перечисления указанных денежных средств в случае установления Заказчиком требования обеспечения заявки на участие в аукционе;</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 xml:space="preserve">15) размер обеспечения исполнения </w:t>
      </w:r>
      <w:r w:rsidRPr="00C266DE">
        <w:rPr>
          <w:sz w:val="22"/>
          <w:szCs w:val="22"/>
        </w:rPr>
        <w:t>договора</w:t>
      </w:r>
      <w:r w:rsidRPr="00C266DE">
        <w:rPr>
          <w:color w:val="000000"/>
          <w:sz w:val="22"/>
          <w:szCs w:val="22"/>
        </w:rPr>
        <w:t>, срок и порядок его предоставления</w:t>
      </w:r>
      <w:r>
        <w:rPr>
          <w:color w:val="000000"/>
          <w:sz w:val="22"/>
          <w:szCs w:val="22"/>
        </w:rPr>
        <w:t xml:space="preserve"> </w:t>
      </w:r>
      <w:r w:rsidRPr="00C266DE">
        <w:rPr>
          <w:color w:val="000000"/>
          <w:sz w:val="22"/>
          <w:szCs w:val="22"/>
        </w:rPr>
        <w:t xml:space="preserve">в случае, если Заказчиком установлено требование обеспечения исполнения </w:t>
      </w:r>
      <w:r w:rsidRPr="00C266DE">
        <w:rPr>
          <w:sz w:val="22"/>
          <w:szCs w:val="22"/>
        </w:rPr>
        <w:t>договора</w:t>
      </w:r>
      <w:r w:rsidRPr="00C266DE">
        <w:rPr>
          <w:color w:val="000000"/>
          <w:sz w:val="22"/>
          <w:szCs w:val="22"/>
        </w:rPr>
        <w:t xml:space="preserve">; </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16) информации о возможности одностороннего отказа от исполнения договора в соответствии с положениями гражданского законодательства РФ.</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 xml:space="preserve">41.3.Документация об аукционе может содержать иные сведения по усмотрению </w:t>
      </w:r>
      <w:r>
        <w:rPr>
          <w:color w:val="000000"/>
          <w:sz w:val="22"/>
          <w:szCs w:val="22"/>
        </w:rPr>
        <w:t>Заказчика</w:t>
      </w:r>
      <w:r w:rsidRPr="00C266DE">
        <w:rPr>
          <w:color w:val="000000"/>
          <w:sz w:val="22"/>
          <w:szCs w:val="22"/>
        </w:rPr>
        <w:t>.</w:t>
      </w:r>
    </w:p>
    <w:p w:rsidR="00E311C3" w:rsidRPr="00C266DE" w:rsidRDefault="00E311C3" w:rsidP="00E311C3">
      <w:pPr>
        <w:tabs>
          <w:tab w:val="left" w:pos="709"/>
        </w:tabs>
        <w:autoSpaceDE w:val="0"/>
        <w:ind w:firstLine="540"/>
        <w:jc w:val="both"/>
        <w:rPr>
          <w:color w:val="000000"/>
          <w:sz w:val="22"/>
          <w:szCs w:val="22"/>
        </w:rPr>
      </w:pPr>
      <w:r w:rsidRPr="00C266DE">
        <w:rPr>
          <w:color w:val="000000"/>
          <w:sz w:val="22"/>
          <w:szCs w:val="22"/>
        </w:rPr>
        <w:tab/>
        <w:t>41.4.Сведения, содержащиеся в документации об аукционе, должны соответствовать сведениям, указанным в извещении о проведении</w:t>
      </w:r>
      <w:r>
        <w:rPr>
          <w:color w:val="000000"/>
          <w:sz w:val="22"/>
          <w:szCs w:val="22"/>
        </w:rPr>
        <w:t xml:space="preserve"> </w:t>
      </w:r>
      <w:r w:rsidRPr="00C266DE">
        <w:rPr>
          <w:color w:val="000000"/>
          <w:sz w:val="22"/>
          <w:szCs w:val="22"/>
        </w:rPr>
        <w:t>электронного аукциона.</w:t>
      </w:r>
    </w:p>
    <w:p w:rsidR="00E311C3" w:rsidRPr="00C266DE" w:rsidRDefault="00E311C3" w:rsidP="00E311C3">
      <w:pPr>
        <w:autoSpaceDE w:val="0"/>
        <w:ind w:firstLine="540"/>
        <w:jc w:val="center"/>
        <w:rPr>
          <w:b/>
          <w:color w:val="000000"/>
          <w:sz w:val="22"/>
          <w:szCs w:val="22"/>
        </w:rPr>
      </w:pPr>
    </w:p>
    <w:p w:rsidR="00E311C3" w:rsidRPr="00C266DE" w:rsidRDefault="00E311C3" w:rsidP="00E311C3">
      <w:pPr>
        <w:autoSpaceDE w:val="0"/>
        <w:ind w:firstLine="540"/>
        <w:jc w:val="center"/>
        <w:rPr>
          <w:b/>
          <w:color w:val="000000"/>
          <w:sz w:val="22"/>
          <w:szCs w:val="22"/>
        </w:rPr>
      </w:pPr>
      <w:r w:rsidRPr="00C266DE">
        <w:rPr>
          <w:b/>
          <w:color w:val="000000"/>
          <w:sz w:val="22"/>
          <w:szCs w:val="22"/>
        </w:rPr>
        <w:t>Статья 42. Порядок предоставления документации электронного аукциона</w:t>
      </w:r>
    </w:p>
    <w:p w:rsidR="00E311C3" w:rsidRPr="00C266DE" w:rsidRDefault="00E311C3" w:rsidP="00E311C3">
      <w:pPr>
        <w:tabs>
          <w:tab w:val="left" w:pos="1100"/>
        </w:tabs>
        <w:autoSpaceDE w:val="0"/>
        <w:jc w:val="both"/>
        <w:rPr>
          <w:color w:val="000000"/>
          <w:sz w:val="22"/>
          <w:szCs w:val="22"/>
        </w:rPr>
      </w:pPr>
    </w:p>
    <w:p w:rsidR="00E311C3" w:rsidRPr="00C266DE" w:rsidRDefault="00E311C3" w:rsidP="00E311C3">
      <w:pPr>
        <w:tabs>
          <w:tab w:val="left" w:pos="709"/>
        </w:tabs>
        <w:autoSpaceDE w:val="0"/>
        <w:jc w:val="both"/>
        <w:rPr>
          <w:sz w:val="22"/>
          <w:szCs w:val="22"/>
        </w:rPr>
      </w:pPr>
      <w:r w:rsidRPr="00C266DE">
        <w:rPr>
          <w:color w:val="000000"/>
          <w:sz w:val="22"/>
          <w:szCs w:val="22"/>
        </w:rPr>
        <w:tab/>
        <w:t>42.1. Любой участник, получивший аккредитацию на электронной</w:t>
      </w:r>
      <w:r>
        <w:rPr>
          <w:color w:val="000000"/>
          <w:sz w:val="22"/>
          <w:szCs w:val="22"/>
        </w:rPr>
        <w:t xml:space="preserve"> </w:t>
      </w:r>
      <w:r w:rsidRPr="00C266DE">
        <w:rPr>
          <w:color w:val="000000"/>
          <w:sz w:val="22"/>
          <w:szCs w:val="22"/>
        </w:rPr>
        <w:t>площадке, вправе направить на адрес электронной площадки,</w:t>
      </w:r>
      <w:r>
        <w:rPr>
          <w:color w:val="000000"/>
          <w:sz w:val="22"/>
          <w:szCs w:val="22"/>
        </w:rPr>
        <w:t xml:space="preserve"> </w:t>
      </w:r>
      <w:r w:rsidRPr="00C266DE">
        <w:rPr>
          <w:color w:val="000000"/>
          <w:sz w:val="22"/>
          <w:szCs w:val="22"/>
        </w:rPr>
        <w:t>на которой планируется проведение электронного аукциона, запрос</w:t>
      </w:r>
      <w:r>
        <w:rPr>
          <w:color w:val="000000"/>
          <w:sz w:val="22"/>
          <w:szCs w:val="22"/>
        </w:rPr>
        <w:t xml:space="preserve"> </w:t>
      </w:r>
      <w:r w:rsidRPr="00C266DE">
        <w:rPr>
          <w:color w:val="000000"/>
          <w:sz w:val="22"/>
          <w:szCs w:val="22"/>
        </w:rPr>
        <w:t xml:space="preserve">о разъяснении положений документации электронного аукциона. Такой запрос поступает непосредственно Оператору площадки. После поступления от Оператора электронной площадки </w:t>
      </w:r>
      <w:r w:rsidRPr="00C266DE">
        <w:rPr>
          <w:color w:val="000000"/>
          <w:sz w:val="22"/>
          <w:szCs w:val="22"/>
        </w:rPr>
        <w:lastRenderedPageBreak/>
        <w:t>запроса Заказчик размещает разъяснения положений документации об электронном аукционе с указанием предмета запроса</w:t>
      </w:r>
      <w:r>
        <w:rPr>
          <w:color w:val="000000"/>
          <w:sz w:val="22"/>
          <w:szCs w:val="22"/>
        </w:rPr>
        <w:t xml:space="preserve"> </w:t>
      </w:r>
      <w:r w:rsidRPr="00C266DE">
        <w:rPr>
          <w:color w:val="000000"/>
          <w:sz w:val="22"/>
          <w:szCs w:val="22"/>
        </w:rPr>
        <w:t xml:space="preserve">в течение </w:t>
      </w:r>
      <w:r w:rsidRPr="00C266DE">
        <w:rPr>
          <w:b/>
          <w:i/>
          <w:sz w:val="22"/>
          <w:szCs w:val="22"/>
        </w:rPr>
        <w:t>трех рабочих дней</w:t>
      </w:r>
      <w:r w:rsidRPr="00C266DE">
        <w:rPr>
          <w:sz w:val="22"/>
          <w:szCs w:val="22"/>
        </w:rPr>
        <w:t xml:space="preserve"> со дня поступления указанного запроса, если указанный запрос поступил Учреждению в срок не позднее 5 дней до даты окончания приема заявок.</w:t>
      </w:r>
    </w:p>
    <w:p w:rsidR="00E311C3" w:rsidRPr="00C266DE" w:rsidRDefault="00E311C3" w:rsidP="00E311C3">
      <w:pPr>
        <w:tabs>
          <w:tab w:val="left" w:pos="709"/>
        </w:tabs>
        <w:autoSpaceDE w:val="0"/>
        <w:jc w:val="both"/>
        <w:rPr>
          <w:color w:val="000000"/>
          <w:sz w:val="22"/>
          <w:szCs w:val="22"/>
        </w:rPr>
      </w:pPr>
      <w:r w:rsidRPr="00C266DE">
        <w:rPr>
          <w:sz w:val="22"/>
          <w:szCs w:val="22"/>
        </w:rPr>
        <w:tab/>
        <w:t>42.2. Заказчик</w:t>
      </w:r>
      <w:r>
        <w:rPr>
          <w:sz w:val="22"/>
          <w:szCs w:val="22"/>
        </w:rPr>
        <w:t xml:space="preserve"> </w:t>
      </w:r>
      <w:r w:rsidRPr="00C266DE">
        <w:rPr>
          <w:sz w:val="22"/>
          <w:szCs w:val="22"/>
        </w:rPr>
        <w:t>по собственной инициативе</w:t>
      </w:r>
      <w:r w:rsidRPr="00C266DE">
        <w:rPr>
          <w:color w:val="000000"/>
          <w:sz w:val="22"/>
          <w:szCs w:val="22"/>
        </w:rPr>
        <w:t xml:space="preserve"> или в соответствии</w:t>
      </w:r>
      <w:r>
        <w:rPr>
          <w:color w:val="000000"/>
          <w:sz w:val="22"/>
          <w:szCs w:val="22"/>
        </w:rPr>
        <w:t xml:space="preserve"> </w:t>
      </w:r>
      <w:r w:rsidRPr="00C266DE">
        <w:rPr>
          <w:color w:val="000000"/>
          <w:sz w:val="22"/>
          <w:szCs w:val="22"/>
        </w:rPr>
        <w:t>с поступившим запросом о разъяснении положений документации</w:t>
      </w:r>
      <w:r>
        <w:rPr>
          <w:color w:val="000000"/>
          <w:sz w:val="22"/>
          <w:szCs w:val="22"/>
        </w:rPr>
        <w:t xml:space="preserve"> </w:t>
      </w:r>
      <w:r w:rsidRPr="00C266DE">
        <w:rPr>
          <w:color w:val="000000"/>
          <w:sz w:val="22"/>
          <w:szCs w:val="22"/>
        </w:rPr>
        <w:t>электронного аукциона</w:t>
      </w:r>
      <w:r>
        <w:rPr>
          <w:color w:val="000000"/>
          <w:sz w:val="22"/>
          <w:szCs w:val="22"/>
        </w:rPr>
        <w:t xml:space="preserve"> </w:t>
      </w:r>
      <w:r w:rsidRPr="00C266DE">
        <w:rPr>
          <w:color w:val="000000"/>
          <w:sz w:val="22"/>
          <w:szCs w:val="22"/>
        </w:rPr>
        <w:t>вправе принять решение о внесении изменений</w:t>
      </w:r>
      <w:r>
        <w:rPr>
          <w:color w:val="000000"/>
          <w:sz w:val="22"/>
          <w:szCs w:val="22"/>
        </w:rPr>
        <w:t xml:space="preserve"> </w:t>
      </w:r>
      <w:r w:rsidRPr="00C266DE">
        <w:rPr>
          <w:color w:val="000000"/>
          <w:sz w:val="22"/>
          <w:szCs w:val="22"/>
        </w:rPr>
        <w:t>в документацию электронного аукциона. В течение</w:t>
      </w:r>
      <w:r>
        <w:rPr>
          <w:color w:val="000000"/>
          <w:sz w:val="22"/>
          <w:szCs w:val="22"/>
        </w:rPr>
        <w:t xml:space="preserve"> </w:t>
      </w:r>
      <w:r w:rsidRPr="00C266DE">
        <w:rPr>
          <w:b/>
          <w:i/>
          <w:color w:val="000000"/>
          <w:sz w:val="22"/>
          <w:szCs w:val="22"/>
        </w:rPr>
        <w:t>трех дней</w:t>
      </w:r>
      <w:r w:rsidRPr="00C266DE">
        <w:rPr>
          <w:color w:val="000000"/>
          <w:sz w:val="22"/>
          <w:szCs w:val="22"/>
        </w:rPr>
        <w:t xml:space="preserve"> со дня принятия указанного решения изменения, внесенные</w:t>
      </w:r>
      <w:r>
        <w:rPr>
          <w:color w:val="000000"/>
          <w:sz w:val="22"/>
          <w:szCs w:val="22"/>
        </w:rPr>
        <w:t xml:space="preserve"> </w:t>
      </w:r>
      <w:r w:rsidRPr="00C266DE">
        <w:rPr>
          <w:color w:val="000000"/>
          <w:sz w:val="22"/>
          <w:szCs w:val="22"/>
        </w:rPr>
        <w:t>в документацию электронного  аукциона, размещаются Заказчиком на своих официальных сайтах. При этом срок подачи заявок на участие</w:t>
      </w:r>
      <w:r>
        <w:rPr>
          <w:color w:val="000000"/>
          <w:sz w:val="22"/>
          <w:szCs w:val="22"/>
        </w:rPr>
        <w:t xml:space="preserve"> </w:t>
      </w:r>
      <w:r w:rsidRPr="00C266DE">
        <w:rPr>
          <w:color w:val="000000"/>
          <w:sz w:val="22"/>
          <w:szCs w:val="22"/>
        </w:rPr>
        <w:t>в аукционе должен быть продлен таким образом, чтобы со дня размещения таких изменений до даты окончания подачи Заявок</w:t>
      </w:r>
      <w:r>
        <w:rPr>
          <w:color w:val="000000"/>
          <w:sz w:val="22"/>
          <w:szCs w:val="22"/>
        </w:rPr>
        <w:t xml:space="preserve"> </w:t>
      </w:r>
      <w:r w:rsidRPr="00C266DE">
        <w:rPr>
          <w:color w:val="000000"/>
          <w:sz w:val="22"/>
          <w:szCs w:val="22"/>
        </w:rPr>
        <w:t>на участие в аукционе этот срок составлял</w:t>
      </w:r>
      <w:r>
        <w:rPr>
          <w:color w:val="000000"/>
          <w:sz w:val="22"/>
          <w:szCs w:val="22"/>
        </w:rPr>
        <w:t xml:space="preserve"> </w:t>
      </w:r>
      <w:r w:rsidRPr="00C266DE">
        <w:rPr>
          <w:color w:val="000000"/>
          <w:sz w:val="22"/>
          <w:szCs w:val="22"/>
        </w:rPr>
        <w:t xml:space="preserve">не менее чем </w:t>
      </w:r>
      <w:r w:rsidRPr="00C266DE">
        <w:rPr>
          <w:b/>
          <w:i/>
          <w:color w:val="000000"/>
          <w:sz w:val="22"/>
          <w:szCs w:val="22"/>
        </w:rPr>
        <w:t>семь дней</w:t>
      </w:r>
      <w:r w:rsidRPr="00C266DE">
        <w:rPr>
          <w:color w:val="000000"/>
          <w:sz w:val="22"/>
          <w:szCs w:val="22"/>
        </w:rPr>
        <w:t>.</w:t>
      </w:r>
    </w:p>
    <w:p w:rsidR="00E311C3" w:rsidRPr="00C266DE" w:rsidRDefault="00E311C3" w:rsidP="00E311C3">
      <w:pPr>
        <w:tabs>
          <w:tab w:val="left" w:pos="1100"/>
        </w:tabs>
        <w:autoSpaceDE w:val="0"/>
        <w:ind w:firstLine="600"/>
        <w:jc w:val="both"/>
        <w:rPr>
          <w:color w:val="000000"/>
          <w:sz w:val="22"/>
          <w:szCs w:val="22"/>
        </w:rPr>
      </w:pPr>
    </w:p>
    <w:p w:rsidR="00E311C3" w:rsidRPr="00C266DE" w:rsidRDefault="00E311C3" w:rsidP="00E311C3">
      <w:pPr>
        <w:tabs>
          <w:tab w:val="left" w:pos="1100"/>
        </w:tabs>
        <w:autoSpaceDE w:val="0"/>
        <w:ind w:firstLine="600"/>
        <w:jc w:val="center"/>
        <w:rPr>
          <w:b/>
          <w:color w:val="000000"/>
          <w:sz w:val="22"/>
          <w:szCs w:val="22"/>
        </w:rPr>
      </w:pPr>
      <w:r w:rsidRPr="00C266DE">
        <w:rPr>
          <w:b/>
          <w:color w:val="000000"/>
          <w:sz w:val="22"/>
          <w:szCs w:val="22"/>
        </w:rPr>
        <w:t>Статья 43. Порядок подачи заявок на участие в электронном аукционе</w:t>
      </w:r>
    </w:p>
    <w:p w:rsidR="00E311C3" w:rsidRPr="00C266DE" w:rsidRDefault="00E311C3" w:rsidP="00E311C3">
      <w:pPr>
        <w:tabs>
          <w:tab w:val="left" w:pos="1100"/>
        </w:tabs>
        <w:autoSpaceDE w:val="0"/>
        <w:jc w:val="both"/>
        <w:rPr>
          <w:b/>
          <w:color w:val="000000"/>
          <w:sz w:val="22"/>
          <w:szCs w:val="22"/>
        </w:rPr>
      </w:pPr>
      <w:r w:rsidRPr="00C266DE">
        <w:rPr>
          <w:b/>
          <w:color w:val="000000"/>
          <w:sz w:val="22"/>
          <w:szCs w:val="22"/>
        </w:rPr>
        <w:tab/>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43.1. Для участия в аукционе в электронной форме участник, получивший</w:t>
      </w:r>
      <w:r>
        <w:rPr>
          <w:color w:val="000000"/>
          <w:sz w:val="22"/>
          <w:szCs w:val="22"/>
        </w:rPr>
        <w:t xml:space="preserve"> </w:t>
      </w:r>
      <w:r w:rsidRPr="00C266DE">
        <w:rPr>
          <w:color w:val="000000"/>
          <w:sz w:val="22"/>
          <w:szCs w:val="22"/>
        </w:rPr>
        <w:t>аккредитацию на электронной площадке, подает заявку на участие</w:t>
      </w:r>
      <w:r>
        <w:rPr>
          <w:color w:val="000000"/>
          <w:sz w:val="22"/>
          <w:szCs w:val="22"/>
        </w:rPr>
        <w:t xml:space="preserve"> </w:t>
      </w:r>
      <w:r w:rsidRPr="00C266DE">
        <w:rPr>
          <w:color w:val="000000"/>
          <w:sz w:val="22"/>
          <w:szCs w:val="22"/>
        </w:rPr>
        <w:t>в электронном аукционе.</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43.2. Участие в электронном аукционе возможно при наличии на счете</w:t>
      </w:r>
      <w:r>
        <w:rPr>
          <w:color w:val="000000"/>
          <w:sz w:val="22"/>
          <w:szCs w:val="22"/>
        </w:rPr>
        <w:t xml:space="preserve"> </w:t>
      </w:r>
      <w:r w:rsidRPr="00C266DE">
        <w:rPr>
          <w:color w:val="000000"/>
          <w:sz w:val="22"/>
          <w:szCs w:val="22"/>
        </w:rPr>
        <w:t>участника, открытом для проведения операций по обеспечению участия</w:t>
      </w:r>
      <w:r>
        <w:rPr>
          <w:color w:val="000000"/>
          <w:sz w:val="22"/>
          <w:szCs w:val="22"/>
        </w:rPr>
        <w:t xml:space="preserve"> </w:t>
      </w:r>
      <w:r w:rsidRPr="00C266DE">
        <w:rPr>
          <w:color w:val="000000"/>
          <w:sz w:val="22"/>
          <w:szCs w:val="22"/>
        </w:rPr>
        <w:t>в открытых аукционах, денежных средств, в отношении которых не осуществлено блокирование операций по счету, в размере установленном Оператором электронной площадки</w:t>
      </w:r>
      <w:r>
        <w:rPr>
          <w:color w:val="000000"/>
          <w:sz w:val="22"/>
          <w:szCs w:val="22"/>
        </w:rPr>
        <w:t xml:space="preserve"> </w:t>
      </w:r>
      <w:r w:rsidRPr="00C266DE">
        <w:rPr>
          <w:color w:val="000000"/>
          <w:sz w:val="22"/>
          <w:szCs w:val="22"/>
        </w:rPr>
        <w:t>или документацией.</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43.3. Заявка на участие в аукционе в электронной форме должна состоит из двух</w:t>
      </w:r>
      <w:r>
        <w:rPr>
          <w:color w:val="000000"/>
          <w:sz w:val="22"/>
          <w:szCs w:val="22"/>
        </w:rPr>
        <w:t xml:space="preserve"> </w:t>
      </w:r>
      <w:r w:rsidRPr="00C266DE">
        <w:rPr>
          <w:color w:val="000000"/>
          <w:sz w:val="22"/>
          <w:szCs w:val="22"/>
        </w:rPr>
        <w:t>частей.</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43.4. Первая часть заявки на участие в электронном аукционе должна</w:t>
      </w:r>
      <w:r>
        <w:rPr>
          <w:color w:val="000000"/>
          <w:sz w:val="22"/>
          <w:szCs w:val="22"/>
        </w:rPr>
        <w:t xml:space="preserve"> </w:t>
      </w:r>
      <w:r w:rsidRPr="00C266DE">
        <w:rPr>
          <w:color w:val="000000"/>
          <w:sz w:val="22"/>
          <w:szCs w:val="22"/>
        </w:rPr>
        <w:t>содержать:</w:t>
      </w:r>
    </w:p>
    <w:p w:rsidR="00E311C3" w:rsidRPr="00C266DE" w:rsidRDefault="00E311C3" w:rsidP="00E311C3">
      <w:pPr>
        <w:numPr>
          <w:ilvl w:val="0"/>
          <w:numId w:val="2"/>
        </w:numPr>
        <w:tabs>
          <w:tab w:val="left" w:pos="1100"/>
        </w:tabs>
        <w:autoSpaceDE w:val="0"/>
        <w:ind w:left="0" w:firstLine="600"/>
        <w:jc w:val="both"/>
        <w:rPr>
          <w:color w:val="000000"/>
          <w:sz w:val="22"/>
          <w:szCs w:val="22"/>
        </w:rPr>
      </w:pPr>
      <w:r w:rsidRPr="00C266DE">
        <w:rPr>
          <w:color w:val="000000"/>
          <w:sz w:val="22"/>
          <w:szCs w:val="22"/>
        </w:rPr>
        <w:t>согласие участника на поставку товара, выполнение работ, оказание услуг</w:t>
      </w:r>
      <w:r>
        <w:rPr>
          <w:color w:val="000000"/>
          <w:sz w:val="22"/>
          <w:szCs w:val="22"/>
        </w:rPr>
        <w:t xml:space="preserve"> </w:t>
      </w:r>
      <w:r w:rsidRPr="00C266DE">
        <w:rPr>
          <w:color w:val="000000"/>
          <w:sz w:val="22"/>
          <w:szCs w:val="22"/>
        </w:rPr>
        <w:t>на условиях, предусмотренных документацией об аукционе</w:t>
      </w:r>
      <w:r>
        <w:rPr>
          <w:color w:val="000000"/>
          <w:sz w:val="22"/>
          <w:szCs w:val="22"/>
        </w:rPr>
        <w:t xml:space="preserve"> </w:t>
      </w:r>
      <w:r w:rsidRPr="00C266DE">
        <w:rPr>
          <w:color w:val="000000"/>
          <w:sz w:val="22"/>
          <w:szCs w:val="22"/>
        </w:rPr>
        <w:t>в электронной форме;</w:t>
      </w:r>
    </w:p>
    <w:p w:rsidR="00E311C3" w:rsidRPr="00C266DE" w:rsidRDefault="00E311C3" w:rsidP="00E311C3">
      <w:pPr>
        <w:numPr>
          <w:ilvl w:val="0"/>
          <w:numId w:val="2"/>
        </w:numPr>
        <w:tabs>
          <w:tab w:val="left" w:pos="1100"/>
        </w:tabs>
        <w:autoSpaceDE w:val="0"/>
        <w:ind w:left="0" w:firstLine="600"/>
        <w:jc w:val="both"/>
        <w:rPr>
          <w:color w:val="000000"/>
          <w:sz w:val="22"/>
          <w:szCs w:val="22"/>
        </w:rPr>
      </w:pPr>
      <w:r w:rsidRPr="00C266DE">
        <w:rPr>
          <w:color w:val="000000"/>
          <w:sz w:val="22"/>
          <w:szCs w:val="22"/>
        </w:rPr>
        <w:t>конкретные показатели, соответствующие значениям, установленным</w:t>
      </w:r>
      <w:r>
        <w:rPr>
          <w:color w:val="000000"/>
          <w:sz w:val="22"/>
          <w:szCs w:val="22"/>
        </w:rPr>
        <w:t xml:space="preserve"> </w:t>
      </w:r>
      <w:r w:rsidRPr="00C266DE">
        <w:rPr>
          <w:color w:val="000000"/>
          <w:sz w:val="22"/>
          <w:szCs w:val="22"/>
        </w:rPr>
        <w:t>документацией электронного аукциона.</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43.5. Первая часть заявки на участие в аукционе в электронной форме может</w:t>
      </w:r>
      <w:r>
        <w:rPr>
          <w:color w:val="000000"/>
          <w:sz w:val="22"/>
          <w:szCs w:val="22"/>
        </w:rPr>
        <w:t xml:space="preserve"> </w:t>
      </w:r>
      <w:r w:rsidRPr="00C266DE">
        <w:rPr>
          <w:color w:val="000000"/>
          <w:sz w:val="22"/>
          <w:szCs w:val="22"/>
        </w:rPr>
        <w:t>содержать эскиз, рисунок, чертеж, фотографию, иное изображение товара,</w:t>
      </w:r>
      <w:r>
        <w:rPr>
          <w:color w:val="000000"/>
          <w:sz w:val="22"/>
          <w:szCs w:val="22"/>
        </w:rPr>
        <w:t xml:space="preserve"> </w:t>
      </w:r>
      <w:r w:rsidRPr="00C266DE">
        <w:rPr>
          <w:color w:val="000000"/>
          <w:sz w:val="22"/>
          <w:szCs w:val="22"/>
        </w:rPr>
        <w:t>на поставку которого размещается заказ.</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43.6. Вторая часть заявки  на участие в аукционе в электронной форме должна</w:t>
      </w:r>
      <w:r>
        <w:rPr>
          <w:color w:val="000000"/>
          <w:sz w:val="22"/>
          <w:szCs w:val="22"/>
        </w:rPr>
        <w:t xml:space="preserve"> </w:t>
      </w:r>
      <w:r w:rsidRPr="00C266DE">
        <w:rPr>
          <w:color w:val="000000"/>
          <w:sz w:val="22"/>
          <w:szCs w:val="22"/>
        </w:rPr>
        <w:t>содержать следующие документы и сведения:</w:t>
      </w:r>
    </w:p>
    <w:p w:rsidR="00E311C3" w:rsidRPr="00C266DE" w:rsidRDefault="00E311C3" w:rsidP="00E311C3">
      <w:pPr>
        <w:numPr>
          <w:ilvl w:val="0"/>
          <w:numId w:val="3"/>
        </w:numPr>
        <w:tabs>
          <w:tab w:val="left" w:pos="1100"/>
        </w:tabs>
        <w:autoSpaceDE w:val="0"/>
        <w:ind w:left="0" w:firstLine="600"/>
        <w:jc w:val="both"/>
        <w:rPr>
          <w:color w:val="000000"/>
          <w:sz w:val="22"/>
          <w:szCs w:val="22"/>
        </w:rPr>
      </w:pPr>
      <w:r w:rsidRPr="00C266DE">
        <w:rPr>
          <w:color w:val="000000"/>
          <w:sz w:val="22"/>
          <w:szCs w:val="22"/>
        </w:rPr>
        <w:t>фирменное наименование (наименование), сведения</w:t>
      </w:r>
      <w:r>
        <w:rPr>
          <w:color w:val="000000"/>
          <w:sz w:val="22"/>
          <w:szCs w:val="22"/>
        </w:rPr>
        <w:t xml:space="preserve"> </w:t>
      </w:r>
      <w:r w:rsidRPr="00C266DE">
        <w:rPr>
          <w:color w:val="000000"/>
          <w:sz w:val="22"/>
          <w:szCs w:val="22"/>
        </w:rPr>
        <w:t>об организационно-правовой форме, о месте нахождения, почтовый адрес(для юридического лица), фамилию, имя, отчество, паспортные данные, сведения</w:t>
      </w:r>
      <w:r>
        <w:rPr>
          <w:color w:val="000000"/>
          <w:sz w:val="22"/>
          <w:szCs w:val="22"/>
        </w:rPr>
        <w:t xml:space="preserve"> </w:t>
      </w:r>
      <w:r w:rsidRPr="00C266DE">
        <w:rPr>
          <w:color w:val="000000"/>
          <w:sz w:val="22"/>
          <w:szCs w:val="22"/>
        </w:rPr>
        <w:t>о месте жительства(для физического лица), номер контактного телефона, идентификационный номер налогоплательщика;</w:t>
      </w:r>
    </w:p>
    <w:p w:rsidR="00E311C3" w:rsidRPr="00C266DE" w:rsidRDefault="00E311C3" w:rsidP="00E311C3">
      <w:pPr>
        <w:numPr>
          <w:ilvl w:val="0"/>
          <w:numId w:val="3"/>
        </w:numPr>
        <w:tabs>
          <w:tab w:val="left" w:pos="1100"/>
        </w:tabs>
        <w:autoSpaceDE w:val="0"/>
        <w:ind w:left="0" w:firstLine="600"/>
        <w:jc w:val="both"/>
        <w:rPr>
          <w:color w:val="000000"/>
          <w:sz w:val="22"/>
          <w:szCs w:val="22"/>
        </w:rPr>
      </w:pPr>
      <w:r w:rsidRPr="00C266DE">
        <w:rPr>
          <w:color w:val="000000"/>
          <w:sz w:val="22"/>
          <w:szCs w:val="22"/>
        </w:rPr>
        <w:t>копии документов, подтверждающих соответствие участника</w:t>
      </w:r>
      <w:r>
        <w:rPr>
          <w:color w:val="000000"/>
          <w:sz w:val="22"/>
          <w:szCs w:val="22"/>
        </w:rPr>
        <w:t xml:space="preserve"> </w:t>
      </w:r>
      <w:r w:rsidRPr="00C266DE">
        <w:rPr>
          <w:color w:val="000000"/>
          <w:sz w:val="22"/>
          <w:szCs w:val="22"/>
        </w:rPr>
        <w:t>требованиям, предусмотренным документацией электронного аукциона.</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43.7. Участник вправе подать заявку на участие в электронном аукционе</w:t>
      </w:r>
      <w:r>
        <w:rPr>
          <w:color w:val="000000"/>
          <w:sz w:val="22"/>
          <w:szCs w:val="22"/>
        </w:rPr>
        <w:t xml:space="preserve"> </w:t>
      </w:r>
      <w:r w:rsidRPr="00C266DE">
        <w:rPr>
          <w:color w:val="000000"/>
          <w:sz w:val="22"/>
          <w:szCs w:val="22"/>
        </w:rPr>
        <w:t>в любой момент с момента размещения на официальных сайтах</w:t>
      </w:r>
      <w:r>
        <w:rPr>
          <w:color w:val="000000"/>
          <w:sz w:val="22"/>
          <w:szCs w:val="22"/>
        </w:rPr>
        <w:t xml:space="preserve"> </w:t>
      </w:r>
      <w:r w:rsidRPr="00C266DE">
        <w:rPr>
          <w:color w:val="000000"/>
          <w:sz w:val="22"/>
          <w:szCs w:val="22"/>
        </w:rPr>
        <w:t>извещения</w:t>
      </w:r>
      <w:r>
        <w:rPr>
          <w:color w:val="000000"/>
          <w:sz w:val="22"/>
          <w:szCs w:val="22"/>
        </w:rPr>
        <w:t xml:space="preserve"> </w:t>
      </w:r>
      <w:r w:rsidRPr="00C266DE">
        <w:rPr>
          <w:color w:val="000000"/>
          <w:sz w:val="22"/>
          <w:szCs w:val="22"/>
        </w:rPr>
        <w:t>о проведении электронного аукциона до предусмотренных документацией об аукционе</w:t>
      </w:r>
      <w:r>
        <w:rPr>
          <w:color w:val="000000"/>
          <w:sz w:val="22"/>
          <w:szCs w:val="22"/>
        </w:rPr>
        <w:t xml:space="preserve"> </w:t>
      </w:r>
      <w:r w:rsidRPr="00C266DE">
        <w:rPr>
          <w:color w:val="000000"/>
          <w:sz w:val="22"/>
          <w:szCs w:val="22"/>
        </w:rPr>
        <w:t>даты и времени окончания срока подачи таких заявок.</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43.8.Заявка на участие в электронном аукционе направляется участником Оператору электронной площадки в форме двух документов, содержащих предусмотренные выше части заявки. Указанные электронные документы подаются одновременно.</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43.9.Участник вправе подать только одну заявку на участие в электронном аукционе</w:t>
      </w:r>
      <w:r>
        <w:rPr>
          <w:color w:val="000000"/>
          <w:sz w:val="22"/>
          <w:szCs w:val="22"/>
        </w:rPr>
        <w:t xml:space="preserve"> </w:t>
      </w:r>
      <w:r w:rsidRPr="00C266DE">
        <w:rPr>
          <w:color w:val="000000"/>
          <w:sz w:val="22"/>
          <w:szCs w:val="22"/>
        </w:rPr>
        <w:t>в отношении каждого предмета аукциона.</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43.10.Оператор электронной площадки возвращает заявку подавшему ее участнику в случае:</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1) предоставления заявки на участие в электронном аукционе с нарушением установленных требований;</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2) отсутствия на счете, открытом для проведения операций по обеспечению</w:t>
      </w:r>
      <w:r>
        <w:rPr>
          <w:color w:val="000000"/>
          <w:sz w:val="22"/>
          <w:szCs w:val="22"/>
        </w:rPr>
        <w:t xml:space="preserve"> </w:t>
      </w:r>
      <w:r w:rsidRPr="00C266DE">
        <w:rPr>
          <w:color w:val="000000"/>
          <w:sz w:val="22"/>
          <w:szCs w:val="22"/>
        </w:rPr>
        <w:t>участия в электронном  аукционе, участника, подавшего заявку</w:t>
      </w:r>
      <w:r>
        <w:rPr>
          <w:color w:val="000000"/>
          <w:sz w:val="22"/>
          <w:szCs w:val="22"/>
        </w:rPr>
        <w:t xml:space="preserve"> </w:t>
      </w:r>
      <w:r w:rsidRPr="00C266DE">
        <w:rPr>
          <w:color w:val="000000"/>
          <w:sz w:val="22"/>
          <w:szCs w:val="22"/>
        </w:rPr>
        <w:t>на участие</w:t>
      </w:r>
      <w:r>
        <w:rPr>
          <w:color w:val="000000"/>
          <w:sz w:val="22"/>
          <w:szCs w:val="22"/>
        </w:rPr>
        <w:t xml:space="preserve"> </w:t>
      </w:r>
      <w:r w:rsidRPr="00C266DE">
        <w:rPr>
          <w:color w:val="000000"/>
          <w:sz w:val="22"/>
          <w:szCs w:val="22"/>
        </w:rPr>
        <w:t>в аукционе, денежных средств в размере обеспечения заявки на участие</w:t>
      </w:r>
      <w:r>
        <w:rPr>
          <w:color w:val="000000"/>
          <w:sz w:val="22"/>
          <w:szCs w:val="22"/>
        </w:rPr>
        <w:t xml:space="preserve"> </w:t>
      </w:r>
      <w:r w:rsidRPr="00C266DE">
        <w:rPr>
          <w:color w:val="000000"/>
          <w:sz w:val="22"/>
          <w:szCs w:val="22"/>
        </w:rPr>
        <w:t>в аукционе</w:t>
      </w:r>
      <w:r>
        <w:rPr>
          <w:color w:val="000000"/>
          <w:sz w:val="22"/>
          <w:szCs w:val="22"/>
        </w:rPr>
        <w:t xml:space="preserve"> </w:t>
      </w:r>
      <w:r w:rsidRPr="00C266DE">
        <w:rPr>
          <w:color w:val="000000"/>
          <w:sz w:val="22"/>
          <w:szCs w:val="22"/>
        </w:rPr>
        <w:t>,в отношении которых не осуществлено блокирование;</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3) подачи одним участником двух и более заявок на участие в аукционе;</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4) получения заявки на участие в аукционе после дня и времени окончания</w:t>
      </w:r>
      <w:r>
        <w:rPr>
          <w:color w:val="000000"/>
          <w:sz w:val="22"/>
          <w:szCs w:val="22"/>
        </w:rPr>
        <w:t xml:space="preserve"> </w:t>
      </w:r>
      <w:r w:rsidRPr="00C266DE">
        <w:rPr>
          <w:color w:val="000000"/>
          <w:sz w:val="22"/>
          <w:szCs w:val="22"/>
        </w:rPr>
        <w:t>срока подачи заявок;</w:t>
      </w:r>
    </w:p>
    <w:p w:rsidR="00E311C3" w:rsidRPr="00C266DE" w:rsidRDefault="00E311C3" w:rsidP="00E311C3">
      <w:pPr>
        <w:tabs>
          <w:tab w:val="left" w:pos="1100"/>
        </w:tabs>
        <w:autoSpaceDE w:val="0"/>
        <w:ind w:left="408" w:firstLine="301"/>
        <w:jc w:val="both"/>
        <w:rPr>
          <w:color w:val="000000"/>
          <w:sz w:val="22"/>
          <w:szCs w:val="22"/>
        </w:rPr>
      </w:pPr>
      <w:r w:rsidRPr="00C266DE">
        <w:rPr>
          <w:color w:val="000000"/>
          <w:sz w:val="22"/>
          <w:szCs w:val="22"/>
        </w:rPr>
        <w:t>5) иных случаев, установленных Оператором площадки.</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43.11.После окончания срока подачи заявок на участие в</w:t>
      </w:r>
      <w:r>
        <w:rPr>
          <w:color w:val="000000"/>
          <w:sz w:val="22"/>
          <w:szCs w:val="22"/>
        </w:rPr>
        <w:t xml:space="preserve"> </w:t>
      </w:r>
      <w:r w:rsidRPr="00C266DE">
        <w:rPr>
          <w:color w:val="000000"/>
          <w:sz w:val="22"/>
          <w:szCs w:val="22"/>
        </w:rPr>
        <w:t>электронном аукционе, Оператор электронной площадки направляет Учреждению первые части заявок</w:t>
      </w:r>
      <w:r>
        <w:rPr>
          <w:color w:val="000000"/>
          <w:sz w:val="22"/>
          <w:szCs w:val="22"/>
        </w:rPr>
        <w:t xml:space="preserve"> </w:t>
      </w:r>
      <w:r w:rsidRPr="00C266DE">
        <w:rPr>
          <w:color w:val="000000"/>
          <w:sz w:val="22"/>
          <w:szCs w:val="22"/>
        </w:rPr>
        <w:t>на участие в аукционе.</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43.12.</w:t>
      </w:r>
      <w:r w:rsidRPr="00C266DE">
        <w:rPr>
          <w:color w:val="000000"/>
          <w:sz w:val="22"/>
          <w:szCs w:val="22"/>
        </w:rPr>
        <w:tab/>
        <w:t>Подача участником заявки в электронном аукционе является</w:t>
      </w:r>
      <w:r>
        <w:rPr>
          <w:color w:val="000000"/>
          <w:sz w:val="22"/>
          <w:szCs w:val="22"/>
        </w:rPr>
        <w:t xml:space="preserve"> </w:t>
      </w:r>
      <w:r w:rsidRPr="00C266DE">
        <w:rPr>
          <w:color w:val="000000"/>
          <w:sz w:val="22"/>
          <w:szCs w:val="22"/>
        </w:rPr>
        <w:t>согласием такого участника на списание денежных средств, находящихся</w:t>
      </w:r>
      <w:r>
        <w:rPr>
          <w:color w:val="000000"/>
          <w:sz w:val="22"/>
          <w:szCs w:val="22"/>
        </w:rPr>
        <w:t xml:space="preserve"> </w:t>
      </w:r>
      <w:r w:rsidRPr="00C266DE">
        <w:rPr>
          <w:color w:val="000000"/>
          <w:sz w:val="22"/>
          <w:szCs w:val="22"/>
        </w:rPr>
        <w:t>на его счете, открытом для проведения операций по обеспечению участия в электронной форме,</w:t>
      </w:r>
      <w:r>
        <w:rPr>
          <w:color w:val="000000"/>
          <w:sz w:val="22"/>
          <w:szCs w:val="22"/>
        </w:rPr>
        <w:t xml:space="preserve"> </w:t>
      </w:r>
      <w:r w:rsidRPr="00C266DE">
        <w:rPr>
          <w:color w:val="000000"/>
          <w:sz w:val="22"/>
          <w:szCs w:val="22"/>
        </w:rPr>
        <w:t>в качестве платы за участие в электронном аукционе.</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43.13.В случае, если по окончании срока подачи заявок на участие в электронном аукционе подана только одна заявка или не подано ни одной заявки, электронный аукцион  признается несостоявшимся.</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lastRenderedPageBreak/>
        <w:t>43.14.</w:t>
      </w:r>
      <w:r w:rsidRPr="00C266DE">
        <w:rPr>
          <w:color w:val="000000"/>
          <w:sz w:val="22"/>
          <w:szCs w:val="22"/>
        </w:rPr>
        <w:tab/>
        <w:t>В случае,</w:t>
      </w:r>
      <w:r>
        <w:rPr>
          <w:color w:val="000000"/>
          <w:sz w:val="22"/>
          <w:szCs w:val="22"/>
        </w:rPr>
        <w:t xml:space="preserve"> </w:t>
      </w:r>
      <w:r w:rsidRPr="00C266DE">
        <w:rPr>
          <w:color w:val="000000"/>
          <w:sz w:val="22"/>
          <w:szCs w:val="22"/>
        </w:rPr>
        <w:t>если по окончании срока подачи заявок на участие в электронном  аукционе подана только одна заявка, Оператор электронной площадки направляет обе части заявки Учреждению. В случае, если заявка соответствует требованиям, предусмотренным документацией электронного аукциона, Заказчик направляет Оператору электронной площадки проект договора, прилагаемый к документации</w:t>
      </w:r>
      <w:r>
        <w:rPr>
          <w:color w:val="000000"/>
          <w:sz w:val="22"/>
          <w:szCs w:val="22"/>
        </w:rPr>
        <w:t xml:space="preserve"> </w:t>
      </w:r>
      <w:r w:rsidRPr="00C266DE">
        <w:rPr>
          <w:color w:val="000000"/>
          <w:sz w:val="22"/>
          <w:szCs w:val="22"/>
        </w:rPr>
        <w:t xml:space="preserve">об аукционе, без подписи </w:t>
      </w:r>
      <w:r>
        <w:rPr>
          <w:color w:val="000000"/>
          <w:sz w:val="22"/>
          <w:szCs w:val="22"/>
        </w:rPr>
        <w:t>Заказчика</w:t>
      </w:r>
      <w:r w:rsidRPr="00C266DE">
        <w:rPr>
          <w:color w:val="000000"/>
          <w:sz w:val="22"/>
          <w:szCs w:val="22"/>
        </w:rPr>
        <w:t>. При этом,</w:t>
      </w:r>
      <w:r>
        <w:rPr>
          <w:color w:val="000000"/>
          <w:sz w:val="22"/>
          <w:szCs w:val="22"/>
        </w:rPr>
        <w:t xml:space="preserve"> </w:t>
      </w:r>
      <w:r w:rsidRPr="00C266DE">
        <w:rPr>
          <w:color w:val="000000"/>
          <w:sz w:val="22"/>
          <w:szCs w:val="22"/>
        </w:rPr>
        <w:t>договор заключается на условиях, предусмотренных документацией об аукционе, по начальной (максимальной) цене договора, указанной в извещении о проведении</w:t>
      </w:r>
      <w:r>
        <w:rPr>
          <w:color w:val="000000"/>
          <w:sz w:val="22"/>
          <w:szCs w:val="22"/>
        </w:rPr>
        <w:t xml:space="preserve"> </w:t>
      </w:r>
      <w:r w:rsidRPr="00C266DE">
        <w:rPr>
          <w:color w:val="000000"/>
          <w:sz w:val="22"/>
          <w:szCs w:val="22"/>
        </w:rPr>
        <w:t>электронного аукциона или</w:t>
      </w:r>
      <w:r>
        <w:rPr>
          <w:color w:val="000000"/>
          <w:sz w:val="22"/>
          <w:szCs w:val="22"/>
        </w:rPr>
        <w:t xml:space="preserve"> </w:t>
      </w:r>
      <w:r w:rsidRPr="00C266DE">
        <w:rPr>
          <w:color w:val="000000"/>
          <w:sz w:val="22"/>
          <w:szCs w:val="22"/>
        </w:rPr>
        <w:t>по цене договора, согласованной с подавшим заявку участником и</w:t>
      </w:r>
      <w:r>
        <w:rPr>
          <w:color w:val="000000"/>
          <w:sz w:val="22"/>
          <w:szCs w:val="22"/>
        </w:rPr>
        <w:t xml:space="preserve"> </w:t>
      </w:r>
      <w:r w:rsidRPr="00C266DE">
        <w:rPr>
          <w:color w:val="000000"/>
          <w:sz w:val="22"/>
          <w:szCs w:val="22"/>
        </w:rPr>
        <w:t>не превышающей начальной (максимальной) цены договора. Договор должен быть подписан сторонами</w:t>
      </w:r>
      <w:r>
        <w:rPr>
          <w:color w:val="000000"/>
          <w:sz w:val="22"/>
          <w:szCs w:val="22"/>
        </w:rPr>
        <w:t xml:space="preserve"> </w:t>
      </w:r>
      <w:r w:rsidRPr="00C266DE">
        <w:rPr>
          <w:color w:val="000000"/>
          <w:sz w:val="22"/>
          <w:szCs w:val="22"/>
        </w:rPr>
        <w:t xml:space="preserve">не </w:t>
      </w:r>
      <w:r w:rsidRPr="00C266DE">
        <w:rPr>
          <w:b/>
          <w:i/>
          <w:color w:val="000000"/>
          <w:sz w:val="22"/>
          <w:szCs w:val="22"/>
        </w:rPr>
        <w:t xml:space="preserve">позднее </w:t>
      </w:r>
      <w:r w:rsidRPr="00C266DE">
        <w:rPr>
          <w:b/>
          <w:i/>
          <w:sz w:val="22"/>
          <w:szCs w:val="22"/>
        </w:rPr>
        <w:t>20</w:t>
      </w:r>
      <w:r w:rsidRPr="00C266DE">
        <w:rPr>
          <w:b/>
          <w:i/>
          <w:color w:val="000000"/>
          <w:sz w:val="22"/>
          <w:szCs w:val="22"/>
        </w:rPr>
        <w:t xml:space="preserve"> дней</w:t>
      </w:r>
      <w:r w:rsidRPr="00C266DE">
        <w:rPr>
          <w:color w:val="000000"/>
          <w:sz w:val="22"/>
          <w:szCs w:val="22"/>
        </w:rPr>
        <w:t xml:space="preserve"> или иного указанного</w:t>
      </w:r>
      <w:r>
        <w:rPr>
          <w:color w:val="000000"/>
          <w:sz w:val="22"/>
          <w:szCs w:val="22"/>
        </w:rPr>
        <w:t xml:space="preserve"> </w:t>
      </w:r>
      <w:r w:rsidRPr="00C266DE">
        <w:rPr>
          <w:color w:val="000000"/>
          <w:sz w:val="22"/>
          <w:szCs w:val="22"/>
        </w:rPr>
        <w:t>в извещении срока после завершения торгов</w:t>
      </w:r>
      <w:r>
        <w:rPr>
          <w:color w:val="000000"/>
          <w:sz w:val="22"/>
          <w:szCs w:val="22"/>
        </w:rPr>
        <w:t xml:space="preserve"> </w:t>
      </w:r>
      <w:r w:rsidRPr="00C266DE">
        <w:rPr>
          <w:color w:val="000000"/>
          <w:sz w:val="22"/>
          <w:szCs w:val="22"/>
        </w:rPr>
        <w:t>и оформления протокола электронного аукциона о признании открытого аукциона несостоявшимся. Участник, подавший заявку, не вправе отказаться от заключения договора.</w:t>
      </w:r>
    </w:p>
    <w:p w:rsidR="00E311C3" w:rsidRPr="00C266DE" w:rsidRDefault="00E311C3" w:rsidP="00E311C3">
      <w:pPr>
        <w:autoSpaceDE w:val="0"/>
        <w:ind w:left="408"/>
        <w:jc w:val="both"/>
        <w:rPr>
          <w:color w:val="000000"/>
          <w:sz w:val="22"/>
          <w:szCs w:val="22"/>
        </w:rPr>
      </w:pPr>
    </w:p>
    <w:p w:rsidR="00E311C3" w:rsidRPr="00C266DE" w:rsidRDefault="00E311C3" w:rsidP="00E311C3">
      <w:pPr>
        <w:autoSpaceDE w:val="0"/>
        <w:jc w:val="center"/>
        <w:rPr>
          <w:b/>
          <w:color w:val="000000"/>
          <w:sz w:val="22"/>
          <w:szCs w:val="22"/>
        </w:rPr>
      </w:pPr>
      <w:r w:rsidRPr="00C266DE">
        <w:rPr>
          <w:b/>
          <w:color w:val="000000"/>
          <w:sz w:val="22"/>
          <w:szCs w:val="22"/>
        </w:rPr>
        <w:t>Статья 44. Порядок рассмотрения первых частей</w:t>
      </w:r>
      <w:r>
        <w:rPr>
          <w:b/>
          <w:color w:val="000000"/>
          <w:sz w:val="22"/>
          <w:szCs w:val="22"/>
        </w:rPr>
        <w:t xml:space="preserve"> </w:t>
      </w:r>
      <w:r w:rsidRPr="00C266DE">
        <w:rPr>
          <w:b/>
          <w:color w:val="000000"/>
          <w:sz w:val="22"/>
          <w:szCs w:val="22"/>
        </w:rPr>
        <w:t xml:space="preserve">заявок на участие </w:t>
      </w:r>
    </w:p>
    <w:p w:rsidR="00E311C3" w:rsidRPr="00C266DE" w:rsidRDefault="00E311C3" w:rsidP="00E311C3">
      <w:pPr>
        <w:autoSpaceDE w:val="0"/>
        <w:jc w:val="center"/>
        <w:rPr>
          <w:b/>
          <w:color w:val="000000"/>
          <w:sz w:val="22"/>
          <w:szCs w:val="22"/>
        </w:rPr>
      </w:pPr>
      <w:r w:rsidRPr="00C266DE">
        <w:rPr>
          <w:b/>
          <w:color w:val="000000"/>
          <w:sz w:val="22"/>
          <w:szCs w:val="22"/>
        </w:rPr>
        <w:t xml:space="preserve">в электронном аукционе </w:t>
      </w:r>
    </w:p>
    <w:p w:rsidR="00E311C3" w:rsidRPr="00C266DE" w:rsidRDefault="00E311C3" w:rsidP="00E311C3">
      <w:pPr>
        <w:autoSpaceDE w:val="0"/>
        <w:jc w:val="both"/>
        <w:rPr>
          <w:b/>
          <w:color w:val="000000"/>
          <w:sz w:val="22"/>
          <w:szCs w:val="22"/>
        </w:rPr>
      </w:pP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44.1. Комиссия проверяет первые части заявок на участие в электронном аукционе на соответствие требованиям, установленным документацией об аукционе в отношении товаров, работ, услуг, на поставки, выполнение, оказание которых размещается заказ.</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44.2. Срок рассмотрения первых частей заявок на участие в электронном аукционе устанавливается документацией электронного  аукциона.</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44.3. На основании результатов рассмотрения первых частей заявок на участие</w:t>
      </w:r>
      <w:r>
        <w:rPr>
          <w:color w:val="000000"/>
          <w:sz w:val="22"/>
          <w:szCs w:val="22"/>
        </w:rPr>
        <w:t xml:space="preserve"> </w:t>
      </w:r>
      <w:r w:rsidRPr="00C266DE">
        <w:rPr>
          <w:color w:val="000000"/>
          <w:sz w:val="22"/>
          <w:szCs w:val="22"/>
        </w:rPr>
        <w:t>в электронном аукционе, Комиссией принимается решение</w:t>
      </w:r>
      <w:r>
        <w:rPr>
          <w:color w:val="000000"/>
          <w:sz w:val="22"/>
          <w:szCs w:val="22"/>
        </w:rPr>
        <w:t xml:space="preserve"> </w:t>
      </w:r>
      <w:r w:rsidRPr="00C266DE">
        <w:rPr>
          <w:color w:val="000000"/>
          <w:sz w:val="22"/>
          <w:szCs w:val="22"/>
        </w:rPr>
        <w:t>о допуске</w:t>
      </w:r>
      <w:r>
        <w:rPr>
          <w:color w:val="000000"/>
          <w:sz w:val="22"/>
          <w:szCs w:val="22"/>
        </w:rPr>
        <w:t xml:space="preserve"> </w:t>
      </w:r>
      <w:r w:rsidRPr="00C266DE">
        <w:rPr>
          <w:color w:val="000000"/>
          <w:sz w:val="22"/>
          <w:szCs w:val="22"/>
        </w:rPr>
        <w:t>к участию в аукционе участника и о признании участника, подавшего заявку на участие в аукционе, участником аукциона,</w:t>
      </w:r>
      <w:r>
        <w:rPr>
          <w:color w:val="000000"/>
          <w:sz w:val="22"/>
          <w:szCs w:val="22"/>
        </w:rPr>
        <w:t xml:space="preserve"> </w:t>
      </w:r>
      <w:r w:rsidRPr="00C266DE">
        <w:rPr>
          <w:color w:val="000000"/>
          <w:sz w:val="22"/>
          <w:szCs w:val="22"/>
        </w:rPr>
        <w:t>или об отказе в допуске такого участника к участию в открытом аукционе.</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44.4. Участник не допускается к участию в электронном аукционе в случаях, предусмотренных документацией об аукционе.</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44.5. На основании результатов рассмотрения первых частей заявок на участие</w:t>
      </w:r>
      <w:r>
        <w:rPr>
          <w:color w:val="000000"/>
          <w:sz w:val="22"/>
          <w:szCs w:val="22"/>
        </w:rPr>
        <w:t xml:space="preserve"> </w:t>
      </w:r>
      <w:r w:rsidRPr="00C266DE">
        <w:rPr>
          <w:color w:val="000000"/>
          <w:sz w:val="22"/>
          <w:szCs w:val="22"/>
        </w:rPr>
        <w:t>в  электронном аукционе</w:t>
      </w:r>
      <w:r>
        <w:rPr>
          <w:color w:val="000000"/>
          <w:sz w:val="22"/>
          <w:szCs w:val="22"/>
        </w:rPr>
        <w:t xml:space="preserve"> </w:t>
      </w:r>
      <w:r w:rsidRPr="00C266DE">
        <w:rPr>
          <w:color w:val="000000"/>
          <w:sz w:val="22"/>
          <w:szCs w:val="22"/>
        </w:rPr>
        <w:t>Комиссией оформляется протокол рассмотрения заявок на участие в аукционе, который ведется Комиссией</w:t>
      </w:r>
      <w:r>
        <w:rPr>
          <w:color w:val="000000"/>
          <w:sz w:val="22"/>
          <w:szCs w:val="22"/>
        </w:rPr>
        <w:t xml:space="preserve"> </w:t>
      </w:r>
      <w:r w:rsidRPr="00C266DE">
        <w:rPr>
          <w:color w:val="000000"/>
          <w:sz w:val="22"/>
          <w:szCs w:val="22"/>
        </w:rPr>
        <w:t>и подписывается всеми присутствующими на заседании членами Комиссии и Заказчиком в день окончания рассмотрения заявок. Указанный протокол направляется Заказчиком Оператору электронной площадки.</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44.6. В случае,</w:t>
      </w:r>
      <w:r>
        <w:rPr>
          <w:color w:val="000000"/>
          <w:sz w:val="22"/>
          <w:szCs w:val="22"/>
        </w:rPr>
        <w:t xml:space="preserve"> </w:t>
      </w:r>
      <w:r w:rsidRPr="00C266DE">
        <w:rPr>
          <w:color w:val="000000"/>
          <w:sz w:val="22"/>
          <w:szCs w:val="22"/>
        </w:rPr>
        <w:t>если по окончании срока подачи заявок на участие  в электронном аукционе, подана только одна заявка или не подано ни одной заявки,</w:t>
      </w:r>
      <w:r>
        <w:rPr>
          <w:color w:val="000000"/>
          <w:sz w:val="22"/>
          <w:szCs w:val="22"/>
        </w:rPr>
        <w:t xml:space="preserve"> </w:t>
      </w:r>
      <w:r w:rsidRPr="00C266DE">
        <w:rPr>
          <w:color w:val="000000"/>
          <w:sz w:val="22"/>
          <w:szCs w:val="22"/>
        </w:rPr>
        <w:t>а также в случае, если на основании результатов рассмотрения первых частей заявок</w:t>
      </w:r>
      <w:r>
        <w:rPr>
          <w:color w:val="000000"/>
          <w:sz w:val="22"/>
          <w:szCs w:val="22"/>
        </w:rPr>
        <w:t xml:space="preserve"> </w:t>
      </w:r>
      <w:r w:rsidRPr="00C266DE">
        <w:rPr>
          <w:color w:val="000000"/>
          <w:sz w:val="22"/>
          <w:szCs w:val="22"/>
        </w:rPr>
        <w:t>на участие</w:t>
      </w:r>
      <w:r>
        <w:rPr>
          <w:color w:val="000000"/>
          <w:sz w:val="22"/>
          <w:szCs w:val="22"/>
        </w:rPr>
        <w:t xml:space="preserve"> </w:t>
      </w:r>
      <w:r w:rsidRPr="00C266DE">
        <w:rPr>
          <w:color w:val="000000"/>
          <w:sz w:val="22"/>
          <w:szCs w:val="22"/>
        </w:rPr>
        <w:t>в аукционе, принято решение об отказе в допуске</w:t>
      </w:r>
      <w:r>
        <w:rPr>
          <w:color w:val="000000"/>
          <w:sz w:val="22"/>
          <w:szCs w:val="22"/>
        </w:rPr>
        <w:t xml:space="preserve"> </w:t>
      </w:r>
      <w:r w:rsidRPr="00C266DE">
        <w:rPr>
          <w:color w:val="000000"/>
          <w:sz w:val="22"/>
          <w:szCs w:val="22"/>
        </w:rPr>
        <w:t>к участию</w:t>
      </w:r>
      <w:r>
        <w:rPr>
          <w:color w:val="000000"/>
          <w:sz w:val="22"/>
          <w:szCs w:val="22"/>
        </w:rPr>
        <w:t xml:space="preserve"> </w:t>
      </w:r>
      <w:r w:rsidRPr="00C266DE">
        <w:rPr>
          <w:color w:val="000000"/>
          <w:sz w:val="22"/>
          <w:szCs w:val="22"/>
        </w:rPr>
        <w:t>в аукционе всех участников, подавших заявки на участие в аукционе, или</w:t>
      </w:r>
      <w:r>
        <w:rPr>
          <w:color w:val="000000"/>
          <w:sz w:val="22"/>
          <w:szCs w:val="22"/>
        </w:rPr>
        <w:t xml:space="preserve"> </w:t>
      </w:r>
      <w:r w:rsidRPr="00C266DE">
        <w:rPr>
          <w:color w:val="000000"/>
          <w:sz w:val="22"/>
          <w:szCs w:val="22"/>
        </w:rPr>
        <w:t>о признании только одного участника, подавшего заявку на  участие в аукционе, участником аукциона, в протокол вносится информация</w:t>
      </w:r>
      <w:r>
        <w:rPr>
          <w:color w:val="000000"/>
          <w:sz w:val="22"/>
          <w:szCs w:val="22"/>
        </w:rPr>
        <w:t xml:space="preserve"> </w:t>
      </w:r>
      <w:r w:rsidRPr="00C266DE">
        <w:rPr>
          <w:color w:val="000000"/>
          <w:sz w:val="22"/>
          <w:szCs w:val="22"/>
        </w:rPr>
        <w:t>о признании аукциона несостоявшимся. Протокол размещается Заказчиком на электронной площадке</w:t>
      </w:r>
      <w:r>
        <w:rPr>
          <w:color w:val="000000"/>
          <w:sz w:val="22"/>
          <w:szCs w:val="22"/>
        </w:rPr>
        <w:t xml:space="preserve"> </w:t>
      </w:r>
      <w:r w:rsidRPr="00C266DE">
        <w:rPr>
          <w:color w:val="000000"/>
          <w:sz w:val="22"/>
          <w:szCs w:val="22"/>
        </w:rPr>
        <w:t xml:space="preserve">не позднее чем через </w:t>
      </w:r>
      <w:r w:rsidRPr="00C266DE">
        <w:rPr>
          <w:b/>
          <w:i/>
          <w:color w:val="000000"/>
          <w:sz w:val="22"/>
          <w:szCs w:val="22"/>
        </w:rPr>
        <w:t>три дня</w:t>
      </w:r>
      <w:r w:rsidRPr="00C266DE">
        <w:rPr>
          <w:color w:val="000000"/>
          <w:sz w:val="22"/>
          <w:szCs w:val="22"/>
        </w:rPr>
        <w:t xml:space="preserve"> со дня его подписания.</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44.7. В случае, если электронный аукцион признан несостоявшимся</w:t>
      </w:r>
      <w:r>
        <w:rPr>
          <w:color w:val="000000"/>
          <w:sz w:val="22"/>
          <w:szCs w:val="22"/>
        </w:rPr>
        <w:t xml:space="preserve"> </w:t>
      </w:r>
      <w:r w:rsidRPr="00C266DE">
        <w:rPr>
          <w:color w:val="000000"/>
          <w:sz w:val="22"/>
          <w:szCs w:val="22"/>
        </w:rPr>
        <w:t>и только один участник, подавший заявку на участие в аукционе, признан участником аукциона, Оператор электронной площадки направляет Учреждению вторую часть заявки на участие в аукционе.</w:t>
      </w:r>
    </w:p>
    <w:p w:rsidR="00E311C3" w:rsidRPr="00C266DE" w:rsidRDefault="00E311C3" w:rsidP="00E311C3">
      <w:pPr>
        <w:tabs>
          <w:tab w:val="left" w:pos="709"/>
        </w:tabs>
        <w:autoSpaceDE w:val="0"/>
        <w:ind w:firstLine="600"/>
        <w:jc w:val="both"/>
        <w:rPr>
          <w:color w:val="000000"/>
          <w:sz w:val="22"/>
          <w:szCs w:val="22"/>
        </w:rPr>
      </w:pPr>
      <w:r w:rsidRPr="00C266DE">
        <w:rPr>
          <w:color w:val="000000"/>
          <w:sz w:val="22"/>
          <w:szCs w:val="22"/>
        </w:rPr>
        <w:tab/>
        <w:t>После поступления второй части заявки на участие в электронном аукционе, Комиссия проверяет соответствие участника требованиям, предусмотренным  документацией об электронном аукционе. В случае, если принято решение о соответствии участника аукциона указанным требованиям, Заказчик направляет Оператору электронной площадки проект договора, прилагаемого</w:t>
      </w:r>
      <w:r>
        <w:rPr>
          <w:color w:val="000000"/>
          <w:sz w:val="22"/>
          <w:szCs w:val="22"/>
        </w:rPr>
        <w:t xml:space="preserve"> </w:t>
      </w:r>
      <w:r w:rsidRPr="00C266DE">
        <w:rPr>
          <w:color w:val="000000"/>
          <w:sz w:val="22"/>
          <w:szCs w:val="22"/>
        </w:rPr>
        <w:t>к документации об аукционе, без подписи договора</w:t>
      </w:r>
      <w:r>
        <w:rPr>
          <w:color w:val="000000"/>
          <w:sz w:val="22"/>
          <w:szCs w:val="22"/>
        </w:rPr>
        <w:t xml:space="preserve"> </w:t>
      </w:r>
      <w:r w:rsidRPr="00C266DE">
        <w:rPr>
          <w:color w:val="000000"/>
          <w:sz w:val="22"/>
          <w:szCs w:val="22"/>
        </w:rPr>
        <w:t>Заказчиком. 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w:t>
      </w:r>
      <w:r>
        <w:rPr>
          <w:color w:val="000000"/>
          <w:sz w:val="22"/>
          <w:szCs w:val="22"/>
        </w:rPr>
        <w:t xml:space="preserve"> </w:t>
      </w:r>
      <w:r w:rsidRPr="00C266DE">
        <w:rPr>
          <w:color w:val="000000"/>
          <w:sz w:val="22"/>
          <w:szCs w:val="22"/>
        </w:rPr>
        <w:t>о проведении аукциона, или по цене договора, согласованной</w:t>
      </w:r>
      <w:r>
        <w:rPr>
          <w:color w:val="000000"/>
          <w:sz w:val="22"/>
          <w:szCs w:val="22"/>
        </w:rPr>
        <w:t xml:space="preserve"> </w:t>
      </w:r>
      <w:r w:rsidRPr="00C266DE">
        <w:rPr>
          <w:color w:val="000000"/>
          <w:sz w:val="22"/>
          <w:szCs w:val="22"/>
        </w:rPr>
        <w:t>с таким участником и</w:t>
      </w:r>
      <w:r>
        <w:rPr>
          <w:color w:val="000000"/>
          <w:sz w:val="22"/>
          <w:szCs w:val="22"/>
        </w:rPr>
        <w:t xml:space="preserve"> </w:t>
      </w:r>
      <w:r w:rsidRPr="00C266DE">
        <w:rPr>
          <w:color w:val="000000"/>
          <w:sz w:val="22"/>
          <w:szCs w:val="22"/>
        </w:rPr>
        <w:t>не превышающей начальной (максимально) цены договора. Участник, признанный единственным участником</w:t>
      </w:r>
      <w:r>
        <w:rPr>
          <w:color w:val="000000"/>
          <w:sz w:val="22"/>
          <w:szCs w:val="22"/>
        </w:rPr>
        <w:t xml:space="preserve"> </w:t>
      </w:r>
      <w:r w:rsidRPr="00C266DE">
        <w:rPr>
          <w:color w:val="000000"/>
          <w:sz w:val="22"/>
          <w:szCs w:val="22"/>
        </w:rPr>
        <w:t>аукциона, не вправе отказаться</w:t>
      </w:r>
      <w:r>
        <w:rPr>
          <w:color w:val="000000"/>
          <w:sz w:val="22"/>
          <w:szCs w:val="22"/>
        </w:rPr>
        <w:t xml:space="preserve"> </w:t>
      </w:r>
      <w:r w:rsidRPr="00C266DE">
        <w:rPr>
          <w:color w:val="000000"/>
          <w:sz w:val="22"/>
          <w:szCs w:val="22"/>
        </w:rPr>
        <w:t>от заключения договора.</w:t>
      </w:r>
    </w:p>
    <w:p w:rsidR="00E311C3" w:rsidRPr="00C266DE" w:rsidRDefault="00E311C3" w:rsidP="00E311C3">
      <w:pPr>
        <w:tabs>
          <w:tab w:val="left" w:pos="1100"/>
        </w:tabs>
        <w:autoSpaceDE w:val="0"/>
        <w:ind w:firstLine="600"/>
        <w:jc w:val="both"/>
        <w:rPr>
          <w:color w:val="000000"/>
          <w:sz w:val="22"/>
          <w:szCs w:val="22"/>
        </w:rPr>
      </w:pPr>
    </w:p>
    <w:p w:rsidR="00E311C3" w:rsidRPr="00C266DE" w:rsidRDefault="00E311C3" w:rsidP="00E311C3">
      <w:pPr>
        <w:autoSpaceDE w:val="0"/>
        <w:ind w:firstLine="540"/>
        <w:jc w:val="center"/>
        <w:outlineLvl w:val="0"/>
        <w:rPr>
          <w:b/>
          <w:color w:val="000000"/>
          <w:sz w:val="22"/>
          <w:szCs w:val="22"/>
        </w:rPr>
      </w:pPr>
      <w:r w:rsidRPr="00C266DE">
        <w:rPr>
          <w:b/>
          <w:color w:val="000000"/>
          <w:sz w:val="22"/>
          <w:szCs w:val="22"/>
        </w:rPr>
        <w:t>Статья 45. Порядок проведения электронного аукциона</w:t>
      </w:r>
    </w:p>
    <w:p w:rsidR="00E311C3" w:rsidRPr="00C266DE" w:rsidRDefault="00E311C3" w:rsidP="00E311C3">
      <w:pPr>
        <w:autoSpaceDE w:val="0"/>
        <w:ind w:firstLine="540"/>
        <w:jc w:val="both"/>
        <w:rPr>
          <w:color w:val="000000"/>
          <w:sz w:val="22"/>
          <w:szCs w:val="22"/>
        </w:rPr>
      </w:pP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 xml:space="preserve">45.1. В электронном аукционе могут участвовать только участники размещения заказа, признанные участниками аукциона. </w:t>
      </w:r>
    </w:p>
    <w:p w:rsidR="00E311C3" w:rsidRPr="00C266DE" w:rsidRDefault="00E311C3" w:rsidP="00E311C3">
      <w:pPr>
        <w:tabs>
          <w:tab w:val="left" w:pos="1100"/>
        </w:tabs>
        <w:ind w:firstLine="709"/>
        <w:jc w:val="both"/>
        <w:rPr>
          <w:color w:val="000000"/>
          <w:sz w:val="22"/>
          <w:szCs w:val="22"/>
        </w:rPr>
      </w:pPr>
      <w:r w:rsidRPr="00C266DE">
        <w:rPr>
          <w:color w:val="000000"/>
          <w:sz w:val="22"/>
          <w:szCs w:val="22"/>
        </w:rPr>
        <w:t>45.2. Электронный аукцион проводится на электронной площадке</w:t>
      </w:r>
      <w:r>
        <w:rPr>
          <w:color w:val="000000"/>
          <w:sz w:val="22"/>
          <w:szCs w:val="22"/>
        </w:rPr>
        <w:t xml:space="preserve"> </w:t>
      </w:r>
      <w:r w:rsidRPr="00C266DE">
        <w:rPr>
          <w:color w:val="000000"/>
          <w:sz w:val="22"/>
          <w:szCs w:val="22"/>
        </w:rPr>
        <w:t>в день, указанный в извещении о проведении аукциона. Время начала проведения аукциона устанавливается Оператором электронной площадки.</w:t>
      </w:r>
    </w:p>
    <w:p w:rsidR="00E311C3" w:rsidRPr="00C266DE" w:rsidRDefault="00E311C3" w:rsidP="00E311C3">
      <w:pPr>
        <w:tabs>
          <w:tab w:val="left" w:pos="1100"/>
        </w:tabs>
        <w:ind w:firstLine="709"/>
        <w:jc w:val="both"/>
        <w:rPr>
          <w:color w:val="000000"/>
          <w:sz w:val="22"/>
          <w:szCs w:val="22"/>
        </w:rPr>
      </w:pPr>
      <w:r w:rsidRPr="00C266DE">
        <w:rPr>
          <w:color w:val="000000"/>
          <w:sz w:val="22"/>
          <w:szCs w:val="22"/>
        </w:rPr>
        <w:t>45.3. Электронный аукцион проводится путем снижения начальной (максимальной) цены договора, указанной в извещении о проведении аукциона. В случае,</w:t>
      </w:r>
      <w:r>
        <w:rPr>
          <w:color w:val="000000"/>
          <w:sz w:val="22"/>
          <w:szCs w:val="22"/>
        </w:rPr>
        <w:t xml:space="preserve"> </w:t>
      </w:r>
      <w:r w:rsidRPr="00C266DE">
        <w:rPr>
          <w:color w:val="000000"/>
          <w:sz w:val="22"/>
          <w:szCs w:val="22"/>
        </w:rPr>
        <w:t xml:space="preserve">если при проведении электронного </w:t>
      </w:r>
      <w:r w:rsidRPr="00C266DE">
        <w:rPr>
          <w:color w:val="000000"/>
          <w:sz w:val="22"/>
          <w:szCs w:val="22"/>
        </w:rPr>
        <w:lastRenderedPageBreak/>
        <w:t>аукциона цена договора снижена до нуля, проводится аукцион  на право заключить договор. При этом электронный аукцион проводиться путем повышения цены договора.</w:t>
      </w:r>
    </w:p>
    <w:p w:rsidR="00E311C3" w:rsidRPr="00C266DE" w:rsidRDefault="00E311C3" w:rsidP="00E311C3">
      <w:pPr>
        <w:tabs>
          <w:tab w:val="left" w:pos="1100"/>
        </w:tabs>
        <w:ind w:firstLine="709"/>
        <w:jc w:val="both"/>
        <w:rPr>
          <w:color w:val="000000"/>
          <w:sz w:val="22"/>
          <w:szCs w:val="22"/>
        </w:rPr>
      </w:pPr>
      <w:r w:rsidRPr="00C266DE">
        <w:rPr>
          <w:color w:val="000000"/>
          <w:sz w:val="22"/>
          <w:szCs w:val="22"/>
        </w:rPr>
        <w:t>45.4.«Шаг аукциона» составляет от 1 процента до 5 процентов начальной (максимальной) цены договора (цены лота).</w:t>
      </w:r>
    </w:p>
    <w:p w:rsidR="00E311C3" w:rsidRPr="00C266DE" w:rsidRDefault="00E311C3" w:rsidP="00E311C3">
      <w:pPr>
        <w:tabs>
          <w:tab w:val="left" w:pos="1100"/>
        </w:tabs>
        <w:ind w:firstLine="709"/>
        <w:jc w:val="both"/>
        <w:rPr>
          <w:color w:val="000000"/>
          <w:sz w:val="22"/>
          <w:szCs w:val="22"/>
        </w:rPr>
      </w:pPr>
      <w:r w:rsidRPr="00C266DE">
        <w:rPr>
          <w:color w:val="000000"/>
          <w:sz w:val="22"/>
          <w:szCs w:val="22"/>
        </w:rPr>
        <w:t>45.5.При проведении</w:t>
      </w:r>
      <w:r>
        <w:rPr>
          <w:color w:val="000000"/>
          <w:sz w:val="22"/>
          <w:szCs w:val="22"/>
        </w:rPr>
        <w:t xml:space="preserve"> </w:t>
      </w:r>
      <w:r w:rsidRPr="00C266DE">
        <w:rPr>
          <w:color w:val="000000"/>
          <w:sz w:val="22"/>
          <w:szCs w:val="22"/>
        </w:rPr>
        <w:t>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и в пределах «шага аукциона».</w:t>
      </w:r>
    </w:p>
    <w:p w:rsidR="00E311C3" w:rsidRPr="00C266DE" w:rsidRDefault="00E311C3" w:rsidP="00E311C3">
      <w:pPr>
        <w:tabs>
          <w:tab w:val="left" w:pos="1100"/>
        </w:tabs>
        <w:ind w:firstLine="709"/>
        <w:jc w:val="both"/>
        <w:rPr>
          <w:color w:val="000000"/>
          <w:sz w:val="22"/>
          <w:szCs w:val="22"/>
        </w:rPr>
      </w:pPr>
      <w:r w:rsidRPr="00C266DE">
        <w:rPr>
          <w:color w:val="000000"/>
          <w:sz w:val="22"/>
          <w:szCs w:val="22"/>
        </w:rPr>
        <w:t>45.6.При проведении электронного аукциона любой участник аукциона также вправе подать предложение о цене договора независимо от «шага аукциона».</w:t>
      </w:r>
    </w:p>
    <w:p w:rsidR="00E311C3" w:rsidRPr="00C266DE" w:rsidRDefault="00E311C3" w:rsidP="00E311C3">
      <w:pPr>
        <w:tabs>
          <w:tab w:val="left" w:pos="1100"/>
        </w:tabs>
        <w:ind w:firstLine="709"/>
        <w:jc w:val="both"/>
        <w:rPr>
          <w:color w:val="000000"/>
          <w:sz w:val="22"/>
          <w:szCs w:val="22"/>
        </w:rPr>
      </w:pPr>
      <w:r w:rsidRPr="00C266DE">
        <w:rPr>
          <w:color w:val="000000"/>
          <w:sz w:val="22"/>
          <w:szCs w:val="22"/>
        </w:rPr>
        <w:t>45.7.При проведении электронного аукциона участники аукциона подают предложения о цене договора с учетом следующих требований:</w:t>
      </w:r>
    </w:p>
    <w:p w:rsidR="00E311C3" w:rsidRPr="00C266DE" w:rsidRDefault="00E311C3" w:rsidP="00E311C3">
      <w:pPr>
        <w:tabs>
          <w:tab w:val="left" w:pos="1100"/>
        </w:tabs>
        <w:ind w:firstLine="600"/>
        <w:jc w:val="both"/>
        <w:rPr>
          <w:color w:val="000000"/>
          <w:sz w:val="22"/>
          <w:szCs w:val="22"/>
        </w:rPr>
      </w:pPr>
      <w:r w:rsidRPr="00C266DE">
        <w:rPr>
          <w:color w:val="000000"/>
          <w:sz w:val="22"/>
          <w:szCs w:val="22"/>
        </w:rPr>
        <w:t>1)участник аукциона не вправе подавать предложения о цене договор, равное предложению или большее чем предложение о цене договора, которые поданы другим участником аукциона ранее, а также предложение о цене договора равное нулю;</w:t>
      </w:r>
    </w:p>
    <w:p w:rsidR="00E311C3" w:rsidRPr="00C266DE" w:rsidRDefault="00E311C3" w:rsidP="00E311C3">
      <w:pPr>
        <w:tabs>
          <w:tab w:val="left" w:pos="1100"/>
        </w:tabs>
        <w:ind w:firstLine="600"/>
        <w:jc w:val="both"/>
        <w:rPr>
          <w:color w:val="000000"/>
          <w:sz w:val="22"/>
          <w:szCs w:val="22"/>
        </w:rPr>
      </w:pPr>
      <w:r w:rsidRPr="00C266DE">
        <w:rPr>
          <w:color w:val="000000"/>
          <w:sz w:val="22"/>
          <w:szCs w:val="22"/>
        </w:rPr>
        <w:t>2) участник аукциона не вправе подавать предложения о цене договора ниже, чем текущее минимальное предложение о цене договора, сниженное в пределах «шага аукциона»;</w:t>
      </w:r>
    </w:p>
    <w:p w:rsidR="00E311C3" w:rsidRPr="00C266DE" w:rsidRDefault="00E311C3" w:rsidP="00E311C3">
      <w:pPr>
        <w:tabs>
          <w:tab w:val="left" w:pos="1100"/>
        </w:tabs>
        <w:ind w:firstLine="600"/>
        <w:jc w:val="both"/>
        <w:rPr>
          <w:color w:val="000000"/>
          <w:sz w:val="22"/>
          <w:szCs w:val="22"/>
        </w:rPr>
      </w:pPr>
      <w:r w:rsidRPr="00C266DE">
        <w:rPr>
          <w:color w:val="000000"/>
          <w:sz w:val="22"/>
          <w:szCs w:val="22"/>
        </w:rPr>
        <w:t>3) участник аукциона не вправе подавать предложение о цене договора ниже, чем текущее минимальное предложение о цене</w:t>
      </w:r>
      <w:r>
        <w:rPr>
          <w:color w:val="000000"/>
          <w:sz w:val="22"/>
          <w:szCs w:val="22"/>
        </w:rPr>
        <w:t xml:space="preserve"> </w:t>
      </w:r>
      <w:r w:rsidRPr="00C266DE">
        <w:rPr>
          <w:color w:val="000000"/>
          <w:sz w:val="22"/>
          <w:szCs w:val="22"/>
        </w:rPr>
        <w:t>договора</w:t>
      </w:r>
      <w:r>
        <w:rPr>
          <w:color w:val="000000"/>
          <w:sz w:val="22"/>
          <w:szCs w:val="22"/>
        </w:rPr>
        <w:t xml:space="preserve"> </w:t>
      </w:r>
      <w:r w:rsidRPr="00C266DE">
        <w:rPr>
          <w:color w:val="000000"/>
          <w:sz w:val="22"/>
          <w:szCs w:val="22"/>
        </w:rPr>
        <w:t>в случае, если такое предложение</w:t>
      </w:r>
      <w:r>
        <w:rPr>
          <w:color w:val="000000"/>
          <w:sz w:val="22"/>
          <w:szCs w:val="22"/>
        </w:rPr>
        <w:t xml:space="preserve"> </w:t>
      </w:r>
      <w:r w:rsidRPr="00C266DE">
        <w:rPr>
          <w:color w:val="000000"/>
          <w:sz w:val="22"/>
          <w:szCs w:val="22"/>
        </w:rPr>
        <w:t>о цене договора подано этим же участником аукциона.</w:t>
      </w:r>
    </w:p>
    <w:p w:rsidR="00E311C3" w:rsidRPr="00C266DE" w:rsidRDefault="00E311C3" w:rsidP="00E311C3">
      <w:pPr>
        <w:tabs>
          <w:tab w:val="left" w:pos="1100"/>
        </w:tabs>
        <w:ind w:firstLine="709"/>
        <w:jc w:val="both"/>
        <w:rPr>
          <w:color w:val="000000"/>
          <w:sz w:val="22"/>
          <w:szCs w:val="22"/>
        </w:rPr>
      </w:pPr>
      <w:r w:rsidRPr="00C266DE">
        <w:rPr>
          <w:color w:val="000000"/>
          <w:sz w:val="22"/>
          <w:szCs w:val="22"/>
        </w:rPr>
        <w:t>45.8.При проведении электронного аукциона устанавливается время приема предложений участников аукциона о цене договора, а также время</w:t>
      </w:r>
      <w:r>
        <w:rPr>
          <w:color w:val="000000"/>
          <w:sz w:val="22"/>
          <w:szCs w:val="22"/>
        </w:rPr>
        <w:t xml:space="preserve"> </w:t>
      </w:r>
      <w:r w:rsidRPr="00C266DE">
        <w:rPr>
          <w:color w:val="000000"/>
          <w:sz w:val="22"/>
          <w:szCs w:val="22"/>
        </w:rPr>
        <w:t>для поступления последнего предложения о цене договора. Если в течение указанного времени ни одного предложения о более низкой цене договора</w:t>
      </w:r>
      <w:r>
        <w:rPr>
          <w:color w:val="000000"/>
          <w:sz w:val="22"/>
          <w:szCs w:val="22"/>
        </w:rPr>
        <w:t xml:space="preserve"> </w:t>
      </w:r>
      <w:r w:rsidRPr="00C266DE">
        <w:rPr>
          <w:color w:val="000000"/>
          <w:sz w:val="22"/>
          <w:szCs w:val="22"/>
        </w:rPr>
        <w:t>не поступило, аукцион автоматически,</w:t>
      </w:r>
      <w:r>
        <w:rPr>
          <w:color w:val="000000"/>
          <w:sz w:val="22"/>
          <w:szCs w:val="22"/>
        </w:rPr>
        <w:t xml:space="preserve"> </w:t>
      </w:r>
      <w:r w:rsidRPr="00C266DE">
        <w:rPr>
          <w:color w:val="000000"/>
          <w:sz w:val="22"/>
          <w:szCs w:val="22"/>
        </w:rPr>
        <w:t>при помощи программных и технических средств, обеспечивающих его проведение, завершается.</w:t>
      </w:r>
    </w:p>
    <w:p w:rsidR="00E311C3" w:rsidRPr="00C266DE" w:rsidRDefault="00E311C3" w:rsidP="00E311C3">
      <w:pPr>
        <w:tabs>
          <w:tab w:val="left" w:pos="1100"/>
        </w:tabs>
        <w:ind w:firstLine="709"/>
        <w:jc w:val="both"/>
        <w:rPr>
          <w:color w:val="000000"/>
          <w:sz w:val="22"/>
          <w:szCs w:val="22"/>
        </w:rPr>
      </w:pPr>
      <w:r w:rsidRPr="00C266DE">
        <w:rPr>
          <w:color w:val="000000"/>
          <w:sz w:val="22"/>
          <w:szCs w:val="22"/>
        </w:rPr>
        <w:t>45.9.</w:t>
      </w:r>
      <w:r w:rsidRPr="00C266DE">
        <w:rPr>
          <w:color w:val="000000"/>
          <w:sz w:val="22"/>
          <w:szCs w:val="22"/>
        </w:rPr>
        <w:tab/>
        <w:t>В случае, если была предложена цена договора, равная цене предложенной другим участником электронного аукциона, лучшим признается предложение</w:t>
      </w:r>
      <w:r>
        <w:rPr>
          <w:color w:val="000000"/>
          <w:sz w:val="22"/>
          <w:szCs w:val="22"/>
        </w:rPr>
        <w:t xml:space="preserve"> </w:t>
      </w:r>
      <w:r w:rsidRPr="00C266DE">
        <w:rPr>
          <w:color w:val="000000"/>
          <w:sz w:val="22"/>
          <w:szCs w:val="22"/>
        </w:rPr>
        <w:t>о цене договора поступившее ранее других предложений.</w:t>
      </w:r>
    </w:p>
    <w:p w:rsidR="00E311C3" w:rsidRPr="00C266DE" w:rsidRDefault="00E311C3" w:rsidP="00E311C3">
      <w:pPr>
        <w:tabs>
          <w:tab w:val="left" w:pos="1100"/>
        </w:tabs>
        <w:ind w:firstLine="709"/>
        <w:jc w:val="both"/>
        <w:rPr>
          <w:color w:val="000000"/>
          <w:sz w:val="22"/>
          <w:szCs w:val="22"/>
        </w:rPr>
      </w:pPr>
      <w:r w:rsidRPr="00C266DE">
        <w:rPr>
          <w:color w:val="000000"/>
          <w:sz w:val="22"/>
          <w:szCs w:val="22"/>
        </w:rPr>
        <w:t>45.10.</w:t>
      </w:r>
      <w:r w:rsidRPr="00C266DE">
        <w:rPr>
          <w:color w:val="000000"/>
          <w:sz w:val="22"/>
          <w:szCs w:val="22"/>
        </w:rPr>
        <w:tab/>
        <w:t>Протокол проведения электронного аукциона в электронной форме размещается Оператором электронной площадки на электронной площадке.</w:t>
      </w:r>
    </w:p>
    <w:p w:rsidR="00E311C3" w:rsidRPr="00C266DE" w:rsidRDefault="00E311C3" w:rsidP="00E311C3">
      <w:pPr>
        <w:tabs>
          <w:tab w:val="left" w:pos="1100"/>
        </w:tabs>
        <w:ind w:firstLine="709"/>
        <w:jc w:val="both"/>
        <w:rPr>
          <w:color w:val="000000"/>
          <w:sz w:val="22"/>
          <w:szCs w:val="22"/>
        </w:rPr>
      </w:pPr>
      <w:r w:rsidRPr="00C266DE">
        <w:rPr>
          <w:color w:val="000000"/>
          <w:sz w:val="22"/>
          <w:szCs w:val="22"/>
        </w:rPr>
        <w:t>45.11.</w:t>
      </w:r>
      <w:r w:rsidRPr="00C266DE">
        <w:rPr>
          <w:color w:val="000000"/>
          <w:sz w:val="22"/>
          <w:szCs w:val="22"/>
        </w:rPr>
        <w:tab/>
        <w:t>После размещения на электронной площадке протокола,</w:t>
      </w:r>
      <w:r>
        <w:rPr>
          <w:color w:val="000000"/>
          <w:sz w:val="22"/>
          <w:szCs w:val="22"/>
        </w:rPr>
        <w:t xml:space="preserve"> </w:t>
      </w:r>
      <w:r w:rsidRPr="00C266DE">
        <w:rPr>
          <w:color w:val="000000"/>
          <w:sz w:val="22"/>
          <w:szCs w:val="22"/>
        </w:rPr>
        <w:t>Оператор электронной площадки обязан направить Учреждению такой протокол и вторые части заявок на участие</w:t>
      </w:r>
      <w:r>
        <w:rPr>
          <w:color w:val="000000"/>
          <w:sz w:val="22"/>
          <w:szCs w:val="22"/>
        </w:rPr>
        <w:t xml:space="preserve"> </w:t>
      </w:r>
      <w:r w:rsidRPr="00C266DE">
        <w:rPr>
          <w:color w:val="000000"/>
          <w:sz w:val="22"/>
          <w:szCs w:val="22"/>
        </w:rPr>
        <w:t>в аукционе, предложения о цене договора, которые</w:t>
      </w:r>
      <w:r>
        <w:rPr>
          <w:color w:val="000000"/>
          <w:sz w:val="22"/>
          <w:szCs w:val="22"/>
        </w:rPr>
        <w:t xml:space="preserve"> </w:t>
      </w:r>
      <w:r w:rsidRPr="00C266DE">
        <w:rPr>
          <w:color w:val="000000"/>
          <w:sz w:val="22"/>
          <w:szCs w:val="22"/>
        </w:rPr>
        <w:t>при ранжировании получили первые десять порядковых номеров,</w:t>
      </w:r>
      <w:r>
        <w:rPr>
          <w:color w:val="000000"/>
          <w:sz w:val="22"/>
          <w:szCs w:val="22"/>
        </w:rPr>
        <w:t xml:space="preserve"> </w:t>
      </w:r>
      <w:r w:rsidRPr="00C266DE">
        <w:rPr>
          <w:color w:val="000000"/>
          <w:sz w:val="22"/>
          <w:szCs w:val="22"/>
        </w:rPr>
        <w:t>или в случае, если в аукционе принимали участие менее десяти участников аукциона, вторые части заявок на участие в аукционе, поданные такими участниками аукциона,</w:t>
      </w:r>
      <w:r>
        <w:rPr>
          <w:color w:val="000000"/>
          <w:sz w:val="22"/>
          <w:szCs w:val="22"/>
        </w:rPr>
        <w:t xml:space="preserve"> </w:t>
      </w:r>
      <w:r w:rsidRPr="00C266DE">
        <w:rPr>
          <w:color w:val="000000"/>
          <w:sz w:val="22"/>
          <w:szCs w:val="22"/>
        </w:rPr>
        <w:t>а также документы указанных участников</w:t>
      </w:r>
      <w:r>
        <w:rPr>
          <w:color w:val="000000"/>
          <w:sz w:val="22"/>
          <w:szCs w:val="22"/>
        </w:rPr>
        <w:t xml:space="preserve"> </w:t>
      </w:r>
      <w:r w:rsidRPr="00C266DE">
        <w:rPr>
          <w:color w:val="000000"/>
          <w:sz w:val="22"/>
          <w:szCs w:val="22"/>
        </w:rPr>
        <w:t>и содержащиеся на дату и время окончания срока подачи заявок</w:t>
      </w:r>
      <w:r>
        <w:rPr>
          <w:color w:val="000000"/>
          <w:sz w:val="22"/>
          <w:szCs w:val="22"/>
        </w:rPr>
        <w:t xml:space="preserve"> </w:t>
      </w:r>
      <w:r w:rsidRPr="00C266DE">
        <w:rPr>
          <w:color w:val="000000"/>
          <w:sz w:val="22"/>
          <w:szCs w:val="22"/>
        </w:rPr>
        <w:t>на участие</w:t>
      </w:r>
      <w:r>
        <w:rPr>
          <w:color w:val="000000"/>
          <w:sz w:val="22"/>
          <w:szCs w:val="22"/>
        </w:rPr>
        <w:t xml:space="preserve"> </w:t>
      </w:r>
      <w:r w:rsidRPr="00C266DE">
        <w:rPr>
          <w:color w:val="000000"/>
          <w:sz w:val="22"/>
          <w:szCs w:val="22"/>
        </w:rPr>
        <w:t>в электронном аукционе,</w:t>
      </w:r>
      <w:r>
        <w:rPr>
          <w:color w:val="000000"/>
          <w:sz w:val="22"/>
          <w:szCs w:val="22"/>
        </w:rPr>
        <w:t xml:space="preserve"> </w:t>
      </w:r>
      <w:r w:rsidRPr="00C266DE">
        <w:rPr>
          <w:color w:val="000000"/>
          <w:sz w:val="22"/>
          <w:szCs w:val="22"/>
        </w:rPr>
        <w:t>реестр участников, получивших аккредитацию на электронной площадке.</w:t>
      </w:r>
    </w:p>
    <w:p w:rsidR="00E311C3" w:rsidRPr="00C266DE" w:rsidRDefault="00E311C3" w:rsidP="00E311C3">
      <w:pPr>
        <w:tabs>
          <w:tab w:val="left" w:pos="1100"/>
        </w:tabs>
        <w:ind w:firstLine="709"/>
        <w:jc w:val="both"/>
        <w:rPr>
          <w:color w:val="000000"/>
          <w:sz w:val="22"/>
          <w:szCs w:val="22"/>
        </w:rPr>
      </w:pPr>
      <w:r w:rsidRPr="00C266DE">
        <w:rPr>
          <w:color w:val="000000"/>
          <w:sz w:val="22"/>
          <w:szCs w:val="22"/>
        </w:rPr>
        <w:t>45.12.  В случае, если после начала проведения электронного аукциона ни один из участников аукциона не подал предложение</w:t>
      </w:r>
      <w:r>
        <w:rPr>
          <w:color w:val="000000"/>
          <w:sz w:val="22"/>
          <w:szCs w:val="22"/>
        </w:rPr>
        <w:t xml:space="preserve"> </w:t>
      </w:r>
      <w:r w:rsidRPr="00C266DE">
        <w:rPr>
          <w:color w:val="000000"/>
          <w:sz w:val="22"/>
          <w:szCs w:val="22"/>
        </w:rPr>
        <w:t>о цене договора аукцион признается несостоявшимся. Оператор электронной площадки размещает на электронной площадке протокол о признании аукциона</w:t>
      </w:r>
      <w:r>
        <w:rPr>
          <w:color w:val="000000"/>
          <w:sz w:val="22"/>
          <w:szCs w:val="22"/>
        </w:rPr>
        <w:t xml:space="preserve"> </w:t>
      </w:r>
      <w:r w:rsidRPr="00C266DE">
        <w:rPr>
          <w:color w:val="000000"/>
          <w:sz w:val="22"/>
          <w:szCs w:val="22"/>
        </w:rPr>
        <w:t>несостоявшимся</w:t>
      </w:r>
      <w:r>
        <w:rPr>
          <w:color w:val="000000"/>
          <w:sz w:val="22"/>
          <w:szCs w:val="22"/>
        </w:rPr>
        <w:t xml:space="preserve"> </w:t>
      </w:r>
      <w:r w:rsidRPr="00C266DE">
        <w:rPr>
          <w:color w:val="000000"/>
          <w:sz w:val="22"/>
          <w:szCs w:val="22"/>
        </w:rPr>
        <w:t>и направляет его Учреждению.</w:t>
      </w:r>
    </w:p>
    <w:p w:rsidR="00E311C3" w:rsidRPr="00C266DE" w:rsidRDefault="00E311C3" w:rsidP="00E311C3">
      <w:pPr>
        <w:jc w:val="both"/>
        <w:rPr>
          <w:color w:val="000000"/>
          <w:sz w:val="22"/>
          <w:szCs w:val="22"/>
        </w:rPr>
      </w:pPr>
    </w:p>
    <w:p w:rsidR="00E311C3" w:rsidRPr="00C266DE" w:rsidRDefault="00E311C3" w:rsidP="00E311C3">
      <w:pPr>
        <w:jc w:val="center"/>
        <w:rPr>
          <w:b/>
          <w:color w:val="000000"/>
          <w:sz w:val="22"/>
          <w:szCs w:val="22"/>
        </w:rPr>
      </w:pPr>
      <w:r w:rsidRPr="00C266DE">
        <w:rPr>
          <w:b/>
          <w:color w:val="000000"/>
          <w:sz w:val="22"/>
          <w:szCs w:val="22"/>
        </w:rPr>
        <w:t>Статья 46. Порядок рассмотрения вторых частей</w:t>
      </w:r>
      <w:r>
        <w:rPr>
          <w:b/>
          <w:color w:val="000000"/>
          <w:sz w:val="22"/>
          <w:szCs w:val="22"/>
        </w:rPr>
        <w:t xml:space="preserve"> </w:t>
      </w:r>
      <w:r w:rsidRPr="00C266DE">
        <w:rPr>
          <w:b/>
          <w:color w:val="000000"/>
          <w:sz w:val="22"/>
          <w:szCs w:val="22"/>
        </w:rPr>
        <w:t xml:space="preserve">заявок на участие </w:t>
      </w:r>
    </w:p>
    <w:p w:rsidR="00E311C3" w:rsidRPr="00C266DE" w:rsidRDefault="00E311C3" w:rsidP="00E311C3">
      <w:pPr>
        <w:jc w:val="center"/>
        <w:rPr>
          <w:b/>
          <w:color w:val="000000"/>
          <w:sz w:val="22"/>
          <w:szCs w:val="22"/>
        </w:rPr>
      </w:pPr>
      <w:r w:rsidRPr="00C266DE">
        <w:rPr>
          <w:b/>
          <w:color w:val="000000"/>
          <w:sz w:val="22"/>
          <w:szCs w:val="22"/>
        </w:rPr>
        <w:t>в электронном аукционе</w:t>
      </w:r>
    </w:p>
    <w:p w:rsidR="00E311C3" w:rsidRPr="00C266DE" w:rsidRDefault="00E311C3" w:rsidP="00E311C3">
      <w:pPr>
        <w:tabs>
          <w:tab w:val="left" w:pos="1100"/>
        </w:tabs>
        <w:jc w:val="both"/>
        <w:rPr>
          <w:color w:val="000000"/>
          <w:sz w:val="22"/>
          <w:szCs w:val="22"/>
        </w:rPr>
      </w:pPr>
    </w:p>
    <w:p w:rsidR="00E311C3" w:rsidRPr="00C266DE" w:rsidRDefault="00E311C3" w:rsidP="00E311C3">
      <w:pPr>
        <w:tabs>
          <w:tab w:val="left" w:pos="709"/>
        </w:tabs>
        <w:jc w:val="both"/>
        <w:rPr>
          <w:color w:val="000000"/>
          <w:sz w:val="22"/>
          <w:szCs w:val="22"/>
        </w:rPr>
      </w:pPr>
      <w:r w:rsidRPr="00C266DE">
        <w:rPr>
          <w:color w:val="000000"/>
          <w:sz w:val="22"/>
          <w:szCs w:val="22"/>
        </w:rPr>
        <w:tab/>
        <w:t>46.1. Комиссия рассматривает вторые части заявок на участие в электронном аукционе, а также документы, направленные Учреждению</w:t>
      </w:r>
      <w:r>
        <w:rPr>
          <w:color w:val="000000"/>
          <w:sz w:val="22"/>
          <w:szCs w:val="22"/>
        </w:rPr>
        <w:t xml:space="preserve"> </w:t>
      </w:r>
      <w:r w:rsidRPr="00C266DE">
        <w:rPr>
          <w:color w:val="000000"/>
          <w:sz w:val="22"/>
          <w:szCs w:val="22"/>
        </w:rPr>
        <w:t>Оператором электронной площадки на соответствие их требованиям, установленным документацией об аукционе.</w:t>
      </w:r>
    </w:p>
    <w:p w:rsidR="00E311C3" w:rsidRPr="00C266DE" w:rsidRDefault="00E311C3" w:rsidP="00E311C3">
      <w:pPr>
        <w:tabs>
          <w:tab w:val="left" w:pos="709"/>
        </w:tabs>
        <w:jc w:val="both"/>
        <w:rPr>
          <w:color w:val="000000"/>
          <w:sz w:val="22"/>
          <w:szCs w:val="22"/>
        </w:rPr>
      </w:pPr>
      <w:r w:rsidRPr="00C266DE">
        <w:rPr>
          <w:color w:val="000000"/>
          <w:sz w:val="22"/>
          <w:szCs w:val="22"/>
        </w:rPr>
        <w:tab/>
        <w:t>Комиссией на основании результатов рассмотрения вторых частей заявок на участие в аукционе принимается решение</w:t>
      </w:r>
      <w:r>
        <w:rPr>
          <w:color w:val="000000"/>
          <w:sz w:val="22"/>
          <w:szCs w:val="22"/>
        </w:rPr>
        <w:t xml:space="preserve"> </w:t>
      </w:r>
      <w:r w:rsidRPr="00C266DE">
        <w:rPr>
          <w:color w:val="000000"/>
          <w:sz w:val="22"/>
          <w:szCs w:val="22"/>
        </w:rPr>
        <w:t>о соответствии</w:t>
      </w:r>
      <w:r>
        <w:rPr>
          <w:color w:val="000000"/>
          <w:sz w:val="22"/>
          <w:szCs w:val="22"/>
        </w:rPr>
        <w:t xml:space="preserve"> </w:t>
      </w:r>
      <w:r w:rsidRPr="00C266DE">
        <w:rPr>
          <w:color w:val="000000"/>
          <w:sz w:val="22"/>
          <w:szCs w:val="22"/>
        </w:rPr>
        <w:t>или несоответствии заявок на участие в аукционе требованиям, установленным документацией об аукционе. Для принятия указанного решения Комиссия рассматривает содержащиеся в реестре участников, получивших аккредитацию</w:t>
      </w:r>
      <w:r>
        <w:rPr>
          <w:color w:val="000000"/>
          <w:sz w:val="22"/>
          <w:szCs w:val="22"/>
        </w:rPr>
        <w:t xml:space="preserve"> </w:t>
      </w:r>
      <w:r w:rsidRPr="00C266DE">
        <w:rPr>
          <w:color w:val="000000"/>
          <w:sz w:val="22"/>
          <w:szCs w:val="22"/>
        </w:rPr>
        <w:t>на электронной площадке, сведения об участнике, подавшем такую заявку</w:t>
      </w:r>
      <w:r>
        <w:rPr>
          <w:color w:val="000000"/>
          <w:sz w:val="22"/>
          <w:szCs w:val="22"/>
        </w:rPr>
        <w:t xml:space="preserve"> </w:t>
      </w:r>
      <w:r w:rsidRPr="00C266DE">
        <w:rPr>
          <w:color w:val="000000"/>
          <w:sz w:val="22"/>
          <w:szCs w:val="22"/>
        </w:rPr>
        <w:t>на участие в аукционе.</w:t>
      </w:r>
    </w:p>
    <w:p w:rsidR="00E311C3" w:rsidRPr="00C266DE" w:rsidRDefault="00E311C3" w:rsidP="00E311C3">
      <w:pPr>
        <w:tabs>
          <w:tab w:val="left" w:pos="709"/>
        </w:tabs>
        <w:jc w:val="both"/>
        <w:rPr>
          <w:color w:val="000000"/>
          <w:sz w:val="22"/>
          <w:szCs w:val="22"/>
        </w:rPr>
      </w:pPr>
      <w:r w:rsidRPr="00C266DE">
        <w:rPr>
          <w:color w:val="000000"/>
          <w:sz w:val="22"/>
          <w:szCs w:val="22"/>
        </w:rPr>
        <w:tab/>
        <w:t>46.2. Комиссия рассматривает вторые части заявок на участие в аукционе до принятия решения о соответствии пяти заявок</w:t>
      </w:r>
      <w:r>
        <w:rPr>
          <w:color w:val="000000"/>
          <w:sz w:val="22"/>
          <w:szCs w:val="22"/>
        </w:rPr>
        <w:t xml:space="preserve"> </w:t>
      </w:r>
      <w:r w:rsidRPr="00C266DE">
        <w:rPr>
          <w:color w:val="000000"/>
          <w:sz w:val="22"/>
          <w:szCs w:val="22"/>
        </w:rPr>
        <w:t>на участие</w:t>
      </w:r>
      <w:r>
        <w:rPr>
          <w:color w:val="000000"/>
          <w:sz w:val="22"/>
          <w:szCs w:val="22"/>
        </w:rPr>
        <w:t xml:space="preserve"> </w:t>
      </w:r>
      <w:r w:rsidRPr="00C266DE">
        <w:rPr>
          <w:color w:val="000000"/>
          <w:sz w:val="22"/>
          <w:szCs w:val="22"/>
        </w:rPr>
        <w:t>в аукционе требованиям, установленным документацией</w:t>
      </w:r>
      <w:r>
        <w:rPr>
          <w:color w:val="000000"/>
          <w:sz w:val="22"/>
          <w:szCs w:val="22"/>
        </w:rPr>
        <w:t xml:space="preserve"> </w:t>
      </w:r>
      <w:r w:rsidRPr="00C266DE">
        <w:rPr>
          <w:color w:val="000000"/>
          <w:sz w:val="22"/>
          <w:szCs w:val="22"/>
        </w:rPr>
        <w:t>об аукционе. В случае, если в аукционе принимали участие менее десяти участников аукциона и менее пяти заявок на участие</w:t>
      </w:r>
      <w:r>
        <w:rPr>
          <w:color w:val="000000"/>
          <w:sz w:val="22"/>
          <w:szCs w:val="22"/>
        </w:rPr>
        <w:t xml:space="preserve"> </w:t>
      </w:r>
      <w:r w:rsidRPr="00C266DE">
        <w:rPr>
          <w:color w:val="000000"/>
          <w:sz w:val="22"/>
          <w:szCs w:val="22"/>
        </w:rPr>
        <w:t>в аукционе соответствуют указанным требованиям, Комиссия рассматривает вторые части заявок</w:t>
      </w:r>
      <w:r>
        <w:rPr>
          <w:color w:val="000000"/>
          <w:sz w:val="22"/>
          <w:szCs w:val="22"/>
        </w:rPr>
        <w:t xml:space="preserve"> </w:t>
      </w:r>
      <w:r w:rsidRPr="00C266DE">
        <w:rPr>
          <w:color w:val="000000"/>
          <w:sz w:val="22"/>
          <w:szCs w:val="22"/>
        </w:rPr>
        <w:t>на участие в аукционе, поданных всеми участниками аукциона, принявшими участие в аукционе. Рассмотрение указанных заявок на участие в аукционе начинается с заявки на участие</w:t>
      </w:r>
      <w:r>
        <w:rPr>
          <w:color w:val="000000"/>
          <w:sz w:val="22"/>
          <w:szCs w:val="22"/>
        </w:rPr>
        <w:t xml:space="preserve"> </w:t>
      </w:r>
      <w:r w:rsidRPr="00C266DE">
        <w:rPr>
          <w:color w:val="000000"/>
          <w:sz w:val="22"/>
          <w:szCs w:val="22"/>
        </w:rPr>
        <w:t>в аукционе, поданной участником электронного аукциона, предложившим наиболее низкую цену договора (в случае, предусмотренном настоящим Положением, - наиболее высокую цену договора),и осуществляется с учетом ранжирования заявок на участие в аукционе.</w:t>
      </w:r>
    </w:p>
    <w:p w:rsidR="00E311C3" w:rsidRPr="00C266DE" w:rsidRDefault="00E311C3" w:rsidP="00E311C3">
      <w:pPr>
        <w:tabs>
          <w:tab w:val="left" w:pos="709"/>
        </w:tabs>
        <w:jc w:val="both"/>
        <w:rPr>
          <w:color w:val="000000"/>
          <w:sz w:val="22"/>
          <w:szCs w:val="22"/>
        </w:rPr>
      </w:pPr>
      <w:r w:rsidRPr="00C266DE">
        <w:rPr>
          <w:color w:val="000000"/>
          <w:sz w:val="22"/>
          <w:szCs w:val="22"/>
        </w:rPr>
        <w:lastRenderedPageBreak/>
        <w:tab/>
        <w:t>46.3. В случае, если не выявлены пять заявок на участие в аукционе, соответствующих требованиям, установленным документацией</w:t>
      </w:r>
      <w:r>
        <w:rPr>
          <w:color w:val="000000"/>
          <w:sz w:val="22"/>
          <w:szCs w:val="22"/>
        </w:rPr>
        <w:t xml:space="preserve"> </w:t>
      </w:r>
      <w:r w:rsidRPr="00C266DE">
        <w:rPr>
          <w:color w:val="000000"/>
          <w:sz w:val="22"/>
          <w:szCs w:val="22"/>
        </w:rPr>
        <w:t>об аукционе, из десяти заявок на участие в аукционе, направленных ранее Учреждению по результатам ранжирования, оператор электронной площадки обязан направить Учреждению все вторые части заявок</w:t>
      </w:r>
      <w:r>
        <w:rPr>
          <w:color w:val="000000"/>
          <w:sz w:val="22"/>
          <w:szCs w:val="22"/>
        </w:rPr>
        <w:t xml:space="preserve"> </w:t>
      </w:r>
      <w:r w:rsidRPr="00C266DE">
        <w:rPr>
          <w:color w:val="000000"/>
          <w:sz w:val="22"/>
          <w:szCs w:val="22"/>
        </w:rPr>
        <w:t>на участие в аукционе участников аукциона для выявления пяти заявок</w:t>
      </w:r>
      <w:r>
        <w:rPr>
          <w:color w:val="000000"/>
          <w:sz w:val="22"/>
          <w:szCs w:val="22"/>
        </w:rPr>
        <w:t xml:space="preserve"> </w:t>
      </w:r>
      <w:r w:rsidRPr="00C266DE">
        <w:rPr>
          <w:color w:val="000000"/>
          <w:sz w:val="22"/>
          <w:szCs w:val="22"/>
        </w:rPr>
        <w:t>на участие в аукционе, соответствующих требованиям, установленным документацией</w:t>
      </w:r>
      <w:r>
        <w:rPr>
          <w:color w:val="000000"/>
          <w:sz w:val="22"/>
          <w:szCs w:val="22"/>
        </w:rPr>
        <w:t xml:space="preserve"> </w:t>
      </w:r>
      <w:r w:rsidRPr="00C266DE">
        <w:rPr>
          <w:color w:val="000000"/>
          <w:sz w:val="22"/>
          <w:szCs w:val="22"/>
        </w:rPr>
        <w:t>об аукционе.</w:t>
      </w:r>
    </w:p>
    <w:p w:rsidR="00E311C3" w:rsidRPr="00C266DE" w:rsidRDefault="00E311C3" w:rsidP="00E311C3">
      <w:pPr>
        <w:tabs>
          <w:tab w:val="left" w:pos="709"/>
        </w:tabs>
        <w:jc w:val="both"/>
        <w:rPr>
          <w:color w:val="000000"/>
          <w:sz w:val="22"/>
          <w:szCs w:val="22"/>
        </w:rPr>
      </w:pPr>
      <w:r w:rsidRPr="00C266DE">
        <w:rPr>
          <w:color w:val="000000"/>
          <w:sz w:val="22"/>
          <w:szCs w:val="22"/>
        </w:rPr>
        <w:tab/>
        <w:t>Общий срок рассмотрения вторых частей заявок в аукционе устанавливается документацией об аукционе.</w:t>
      </w:r>
    </w:p>
    <w:p w:rsidR="00E311C3" w:rsidRPr="00C266DE" w:rsidRDefault="00E311C3" w:rsidP="00E311C3">
      <w:pPr>
        <w:tabs>
          <w:tab w:val="left" w:pos="709"/>
        </w:tabs>
        <w:jc w:val="both"/>
        <w:rPr>
          <w:color w:val="000000"/>
          <w:sz w:val="22"/>
          <w:szCs w:val="22"/>
        </w:rPr>
      </w:pPr>
      <w:r w:rsidRPr="00C266DE">
        <w:rPr>
          <w:color w:val="000000"/>
          <w:sz w:val="22"/>
          <w:szCs w:val="22"/>
        </w:rPr>
        <w:tab/>
        <w:t>46.4. Заявка на участие в аукционе признается</w:t>
      </w:r>
      <w:r>
        <w:rPr>
          <w:color w:val="000000"/>
          <w:sz w:val="22"/>
          <w:szCs w:val="22"/>
        </w:rPr>
        <w:t xml:space="preserve"> </w:t>
      </w:r>
      <w:r w:rsidRPr="00C266DE">
        <w:rPr>
          <w:color w:val="000000"/>
          <w:sz w:val="22"/>
          <w:szCs w:val="22"/>
        </w:rPr>
        <w:t>не соответствующей требованиям, установленным документацией об аукционе</w:t>
      </w:r>
      <w:r>
        <w:rPr>
          <w:color w:val="000000"/>
          <w:sz w:val="22"/>
          <w:szCs w:val="22"/>
        </w:rPr>
        <w:t xml:space="preserve"> </w:t>
      </w:r>
      <w:r w:rsidRPr="00C266DE">
        <w:rPr>
          <w:color w:val="000000"/>
          <w:sz w:val="22"/>
          <w:szCs w:val="22"/>
        </w:rPr>
        <w:t>в случае:</w:t>
      </w:r>
    </w:p>
    <w:p w:rsidR="00E311C3" w:rsidRPr="00C266DE" w:rsidRDefault="00E311C3" w:rsidP="00E311C3">
      <w:pPr>
        <w:tabs>
          <w:tab w:val="left" w:pos="1100"/>
        </w:tabs>
        <w:ind w:firstLine="600"/>
        <w:jc w:val="both"/>
        <w:rPr>
          <w:color w:val="000000"/>
          <w:sz w:val="22"/>
          <w:szCs w:val="22"/>
        </w:rPr>
      </w:pPr>
      <w:r w:rsidRPr="00C266DE">
        <w:rPr>
          <w:color w:val="000000"/>
          <w:sz w:val="22"/>
          <w:szCs w:val="22"/>
        </w:rPr>
        <w:t>1) непредставления документов с учетом документов, ранее представленных</w:t>
      </w:r>
      <w:r>
        <w:rPr>
          <w:color w:val="000000"/>
          <w:sz w:val="22"/>
          <w:szCs w:val="22"/>
        </w:rPr>
        <w:t xml:space="preserve"> </w:t>
      </w:r>
      <w:r w:rsidRPr="00C266DE">
        <w:rPr>
          <w:color w:val="000000"/>
          <w:sz w:val="22"/>
          <w:szCs w:val="22"/>
        </w:rPr>
        <w:t>в составе первых частей заявок на участие в аукционе, отсутствия документов, предусмотренных настоящим Положением, или их несоответствия требованиям документации об аукционе,  а также наличия</w:t>
      </w:r>
      <w:r>
        <w:rPr>
          <w:color w:val="000000"/>
          <w:sz w:val="22"/>
          <w:szCs w:val="22"/>
        </w:rPr>
        <w:t xml:space="preserve"> </w:t>
      </w:r>
      <w:r w:rsidRPr="00C266DE">
        <w:rPr>
          <w:color w:val="000000"/>
          <w:sz w:val="22"/>
          <w:szCs w:val="22"/>
        </w:rPr>
        <w:t>в таких документах недостоверных сведений</w:t>
      </w:r>
      <w:r>
        <w:rPr>
          <w:color w:val="000000"/>
          <w:sz w:val="22"/>
          <w:szCs w:val="22"/>
        </w:rPr>
        <w:t xml:space="preserve"> </w:t>
      </w:r>
      <w:r w:rsidRPr="00C266DE">
        <w:rPr>
          <w:color w:val="000000"/>
          <w:sz w:val="22"/>
          <w:szCs w:val="22"/>
        </w:rPr>
        <w:t>об участнике;</w:t>
      </w:r>
    </w:p>
    <w:p w:rsidR="00E311C3" w:rsidRPr="00C266DE" w:rsidRDefault="00E311C3" w:rsidP="00E311C3">
      <w:pPr>
        <w:tabs>
          <w:tab w:val="left" w:pos="1100"/>
        </w:tabs>
        <w:ind w:firstLine="600"/>
        <w:jc w:val="both"/>
        <w:rPr>
          <w:color w:val="000000"/>
          <w:sz w:val="22"/>
          <w:szCs w:val="22"/>
        </w:rPr>
      </w:pPr>
      <w:r w:rsidRPr="00C266DE">
        <w:rPr>
          <w:color w:val="000000"/>
          <w:sz w:val="22"/>
          <w:szCs w:val="22"/>
        </w:rPr>
        <w:t>2) несоответствия участника требованиям, установленным документацией об аукционе.</w:t>
      </w:r>
    </w:p>
    <w:p w:rsidR="00E311C3" w:rsidRPr="00C266DE" w:rsidRDefault="00E311C3" w:rsidP="00E311C3">
      <w:pPr>
        <w:tabs>
          <w:tab w:val="left" w:pos="709"/>
        </w:tabs>
        <w:jc w:val="both"/>
        <w:rPr>
          <w:color w:val="000000"/>
          <w:sz w:val="22"/>
          <w:szCs w:val="22"/>
        </w:rPr>
      </w:pPr>
      <w:r w:rsidRPr="00C266DE">
        <w:rPr>
          <w:color w:val="000000"/>
          <w:sz w:val="22"/>
          <w:szCs w:val="22"/>
        </w:rPr>
        <w:tab/>
        <w:t>46.5. В случае принятия решения о соответствии пяти заявок на участие</w:t>
      </w:r>
      <w:r>
        <w:rPr>
          <w:color w:val="000000"/>
          <w:sz w:val="22"/>
          <w:szCs w:val="22"/>
        </w:rPr>
        <w:t xml:space="preserve"> </w:t>
      </w:r>
      <w:r w:rsidRPr="00C266DE">
        <w:rPr>
          <w:color w:val="000000"/>
          <w:sz w:val="22"/>
          <w:szCs w:val="22"/>
        </w:rPr>
        <w:t>в аукционе  требованиям, установленным документацией</w:t>
      </w:r>
      <w:r>
        <w:rPr>
          <w:color w:val="000000"/>
          <w:sz w:val="22"/>
          <w:szCs w:val="22"/>
        </w:rPr>
        <w:t xml:space="preserve"> </w:t>
      </w:r>
      <w:r w:rsidRPr="00C266DE">
        <w:rPr>
          <w:color w:val="000000"/>
          <w:sz w:val="22"/>
          <w:szCs w:val="22"/>
        </w:rPr>
        <w:t>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ноне менее пяти заявок на участие в аукционе указанным требованиям Комиссией оформляется протокол подведения итогов аукциона, который подписывается всеми присутствующими на заседании членами Комиссии</w:t>
      </w:r>
      <w:r>
        <w:rPr>
          <w:color w:val="000000"/>
          <w:sz w:val="22"/>
          <w:szCs w:val="22"/>
        </w:rPr>
        <w:t xml:space="preserve"> </w:t>
      </w:r>
      <w:r w:rsidRPr="00C266DE">
        <w:rPr>
          <w:color w:val="000000"/>
          <w:sz w:val="22"/>
          <w:szCs w:val="22"/>
        </w:rPr>
        <w:t>и Заказчиком в день принятия решения. После подписания данного протокола, протокол размещается Заказчиком</w:t>
      </w:r>
      <w:r>
        <w:rPr>
          <w:color w:val="000000"/>
          <w:sz w:val="22"/>
          <w:szCs w:val="22"/>
        </w:rPr>
        <w:t xml:space="preserve"> </w:t>
      </w:r>
      <w:r w:rsidRPr="00C266DE">
        <w:rPr>
          <w:color w:val="000000"/>
          <w:sz w:val="22"/>
          <w:szCs w:val="22"/>
        </w:rPr>
        <w:t>на электронной площадке в срок не позднее, чем три дня со дня его подписания.</w:t>
      </w:r>
    </w:p>
    <w:p w:rsidR="00E311C3" w:rsidRPr="00C266DE" w:rsidRDefault="00E311C3" w:rsidP="00E311C3">
      <w:pPr>
        <w:tabs>
          <w:tab w:val="left" w:pos="709"/>
        </w:tabs>
        <w:jc w:val="both"/>
        <w:rPr>
          <w:color w:val="000000"/>
          <w:sz w:val="22"/>
          <w:szCs w:val="22"/>
        </w:rPr>
      </w:pPr>
      <w:r w:rsidRPr="00C266DE">
        <w:rPr>
          <w:color w:val="000000"/>
          <w:sz w:val="22"/>
          <w:szCs w:val="22"/>
        </w:rPr>
        <w:tab/>
        <w:t>46.6. Участник аукциона, который предложил наиболее низкую цену договора и заявка на участие в аукционе которого соответствует требованиям, установленным документацией об аукционе, признается победителем электронного аукциона.</w:t>
      </w:r>
      <w:r>
        <w:rPr>
          <w:color w:val="000000"/>
          <w:sz w:val="22"/>
          <w:szCs w:val="22"/>
        </w:rPr>
        <w:t xml:space="preserve"> </w:t>
      </w:r>
      <w:r w:rsidRPr="00C266DE">
        <w:rPr>
          <w:color w:val="000000"/>
          <w:sz w:val="22"/>
          <w:szCs w:val="22"/>
        </w:rPr>
        <w:t>В случае, предусмотренном настоящим Положением, победителем аукциона</w:t>
      </w:r>
      <w:r>
        <w:rPr>
          <w:color w:val="000000"/>
          <w:sz w:val="22"/>
          <w:szCs w:val="22"/>
        </w:rPr>
        <w:t xml:space="preserve"> </w:t>
      </w:r>
      <w:r w:rsidRPr="00C266DE">
        <w:rPr>
          <w:color w:val="000000"/>
          <w:sz w:val="22"/>
          <w:szCs w:val="22"/>
        </w:rPr>
        <w:t>признается участник аукциона, который предложил наиболее высокую цену договора</w:t>
      </w:r>
      <w:r>
        <w:rPr>
          <w:color w:val="000000"/>
          <w:sz w:val="22"/>
          <w:szCs w:val="22"/>
        </w:rPr>
        <w:t xml:space="preserve"> </w:t>
      </w:r>
      <w:r w:rsidRPr="00C266DE">
        <w:rPr>
          <w:color w:val="000000"/>
          <w:sz w:val="22"/>
          <w:szCs w:val="22"/>
        </w:rPr>
        <w:t>и заявка на участие в аукционе которого соответствует требованиям, установленным документацией об аукционе.</w:t>
      </w:r>
    </w:p>
    <w:p w:rsidR="00E311C3" w:rsidRPr="00C266DE" w:rsidRDefault="00E311C3" w:rsidP="00E311C3">
      <w:pPr>
        <w:jc w:val="both"/>
        <w:rPr>
          <w:color w:val="000000"/>
          <w:sz w:val="22"/>
          <w:szCs w:val="22"/>
        </w:rPr>
      </w:pPr>
      <w:r w:rsidRPr="00C266DE">
        <w:rPr>
          <w:color w:val="000000"/>
          <w:sz w:val="22"/>
          <w:szCs w:val="22"/>
        </w:rPr>
        <w:tab/>
        <w:t>46.7. В случае, если Комиссией принято решение о несоответствии всех вторых частей заявок на участие в аукционе или соответствии только одной второй части заявки на участие в аукционе,</w:t>
      </w:r>
      <w:r>
        <w:rPr>
          <w:color w:val="000000"/>
          <w:sz w:val="22"/>
          <w:szCs w:val="22"/>
        </w:rPr>
        <w:t xml:space="preserve"> </w:t>
      </w:r>
      <w:r w:rsidRPr="00C266DE">
        <w:rPr>
          <w:color w:val="000000"/>
          <w:sz w:val="22"/>
          <w:szCs w:val="22"/>
        </w:rPr>
        <w:t>в протокол подведения итого аукциона вносится информация о признании аукциона несостоявшимся.</w:t>
      </w:r>
    </w:p>
    <w:p w:rsidR="00E311C3" w:rsidRPr="00C266DE" w:rsidRDefault="00E311C3" w:rsidP="00E311C3">
      <w:pPr>
        <w:tabs>
          <w:tab w:val="left" w:pos="709"/>
        </w:tabs>
        <w:jc w:val="both"/>
        <w:rPr>
          <w:color w:val="000000"/>
          <w:sz w:val="22"/>
          <w:szCs w:val="22"/>
        </w:rPr>
      </w:pPr>
      <w:r w:rsidRPr="00C266DE">
        <w:rPr>
          <w:color w:val="000000"/>
          <w:sz w:val="22"/>
          <w:szCs w:val="22"/>
        </w:rPr>
        <w:tab/>
        <w:t>46.8. Любой участник аукциона, за исключением участников аукциона,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w:t>
      </w:r>
    </w:p>
    <w:p w:rsidR="00E311C3" w:rsidRPr="00C266DE" w:rsidRDefault="00E311C3" w:rsidP="00E311C3">
      <w:pPr>
        <w:tabs>
          <w:tab w:val="left" w:pos="709"/>
        </w:tabs>
        <w:jc w:val="both"/>
        <w:rPr>
          <w:color w:val="000000"/>
          <w:sz w:val="22"/>
          <w:szCs w:val="22"/>
        </w:rPr>
      </w:pPr>
      <w:r w:rsidRPr="00C266DE">
        <w:rPr>
          <w:color w:val="000000"/>
          <w:sz w:val="22"/>
          <w:szCs w:val="22"/>
        </w:rPr>
        <w:tab/>
        <w:t>46.9. В случае, если электронный аукцион признан несостоявшимся</w:t>
      </w:r>
      <w:r>
        <w:rPr>
          <w:color w:val="000000"/>
          <w:sz w:val="22"/>
          <w:szCs w:val="22"/>
        </w:rPr>
        <w:t xml:space="preserve"> </w:t>
      </w:r>
      <w:r w:rsidRPr="00C266DE">
        <w:rPr>
          <w:color w:val="000000"/>
          <w:sz w:val="22"/>
          <w:szCs w:val="22"/>
        </w:rPr>
        <w:t>и только одна заявка на участие в аукционе, поданная участником аукциона, принявшим участие в аукционе, признана соответствующей требованиям, установленным документацией об аукционе признается победителем аукциона. Заказчик</w:t>
      </w:r>
      <w:r>
        <w:rPr>
          <w:color w:val="000000"/>
          <w:sz w:val="22"/>
          <w:szCs w:val="22"/>
        </w:rPr>
        <w:t xml:space="preserve"> </w:t>
      </w:r>
      <w:r w:rsidRPr="00C266DE">
        <w:rPr>
          <w:color w:val="000000"/>
          <w:sz w:val="22"/>
          <w:szCs w:val="22"/>
        </w:rPr>
        <w:t>направляет Оператору электронной площадки проект договора, прилагаемого к документации об аукционе, без подписи договора</w:t>
      </w:r>
      <w:r>
        <w:rPr>
          <w:color w:val="000000"/>
          <w:sz w:val="22"/>
          <w:szCs w:val="22"/>
        </w:rPr>
        <w:t xml:space="preserve"> </w:t>
      </w:r>
      <w:r w:rsidRPr="00C266DE">
        <w:rPr>
          <w:color w:val="000000"/>
          <w:sz w:val="22"/>
          <w:szCs w:val="22"/>
        </w:rPr>
        <w:t>Заказчиком. При этом договор заключается</w:t>
      </w:r>
      <w:r>
        <w:rPr>
          <w:color w:val="000000"/>
          <w:sz w:val="22"/>
          <w:szCs w:val="22"/>
        </w:rPr>
        <w:t xml:space="preserve"> </w:t>
      </w:r>
      <w:r w:rsidRPr="00C266DE">
        <w:rPr>
          <w:color w:val="000000"/>
          <w:sz w:val="22"/>
          <w:szCs w:val="22"/>
        </w:rPr>
        <w:t>на условиях, предусмотренных документацией об аукционе, по минимальной цене договора, предложенной указанным участником аукциона при проведении аукциона. Указанный участник не вправе отказаться от заключения договора.</w:t>
      </w:r>
    </w:p>
    <w:p w:rsidR="00E311C3" w:rsidRPr="00C266DE" w:rsidRDefault="00E311C3" w:rsidP="00E311C3">
      <w:pPr>
        <w:jc w:val="both"/>
        <w:rPr>
          <w:color w:val="000000"/>
          <w:sz w:val="22"/>
          <w:szCs w:val="22"/>
        </w:rPr>
      </w:pPr>
    </w:p>
    <w:p w:rsidR="00E311C3" w:rsidRPr="00C266DE" w:rsidRDefault="00E311C3" w:rsidP="00E311C3">
      <w:pPr>
        <w:autoSpaceDE w:val="0"/>
        <w:ind w:firstLine="540"/>
        <w:jc w:val="center"/>
        <w:rPr>
          <w:b/>
          <w:color w:val="000000"/>
          <w:sz w:val="22"/>
          <w:szCs w:val="22"/>
        </w:rPr>
      </w:pPr>
      <w:r w:rsidRPr="00C266DE">
        <w:rPr>
          <w:b/>
          <w:color w:val="000000"/>
          <w:sz w:val="22"/>
          <w:szCs w:val="22"/>
        </w:rPr>
        <w:t xml:space="preserve">Статья 47. Заключение </w:t>
      </w:r>
      <w:r w:rsidRPr="00C266DE">
        <w:rPr>
          <w:b/>
          <w:sz w:val="22"/>
          <w:szCs w:val="22"/>
        </w:rPr>
        <w:t>договора</w:t>
      </w:r>
      <w:r w:rsidRPr="00C266DE">
        <w:rPr>
          <w:b/>
          <w:color w:val="000000"/>
          <w:sz w:val="22"/>
          <w:szCs w:val="22"/>
        </w:rPr>
        <w:t xml:space="preserve"> по результатам электронного аукциона</w:t>
      </w:r>
    </w:p>
    <w:p w:rsidR="00E311C3" w:rsidRPr="00C266DE" w:rsidRDefault="00E311C3" w:rsidP="00E311C3">
      <w:pPr>
        <w:autoSpaceDE w:val="0"/>
        <w:ind w:firstLine="540"/>
        <w:jc w:val="both"/>
        <w:rPr>
          <w:color w:val="000000"/>
          <w:sz w:val="22"/>
          <w:szCs w:val="22"/>
        </w:rPr>
      </w:pPr>
    </w:p>
    <w:p w:rsidR="00E311C3" w:rsidRPr="00C266DE" w:rsidRDefault="00E311C3" w:rsidP="00E311C3">
      <w:pPr>
        <w:tabs>
          <w:tab w:val="left" w:pos="709"/>
          <w:tab w:val="left" w:pos="1100"/>
        </w:tabs>
        <w:autoSpaceDE w:val="0"/>
        <w:jc w:val="both"/>
        <w:rPr>
          <w:color w:val="000000"/>
          <w:sz w:val="22"/>
          <w:szCs w:val="22"/>
        </w:rPr>
      </w:pPr>
      <w:r w:rsidRPr="00C266DE">
        <w:rPr>
          <w:color w:val="000000"/>
          <w:sz w:val="22"/>
          <w:szCs w:val="22"/>
        </w:rPr>
        <w:tab/>
        <w:t>47.1. По результатам электронного аукциона договор заключается</w:t>
      </w:r>
      <w:r>
        <w:rPr>
          <w:color w:val="000000"/>
          <w:sz w:val="22"/>
          <w:szCs w:val="22"/>
        </w:rPr>
        <w:t xml:space="preserve"> </w:t>
      </w:r>
      <w:r w:rsidRPr="00C266DE">
        <w:rPr>
          <w:color w:val="000000"/>
          <w:sz w:val="22"/>
          <w:szCs w:val="22"/>
        </w:rPr>
        <w:t>с победителем аукциона, а в случаях, предусмотренных настоящим Положением, с иными участниками аукциона, заявка на участие</w:t>
      </w:r>
      <w:r>
        <w:rPr>
          <w:color w:val="000000"/>
          <w:sz w:val="22"/>
          <w:szCs w:val="22"/>
        </w:rPr>
        <w:t xml:space="preserve"> </w:t>
      </w:r>
      <w:r w:rsidRPr="00C266DE">
        <w:rPr>
          <w:color w:val="000000"/>
          <w:sz w:val="22"/>
          <w:szCs w:val="22"/>
        </w:rPr>
        <w:t>в аукционе которого признана соответствующей требованиям, установленным документацией об аукционе.</w:t>
      </w:r>
    </w:p>
    <w:p w:rsidR="00E311C3" w:rsidRPr="00C266DE" w:rsidRDefault="00E311C3" w:rsidP="00E311C3">
      <w:pPr>
        <w:tabs>
          <w:tab w:val="left" w:pos="709"/>
          <w:tab w:val="left" w:pos="1100"/>
        </w:tabs>
        <w:autoSpaceDE w:val="0"/>
        <w:jc w:val="both"/>
        <w:rPr>
          <w:color w:val="000000"/>
          <w:sz w:val="22"/>
          <w:szCs w:val="22"/>
        </w:rPr>
      </w:pPr>
      <w:r w:rsidRPr="00C266DE">
        <w:rPr>
          <w:color w:val="000000"/>
          <w:sz w:val="22"/>
          <w:szCs w:val="22"/>
        </w:rPr>
        <w:tab/>
        <w:t>47.2. В течение пяти дней после размещения на электронной площадке протокола</w:t>
      </w:r>
      <w:r>
        <w:rPr>
          <w:color w:val="000000"/>
          <w:sz w:val="22"/>
          <w:szCs w:val="22"/>
        </w:rPr>
        <w:t xml:space="preserve"> </w:t>
      </w:r>
      <w:r w:rsidRPr="00C266DE">
        <w:rPr>
          <w:color w:val="000000"/>
          <w:sz w:val="22"/>
          <w:szCs w:val="22"/>
        </w:rPr>
        <w:t>подведения итогов аукциона</w:t>
      </w:r>
      <w:r>
        <w:rPr>
          <w:color w:val="000000"/>
          <w:sz w:val="22"/>
          <w:szCs w:val="22"/>
        </w:rPr>
        <w:t xml:space="preserve"> </w:t>
      </w:r>
      <w:r w:rsidRPr="00C266DE">
        <w:rPr>
          <w:color w:val="000000"/>
          <w:sz w:val="22"/>
          <w:szCs w:val="22"/>
        </w:rPr>
        <w:t>Заказчик направляет Оператору электронной площадки</w:t>
      </w:r>
      <w:r>
        <w:rPr>
          <w:color w:val="000000"/>
          <w:sz w:val="22"/>
          <w:szCs w:val="22"/>
        </w:rPr>
        <w:t xml:space="preserve"> </w:t>
      </w:r>
      <w:r w:rsidRPr="00C266DE">
        <w:rPr>
          <w:color w:val="000000"/>
          <w:sz w:val="22"/>
          <w:szCs w:val="22"/>
        </w:rPr>
        <w:t xml:space="preserve">без подписи </w:t>
      </w:r>
      <w:r>
        <w:rPr>
          <w:color w:val="000000"/>
          <w:sz w:val="22"/>
          <w:szCs w:val="22"/>
        </w:rPr>
        <w:t>Заказчика</w:t>
      </w:r>
      <w:r w:rsidRPr="00C266DE">
        <w:rPr>
          <w:color w:val="000000"/>
          <w:sz w:val="22"/>
          <w:szCs w:val="22"/>
        </w:rPr>
        <w:t xml:space="preserve"> проект договора, который составляется путем включения цены договора, предложенной участником аукциона, с которым заключается договор, сведений о товаре (товарный знак и (или) конкретные показатели товара), указанных</w:t>
      </w:r>
      <w:r>
        <w:rPr>
          <w:color w:val="000000"/>
          <w:sz w:val="22"/>
          <w:szCs w:val="22"/>
        </w:rPr>
        <w:t xml:space="preserve"> </w:t>
      </w:r>
      <w:r w:rsidRPr="00C266DE">
        <w:rPr>
          <w:color w:val="000000"/>
          <w:sz w:val="22"/>
          <w:szCs w:val="22"/>
        </w:rPr>
        <w:t>в заявке на участие в аукционе</w:t>
      </w:r>
      <w:r>
        <w:rPr>
          <w:color w:val="000000"/>
          <w:sz w:val="22"/>
          <w:szCs w:val="22"/>
        </w:rPr>
        <w:t xml:space="preserve"> </w:t>
      </w:r>
      <w:r w:rsidRPr="00C266DE">
        <w:rPr>
          <w:color w:val="000000"/>
          <w:sz w:val="22"/>
          <w:szCs w:val="22"/>
        </w:rPr>
        <w:t>такого участника, проект договора, прилагаемого к документации об аукционе.</w:t>
      </w:r>
    </w:p>
    <w:p w:rsidR="00E311C3" w:rsidRPr="00C266DE" w:rsidRDefault="00E311C3" w:rsidP="00E311C3">
      <w:pPr>
        <w:tabs>
          <w:tab w:val="left" w:pos="709"/>
          <w:tab w:val="left" w:pos="1100"/>
        </w:tabs>
        <w:autoSpaceDE w:val="0"/>
        <w:jc w:val="both"/>
        <w:rPr>
          <w:color w:val="000000"/>
          <w:sz w:val="22"/>
          <w:szCs w:val="22"/>
        </w:rPr>
      </w:pPr>
      <w:r w:rsidRPr="00C266DE">
        <w:rPr>
          <w:color w:val="000000"/>
          <w:sz w:val="22"/>
          <w:szCs w:val="22"/>
        </w:rPr>
        <w:tab/>
        <w:t xml:space="preserve">В </w:t>
      </w:r>
      <w:r w:rsidRPr="00C266DE">
        <w:rPr>
          <w:b/>
          <w:i/>
          <w:color w:val="000000"/>
          <w:sz w:val="22"/>
          <w:szCs w:val="22"/>
        </w:rPr>
        <w:t>течение пяти дней</w:t>
      </w:r>
      <w:r w:rsidRPr="00C266DE">
        <w:rPr>
          <w:color w:val="000000"/>
          <w:sz w:val="22"/>
          <w:szCs w:val="22"/>
        </w:rPr>
        <w:t xml:space="preserve"> после получения проекта договора участник аукциона направляет Оператору электронной площадки проект договора, подписанный</w:t>
      </w:r>
      <w:r>
        <w:rPr>
          <w:color w:val="000000"/>
          <w:sz w:val="22"/>
          <w:szCs w:val="22"/>
        </w:rPr>
        <w:t xml:space="preserve"> </w:t>
      </w:r>
      <w:r w:rsidRPr="00C266DE">
        <w:rPr>
          <w:color w:val="000000"/>
          <w:sz w:val="22"/>
          <w:szCs w:val="22"/>
        </w:rPr>
        <w:t>квалифицированной электронной цифровой подписью лица, имеющего право действовать от имени</w:t>
      </w:r>
      <w:r>
        <w:rPr>
          <w:color w:val="000000"/>
          <w:sz w:val="22"/>
          <w:szCs w:val="22"/>
        </w:rPr>
        <w:t xml:space="preserve"> </w:t>
      </w:r>
      <w:r w:rsidRPr="00C266DE">
        <w:rPr>
          <w:color w:val="000000"/>
          <w:sz w:val="22"/>
          <w:szCs w:val="22"/>
        </w:rPr>
        <w:t>участника аукциона</w:t>
      </w:r>
      <w:r>
        <w:rPr>
          <w:color w:val="000000"/>
          <w:sz w:val="22"/>
          <w:szCs w:val="22"/>
        </w:rPr>
        <w:t xml:space="preserve"> </w:t>
      </w:r>
      <w:r w:rsidRPr="00C266DE">
        <w:rPr>
          <w:color w:val="000000"/>
          <w:sz w:val="22"/>
          <w:szCs w:val="22"/>
        </w:rPr>
        <w:t>,а также подписанный квалифицированной</w:t>
      </w:r>
      <w:r>
        <w:rPr>
          <w:color w:val="000000"/>
          <w:sz w:val="22"/>
          <w:szCs w:val="22"/>
        </w:rPr>
        <w:t xml:space="preserve"> </w:t>
      </w:r>
      <w:r w:rsidRPr="00C266DE">
        <w:rPr>
          <w:color w:val="000000"/>
          <w:sz w:val="22"/>
          <w:szCs w:val="22"/>
        </w:rPr>
        <w:t>электронной цифровой подписью указанного лица документ</w:t>
      </w:r>
      <w:r>
        <w:rPr>
          <w:color w:val="000000"/>
          <w:sz w:val="22"/>
          <w:szCs w:val="22"/>
        </w:rPr>
        <w:t xml:space="preserve"> </w:t>
      </w:r>
      <w:r w:rsidRPr="00C266DE">
        <w:rPr>
          <w:color w:val="000000"/>
          <w:sz w:val="22"/>
          <w:szCs w:val="22"/>
        </w:rPr>
        <w:t xml:space="preserve">об </w:t>
      </w:r>
      <w:r w:rsidRPr="00C266DE">
        <w:rPr>
          <w:color w:val="000000"/>
          <w:sz w:val="22"/>
          <w:szCs w:val="22"/>
        </w:rPr>
        <w:lastRenderedPageBreak/>
        <w:t>обеспечении исполнения договора</w:t>
      </w:r>
      <w:r>
        <w:rPr>
          <w:color w:val="000000"/>
          <w:sz w:val="22"/>
          <w:szCs w:val="22"/>
        </w:rPr>
        <w:t xml:space="preserve"> </w:t>
      </w:r>
      <w:r w:rsidRPr="00C266DE">
        <w:rPr>
          <w:color w:val="000000"/>
          <w:sz w:val="22"/>
          <w:szCs w:val="22"/>
        </w:rPr>
        <w:t>в случае, если Заказчиком было установлено требование обеспечения исполнения договора.</w:t>
      </w:r>
    </w:p>
    <w:p w:rsidR="00E311C3" w:rsidRPr="00C266DE" w:rsidRDefault="00E311C3" w:rsidP="00E311C3">
      <w:pPr>
        <w:tabs>
          <w:tab w:val="left" w:pos="709"/>
          <w:tab w:val="left" w:pos="1100"/>
        </w:tabs>
        <w:autoSpaceDE w:val="0"/>
        <w:jc w:val="both"/>
        <w:rPr>
          <w:color w:val="000000"/>
          <w:sz w:val="22"/>
          <w:szCs w:val="22"/>
        </w:rPr>
      </w:pPr>
      <w:r w:rsidRPr="00C266DE">
        <w:rPr>
          <w:color w:val="000000"/>
          <w:sz w:val="22"/>
          <w:szCs w:val="22"/>
        </w:rPr>
        <w:tab/>
        <w:t>47.3. Участник электронного аукциона, с которым заключается</w:t>
      </w:r>
      <w:r>
        <w:rPr>
          <w:color w:val="000000"/>
          <w:sz w:val="22"/>
          <w:szCs w:val="22"/>
        </w:rPr>
        <w:t xml:space="preserve"> </w:t>
      </w:r>
      <w:r w:rsidRPr="00C266DE">
        <w:rPr>
          <w:color w:val="000000"/>
          <w:sz w:val="22"/>
          <w:szCs w:val="22"/>
        </w:rPr>
        <w:t>договор,</w:t>
      </w:r>
      <w:r>
        <w:rPr>
          <w:color w:val="000000"/>
          <w:sz w:val="22"/>
          <w:szCs w:val="22"/>
        </w:rPr>
        <w:t xml:space="preserve"> </w:t>
      </w:r>
      <w:r w:rsidRPr="00C266DE">
        <w:rPr>
          <w:color w:val="000000"/>
          <w:sz w:val="22"/>
          <w:szCs w:val="22"/>
        </w:rPr>
        <w:t>в случае наличия разногласий по проекту договора, направляет протокол разногласий, подписанный квалифицированной</w:t>
      </w:r>
      <w:r>
        <w:rPr>
          <w:color w:val="000000"/>
          <w:sz w:val="22"/>
          <w:szCs w:val="22"/>
        </w:rPr>
        <w:t xml:space="preserve"> </w:t>
      </w:r>
      <w:r w:rsidRPr="00C266DE">
        <w:rPr>
          <w:color w:val="000000"/>
          <w:sz w:val="22"/>
          <w:szCs w:val="22"/>
        </w:rPr>
        <w:t>электронной цифровой подписью лица, имеющего право действовать</w:t>
      </w:r>
      <w:r>
        <w:rPr>
          <w:color w:val="000000"/>
          <w:sz w:val="22"/>
          <w:szCs w:val="22"/>
        </w:rPr>
        <w:t xml:space="preserve"> </w:t>
      </w:r>
      <w:r w:rsidRPr="00C266DE">
        <w:rPr>
          <w:color w:val="000000"/>
          <w:sz w:val="22"/>
          <w:szCs w:val="22"/>
        </w:rPr>
        <w:t>от имени участника аукциона, Оператору электронной площадки.</w:t>
      </w:r>
      <w:r>
        <w:rPr>
          <w:color w:val="000000"/>
          <w:sz w:val="22"/>
          <w:szCs w:val="22"/>
        </w:rPr>
        <w:t xml:space="preserve"> </w:t>
      </w:r>
      <w:r w:rsidRPr="00C266DE">
        <w:rPr>
          <w:color w:val="000000"/>
          <w:sz w:val="22"/>
          <w:szCs w:val="22"/>
        </w:rPr>
        <w:t>После получения протокола разногласий Оператор электронной площадки направляет такой протокол разногласий Учреждению. После получения</w:t>
      </w:r>
      <w:r>
        <w:rPr>
          <w:color w:val="000000"/>
          <w:sz w:val="22"/>
          <w:szCs w:val="22"/>
        </w:rPr>
        <w:t xml:space="preserve"> </w:t>
      </w:r>
      <w:r w:rsidRPr="00C266DE">
        <w:rPr>
          <w:color w:val="000000"/>
          <w:sz w:val="22"/>
          <w:szCs w:val="22"/>
        </w:rPr>
        <w:t>от Оператора электронной площадки протокола разногласий,</w:t>
      </w:r>
      <w:r>
        <w:rPr>
          <w:color w:val="000000"/>
          <w:sz w:val="22"/>
          <w:szCs w:val="22"/>
        </w:rPr>
        <w:t xml:space="preserve"> </w:t>
      </w:r>
      <w:r w:rsidRPr="00C266DE">
        <w:rPr>
          <w:color w:val="000000"/>
          <w:sz w:val="22"/>
          <w:szCs w:val="22"/>
        </w:rPr>
        <w:t xml:space="preserve">участника аукциона в электронной форме, с которым заключается договор, Заказчик рассматривает данный протокол разногласий и без подписи </w:t>
      </w:r>
      <w:r>
        <w:rPr>
          <w:color w:val="000000"/>
          <w:sz w:val="22"/>
          <w:szCs w:val="22"/>
        </w:rPr>
        <w:t>Заказчика</w:t>
      </w:r>
      <w:r w:rsidRPr="00C266DE">
        <w:rPr>
          <w:color w:val="000000"/>
          <w:sz w:val="22"/>
          <w:szCs w:val="22"/>
        </w:rPr>
        <w:t xml:space="preserve"> направляет доработанный проект договора</w:t>
      </w:r>
      <w:r>
        <w:rPr>
          <w:color w:val="000000"/>
          <w:sz w:val="22"/>
          <w:szCs w:val="22"/>
        </w:rPr>
        <w:t xml:space="preserve"> </w:t>
      </w:r>
      <w:r w:rsidRPr="00C266DE">
        <w:rPr>
          <w:color w:val="000000"/>
          <w:sz w:val="22"/>
          <w:szCs w:val="22"/>
        </w:rPr>
        <w:t>Оператору электронной площадки</w:t>
      </w:r>
      <w:r>
        <w:rPr>
          <w:color w:val="000000"/>
          <w:sz w:val="22"/>
          <w:szCs w:val="22"/>
        </w:rPr>
        <w:t xml:space="preserve"> </w:t>
      </w:r>
      <w:r w:rsidRPr="00C266DE">
        <w:rPr>
          <w:color w:val="000000"/>
          <w:sz w:val="22"/>
          <w:szCs w:val="22"/>
        </w:rPr>
        <w:t>либо повторно направляет Оператору электронной площадки проект договора с указанием</w:t>
      </w:r>
      <w:r>
        <w:rPr>
          <w:color w:val="000000"/>
          <w:sz w:val="22"/>
          <w:szCs w:val="22"/>
        </w:rPr>
        <w:t xml:space="preserve"> </w:t>
      </w:r>
      <w:r w:rsidRPr="00C266DE">
        <w:rPr>
          <w:color w:val="000000"/>
          <w:sz w:val="22"/>
          <w:szCs w:val="22"/>
        </w:rPr>
        <w:t>в отдельном документе причин отказа учесть полностью или частично содержащиеся</w:t>
      </w:r>
      <w:r>
        <w:rPr>
          <w:color w:val="000000"/>
          <w:sz w:val="22"/>
          <w:szCs w:val="22"/>
        </w:rPr>
        <w:t xml:space="preserve"> </w:t>
      </w:r>
      <w:r w:rsidRPr="00C266DE">
        <w:rPr>
          <w:color w:val="000000"/>
          <w:sz w:val="22"/>
          <w:szCs w:val="22"/>
        </w:rPr>
        <w:t>в протоколе разногласий замечания участника аукциона,</w:t>
      </w:r>
      <w:r>
        <w:rPr>
          <w:color w:val="000000"/>
          <w:sz w:val="22"/>
          <w:szCs w:val="22"/>
        </w:rPr>
        <w:t xml:space="preserve"> </w:t>
      </w:r>
      <w:r w:rsidRPr="00C266DE">
        <w:rPr>
          <w:color w:val="000000"/>
          <w:sz w:val="22"/>
          <w:szCs w:val="22"/>
        </w:rPr>
        <w:t>с</w:t>
      </w:r>
      <w:r>
        <w:rPr>
          <w:color w:val="000000"/>
          <w:sz w:val="22"/>
          <w:szCs w:val="22"/>
        </w:rPr>
        <w:t xml:space="preserve"> </w:t>
      </w:r>
      <w:r w:rsidRPr="00C266DE">
        <w:rPr>
          <w:color w:val="000000"/>
          <w:sz w:val="22"/>
          <w:szCs w:val="22"/>
        </w:rPr>
        <w:t>которым заключается договор.</w:t>
      </w:r>
    </w:p>
    <w:p w:rsidR="00E311C3" w:rsidRPr="00C266DE" w:rsidRDefault="00E311C3" w:rsidP="00E311C3">
      <w:pPr>
        <w:tabs>
          <w:tab w:val="left" w:pos="709"/>
          <w:tab w:val="left" w:pos="1100"/>
        </w:tabs>
        <w:autoSpaceDE w:val="0"/>
        <w:jc w:val="both"/>
        <w:rPr>
          <w:color w:val="000000"/>
          <w:sz w:val="22"/>
          <w:szCs w:val="22"/>
        </w:rPr>
      </w:pPr>
      <w:r w:rsidRPr="00C266DE">
        <w:rPr>
          <w:color w:val="000000"/>
          <w:sz w:val="22"/>
          <w:szCs w:val="22"/>
        </w:rPr>
        <w:tab/>
        <w:t>47.4. После получения документов, предусмотренных настоящим Положением,</w:t>
      </w:r>
      <w:r>
        <w:rPr>
          <w:color w:val="000000"/>
          <w:sz w:val="22"/>
          <w:szCs w:val="22"/>
        </w:rPr>
        <w:t xml:space="preserve"> </w:t>
      </w:r>
      <w:r w:rsidRPr="00C266DE">
        <w:rPr>
          <w:color w:val="000000"/>
          <w:sz w:val="22"/>
          <w:szCs w:val="22"/>
        </w:rPr>
        <w:t>участник аукциона, с которым заключается договор, направляет Оператору электронной площадки проект договора, подписанный квалифицированной</w:t>
      </w:r>
      <w:r>
        <w:rPr>
          <w:color w:val="000000"/>
          <w:sz w:val="22"/>
          <w:szCs w:val="22"/>
        </w:rPr>
        <w:t xml:space="preserve"> </w:t>
      </w:r>
      <w:r w:rsidRPr="00C266DE">
        <w:rPr>
          <w:color w:val="000000"/>
          <w:sz w:val="22"/>
          <w:szCs w:val="22"/>
        </w:rPr>
        <w:t>электронной цифровой подписью лица, имеющего право действовать от имени участника аукциона, а так же документ об обеспечении исполнения договора, подписанный квалифицированной</w:t>
      </w:r>
      <w:r>
        <w:rPr>
          <w:color w:val="000000"/>
          <w:sz w:val="22"/>
          <w:szCs w:val="22"/>
        </w:rPr>
        <w:t xml:space="preserve"> </w:t>
      </w:r>
      <w:r w:rsidRPr="00C266DE">
        <w:rPr>
          <w:color w:val="000000"/>
          <w:sz w:val="22"/>
          <w:szCs w:val="22"/>
        </w:rPr>
        <w:t>электронной цифровой подписью указанного лица, в случае,</w:t>
      </w:r>
      <w:r>
        <w:rPr>
          <w:color w:val="000000"/>
          <w:sz w:val="22"/>
          <w:szCs w:val="22"/>
        </w:rPr>
        <w:t xml:space="preserve"> </w:t>
      </w:r>
      <w:r w:rsidRPr="00C266DE">
        <w:rPr>
          <w:color w:val="000000"/>
          <w:sz w:val="22"/>
          <w:szCs w:val="22"/>
        </w:rPr>
        <w:t>если Заказчиком установлено требование обеспечения исполнения договора,</w:t>
      </w:r>
      <w:r>
        <w:rPr>
          <w:color w:val="000000"/>
          <w:sz w:val="22"/>
          <w:szCs w:val="22"/>
        </w:rPr>
        <w:t xml:space="preserve"> </w:t>
      </w:r>
      <w:r w:rsidRPr="00C266DE">
        <w:rPr>
          <w:color w:val="000000"/>
          <w:sz w:val="22"/>
          <w:szCs w:val="22"/>
        </w:rPr>
        <w:t>или предусмотренный протокол разногласий.</w:t>
      </w:r>
    </w:p>
    <w:p w:rsidR="00E311C3" w:rsidRPr="00C266DE" w:rsidRDefault="00E311C3" w:rsidP="00E311C3">
      <w:pPr>
        <w:tabs>
          <w:tab w:val="left" w:pos="709"/>
          <w:tab w:val="left" w:pos="1100"/>
        </w:tabs>
        <w:autoSpaceDE w:val="0"/>
        <w:jc w:val="both"/>
        <w:rPr>
          <w:color w:val="000000"/>
          <w:sz w:val="22"/>
          <w:szCs w:val="22"/>
        </w:rPr>
      </w:pPr>
      <w:r w:rsidRPr="00C266DE">
        <w:rPr>
          <w:color w:val="000000"/>
          <w:sz w:val="22"/>
          <w:szCs w:val="22"/>
        </w:rPr>
        <w:tab/>
        <w:t>После получения протокола разногласий Оператор электронной площадки направляет такой протокол разногласий Учреждению.</w:t>
      </w:r>
      <w:r>
        <w:rPr>
          <w:color w:val="000000"/>
          <w:sz w:val="22"/>
          <w:szCs w:val="22"/>
        </w:rPr>
        <w:t xml:space="preserve"> </w:t>
      </w:r>
      <w:r w:rsidRPr="00C266DE">
        <w:rPr>
          <w:color w:val="000000"/>
          <w:sz w:val="22"/>
          <w:szCs w:val="22"/>
        </w:rPr>
        <w:t>В случае направления Оператором электронной площадки протокола разногласий Заказчик рассматривает данные разногласия. При этом направление проекта договора с указанием в отдельном документе причин отказа учесть полностью или частично содержащиеся</w:t>
      </w:r>
      <w:r>
        <w:rPr>
          <w:color w:val="000000"/>
          <w:sz w:val="22"/>
          <w:szCs w:val="22"/>
        </w:rPr>
        <w:t xml:space="preserve"> </w:t>
      </w:r>
      <w:r w:rsidRPr="00C266DE">
        <w:rPr>
          <w:color w:val="000000"/>
          <w:sz w:val="22"/>
          <w:szCs w:val="22"/>
        </w:rPr>
        <w:t>в протоколе разногласий замечаний участника аукциона, с которым заключается договор, допускается при условии, что участник аукциона, с которым заключается договор, направил протокол разногласий не позднее чем</w:t>
      </w:r>
      <w:r>
        <w:rPr>
          <w:color w:val="000000"/>
          <w:sz w:val="22"/>
          <w:szCs w:val="22"/>
        </w:rPr>
        <w:t xml:space="preserve"> </w:t>
      </w:r>
      <w:r w:rsidRPr="00C266DE">
        <w:rPr>
          <w:color w:val="000000"/>
          <w:sz w:val="22"/>
          <w:szCs w:val="22"/>
        </w:rPr>
        <w:t>в течение</w:t>
      </w:r>
      <w:r>
        <w:rPr>
          <w:color w:val="000000"/>
          <w:sz w:val="22"/>
          <w:szCs w:val="22"/>
        </w:rPr>
        <w:t xml:space="preserve"> </w:t>
      </w:r>
      <w:r w:rsidRPr="00C266DE">
        <w:rPr>
          <w:b/>
          <w:i/>
          <w:sz w:val="22"/>
          <w:szCs w:val="22"/>
        </w:rPr>
        <w:t>десяти</w:t>
      </w:r>
      <w:r w:rsidRPr="00C266DE">
        <w:rPr>
          <w:b/>
          <w:i/>
          <w:color w:val="000000"/>
          <w:sz w:val="22"/>
          <w:szCs w:val="22"/>
        </w:rPr>
        <w:t xml:space="preserve"> дней</w:t>
      </w:r>
      <w:r w:rsidRPr="00C266DE">
        <w:rPr>
          <w:color w:val="000000"/>
          <w:sz w:val="22"/>
          <w:szCs w:val="22"/>
        </w:rPr>
        <w:t xml:space="preserve"> со дня размещения</w:t>
      </w:r>
      <w:r>
        <w:rPr>
          <w:color w:val="000000"/>
          <w:sz w:val="22"/>
          <w:szCs w:val="22"/>
        </w:rPr>
        <w:t xml:space="preserve"> </w:t>
      </w:r>
      <w:r w:rsidRPr="00C266DE">
        <w:rPr>
          <w:color w:val="000000"/>
          <w:sz w:val="22"/>
          <w:szCs w:val="22"/>
        </w:rPr>
        <w:t>на электронной площадке протокола подведения итого аукциона.</w:t>
      </w:r>
    </w:p>
    <w:p w:rsidR="00E311C3" w:rsidRPr="00C266DE" w:rsidRDefault="00E311C3" w:rsidP="00E311C3">
      <w:pPr>
        <w:tabs>
          <w:tab w:val="left" w:pos="709"/>
          <w:tab w:val="left" w:pos="1100"/>
        </w:tabs>
        <w:autoSpaceDE w:val="0"/>
        <w:jc w:val="both"/>
        <w:rPr>
          <w:color w:val="000000"/>
          <w:sz w:val="22"/>
          <w:szCs w:val="22"/>
        </w:rPr>
      </w:pPr>
      <w:r w:rsidRPr="00C266DE">
        <w:rPr>
          <w:color w:val="000000"/>
          <w:sz w:val="22"/>
          <w:szCs w:val="22"/>
        </w:rPr>
        <w:tab/>
        <w:t>47.5. После получения проекта договора, подписанного квалифицированной</w:t>
      </w:r>
      <w:r>
        <w:rPr>
          <w:color w:val="000000"/>
          <w:sz w:val="22"/>
          <w:szCs w:val="22"/>
        </w:rPr>
        <w:t xml:space="preserve"> </w:t>
      </w:r>
      <w:r w:rsidRPr="00C266DE">
        <w:rPr>
          <w:color w:val="000000"/>
          <w:sz w:val="22"/>
          <w:szCs w:val="22"/>
        </w:rPr>
        <w:t>электронной цифровой</w:t>
      </w:r>
      <w:r>
        <w:rPr>
          <w:color w:val="000000"/>
          <w:sz w:val="22"/>
          <w:szCs w:val="22"/>
        </w:rPr>
        <w:t xml:space="preserve"> </w:t>
      </w:r>
      <w:r w:rsidRPr="00C266DE">
        <w:rPr>
          <w:color w:val="000000"/>
          <w:sz w:val="22"/>
          <w:szCs w:val="22"/>
        </w:rPr>
        <w:t>подписью лица, имеющего право действовать от имени участника аукциона, а также документа</w:t>
      </w:r>
      <w:r>
        <w:rPr>
          <w:color w:val="000000"/>
          <w:sz w:val="22"/>
          <w:szCs w:val="22"/>
        </w:rPr>
        <w:t xml:space="preserve"> </w:t>
      </w:r>
      <w:r w:rsidRPr="00C266DE">
        <w:rPr>
          <w:color w:val="000000"/>
          <w:sz w:val="22"/>
          <w:szCs w:val="22"/>
        </w:rPr>
        <w:t>об обеспечении исполнения договора, подписанного</w:t>
      </w:r>
      <w:r>
        <w:rPr>
          <w:color w:val="000000"/>
          <w:sz w:val="22"/>
          <w:szCs w:val="22"/>
        </w:rPr>
        <w:t xml:space="preserve"> </w:t>
      </w:r>
      <w:r w:rsidRPr="00C266DE">
        <w:rPr>
          <w:color w:val="000000"/>
          <w:sz w:val="22"/>
          <w:szCs w:val="22"/>
        </w:rPr>
        <w:t>квалифицированной</w:t>
      </w:r>
      <w:r>
        <w:rPr>
          <w:color w:val="000000"/>
          <w:sz w:val="22"/>
          <w:szCs w:val="22"/>
        </w:rPr>
        <w:t xml:space="preserve"> </w:t>
      </w:r>
      <w:r w:rsidRPr="00C266DE">
        <w:rPr>
          <w:color w:val="000000"/>
          <w:sz w:val="22"/>
          <w:szCs w:val="22"/>
        </w:rPr>
        <w:t>электронной цифровой подписью указанного лица, Оператор электронной площадки направляет Учреждению подписанный проект договора и документ</w:t>
      </w:r>
      <w:r>
        <w:rPr>
          <w:color w:val="000000"/>
          <w:sz w:val="22"/>
          <w:szCs w:val="22"/>
        </w:rPr>
        <w:t xml:space="preserve"> </w:t>
      </w:r>
      <w:r w:rsidRPr="00C266DE">
        <w:rPr>
          <w:color w:val="000000"/>
          <w:sz w:val="22"/>
          <w:szCs w:val="22"/>
        </w:rPr>
        <w:t>об обеспечении исполнения договора.</w:t>
      </w:r>
    </w:p>
    <w:p w:rsidR="00E311C3" w:rsidRPr="00C266DE" w:rsidRDefault="00E311C3" w:rsidP="00E311C3">
      <w:pPr>
        <w:tabs>
          <w:tab w:val="left" w:pos="709"/>
          <w:tab w:val="left" w:pos="1100"/>
        </w:tabs>
        <w:autoSpaceDE w:val="0"/>
        <w:jc w:val="both"/>
        <w:rPr>
          <w:color w:val="000000"/>
          <w:sz w:val="22"/>
          <w:szCs w:val="22"/>
        </w:rPr>
      </w:pPr>
      <w:r w:rsidRPr="00C266DE">
        <w:rPr>
          <w:color w:val="000000"/>
          <w:sz w:val="22"/>
          <w:szCs w:val="22"/>
        </w:rPr>
        <w:tab/>
        <w:t>47.6. Заказчик после получения от Оператора электронной площадки проекта</w:t>
      </w:r>
      <w:r>
        <w:rPr>
          <w:color w:val="000000"/>
          <w:sz w:val="22"/>
          <w:szCs w:val="22"/>
        </w:rPr>
        <w:t xml:space="preserve"> </w:t>
      </w:r>
      <w:r w:rsidRPr="00C266DE">
        <w:rPr>
          <w:color w:val="000000"/>
          <w:sz w:val="22"/>
          <w:szCs w:val="22"/>
        </w:rPr>
        <w:t>договора и, если Заказчиком было установлено требование обеспечения исполнения договора, документа об обеспечении исполнения договора, подписанного</w:t>
      </w:r>
      <w:r>
        <w:rPr>
          <w:color w:val="000000"/>
          <w:sz w:val="22"/>
          <w:szCs w:val="22"/>
        </w:rPr>
        <w:t xml:space="preserve"> </w:t>
      </w:r>
      <w:r w:rsidRPr="00C266DE">
        <w:rPr>
          <w:color w:val="000000"/>
          <w:sz w:val="22"/>
          <w:szCs w:val="22"/>
        </w:rPr>
        <w:t>квалифицированной электронной цифровой подписью лица, имеющего право действовать от имени участника аукциона, обязан направить Оператору электронной площадки договор, подписанный квалифицированной</w:t>
      </w:r>
      <w:r>
        <w:rPr>
          <w:color w:val="000000"/>
          <w:sz w:val="22"/>
          <w:szCs w:val="22"/>
        </w:rPr>
        <w:t xml:space="preserve"> </w:t>
      </w:r>
      <w:r w:rsidRPr="00C266DE">
        <w:rPr>
          <w:color w:val="000000"/>
          <w:sz w:val="22"/>
          <w:szCs w:val="22"/>
        </w:rPr>
        <w:t>электронной цифровой подписью лица, имеющего право действовать</w:t>
      </w:r>
      <w:r>
        <w:rPr>
          <w:color w:val="000000"/>
          <w:sz w:val="22"/>
          <w:szCs w:val="22"/>
        </w:rPr>
        <w:t xml:space="preserve"> </w:t>
      </w:r>
      <w:r w:rsidRPr="00C266DE">
        <w:rPr>
          <w:color w:val="000000"/>
          <w:sz w:val="22"/>
          <w:szCs w:val="22"/>
        </w:rPr>
        <w:t xml:space="preserve">от имени </w:t>
      </w:r>
      <w:r>
        <w:rPr>
          <w:color w:val="000000"/>
          <w:sz w:val="22"/>
          <w:szCs w:val="22"/>
        </w:rPr>
        <w:t>Заказчика</w:t>
      </w:r>
      <w:r w:rsidRPr="00C266DE">
        <w:rPr>
          <w:color w:val="000000"/>
          <w:sz w:val="22"/>
          <w:szCs w:val="22"/>
        </w:rPr>
        <w:t>.</w:t>
      </w:r>
    </w:p>
    <w:p w:rsidR="00E311C3" w:rsidRPr="00C266DE" w:rsidRDefault="00E311C3" w:rsidP="00E311C3">
      <w:pPr>
        <w:tabs>
          <w:tab w:val="left" w:pos="709"/>
          <w:tab w:val="left" w:pos="1100"/>
        </w:tabs>
        <w:autoSpaceDE w:val="0"/>
        <w:jc w:val="both"/>
        <w:rPr>
          <w:color w:val="000000"/>
          <w:sz w:val="22"/>
          <w:szCs w:val="22"/>
        </w:rPr>
      </w:pPr>
      <w:r w:rsidRPr="00C266DE">
        <w:rPr>
          <w:color w:val="000000"/>
          <w:sz w:val="22"/>
          <w:szCs w:val="22"/>
        </w:rPr>
        <w:tab/>
        <w:t>47.7. Договор считается заключенным с момента направления его</w:t>
      </w:r>
      <w:r>
        <w:rPr>
          <w:color w:val="000000"/>
          <w:sz w:val="22"/>
          <w:szCs w:val="22"/>
        </w:rPr>
        <w:t xml:space="preserve"> </w:t>
      </w:r>
      <w:r w:rsidRPr="00C266DE">
        <w:rPr>
          <w:color w:val="000000"/>
          <w:sz w:val="22"/>
          <w:szCs w:val="22"/>
        </w:rPr>
        <w:t>Оператором</w:t>
      </w:r>
      <w:r>
        <w:rPr>
          <w:color w:val="000000"/>
          <w:sz w:val="22"/>
          <w:szCs w:val="22"/>
        </w:rPr>
        <w:t xml:space="preserve"> </w:t>
      </w:r>
      <w:r w:rsidRPr="00C266DE">
        <w:rPr>
          <w:color w:val="000000"/>
          <w:sz w:val="22"/>
          <w:szCs w:val="22"/>
        </w:rPr>
        <w:t>электронной площадки участнику аукциона.</w:t>
      </w:r>
    </w:p>
    <w:p w:rsidR="00E311C3" w:rsidRPr="00C266DE" w:rsidRDefault="00E311C3" w:rsidP="00E311C3">
      <w:pPr>
        <w:tabs>
          <w:tab w:val="left" w:pos="709"/>
          <w:tab w:val="left" w:pos="1100"/>
          <w:tab w:val="left" w:pos="1200"/>
        </w:tabs>
        <w:autoSpaceDE w:val="0"/>
        <w:jc w:val="both"/>
        <w:rPr>
          <w:color w:val="000000"/>
          <w:sz w:val="22"/>
          <w:szCs w:val="22"/>
        </w:rPr>
      </w:pPr>
      <w:r w:rsidRPr="00C266DE">
        <w:rPr>
          <w:color w:val="000000"/>
          <w:sz w:val="22"/>
          <w:szCs w:val="22"/>
        </w:rPr>
        <w:tab/>
        <w:t>47.8. Участник электронного  аукциона, с которым заключается</w:t>
      </w:r>
      <w:r>
        <w:rPr>
          <w:color w:val="000000"/>
          <w:sz w:val="22"/>
          <w:szCs w:val="22"/>
        </w:rPr>
        <w:t xml:space="preserve"> </w:t>
      </w:r>
      <w:r w:rsidRPr="00C266DE">
        <w:rPr>
          <w:color w:val="000000"/>
          <w:sz w:val="22"/>
          <w:szCs w:val="22"/>
        </w:rPr>
        <w:t>договор, признается уклонившимся от заключения договора в случае, если такой участник</w:t>
      </w:r>
      <w:r>
        <w:rPr>
          <w:color w:val="000000"/>
          <w:sz w:val="22"/>
          <w:szCs w:val="22"/>
        </w:rPr>
        <w:t xml:space="preserve"> </w:t>
      </w:r>
      <w:r w:rsidRPr="00C266DE">
        <w:rPr>
          <w:color w:val="000000"/>
          <w:sz w:val="22"/>
          <w:szCs w:val="22"/>
        </w:rPr>
        <w:t>не направил Оператору электронной площадки подписанный</w:t>
      </w:r>
      <w:r>
        <w:rPr>
          <w:color w:val="000000"/>
          <w:sz w:val="22"/>
          <w:szCs w:val="22"/>
        </w:rPr>
        <w:t xml:space="preserve"> </w:t>
      </w:r>
      <w:r w:rsidRPr="00C266DE">
        <w:rPr>
          <w:color w:val="000000"/>
          <w:sz w:val="22"/>
          <w:szCs w:val="22"/>
        </w:rPr>
        <w:t>квалифицированной</w:t>
      </w:r>
      <w:r>
        <w:rPr>
          <w:color w:val="000000"/>
          <w:sz w:val="22"/>
          <w:szCs w:val="22"/>
        </w:rPr>
        <w:t xml:space="preserve"> </w:t>
      </w:r>
      <w:r w:rsidRPr="00C266DE">
        <w:rPr>
          <w:color w:val="000000"/>
          <w:sz w:val="22"/>
          <w:szCs w:val="22"/>
        </w:rPr>
        <w:t>электронной цифровой подписью лица, имеющего право действовать от имени участника аукциона, проект договор</w:t>
      </w:r>
      <w:r>
        <w:rPr>
          <w:color w:val="000000"/>
          <w:sz w:val="22"/>
          <w:szCs w:val="22"/>
        </w:rPr>
        <w:t xml:space="preserve">а </w:t>
      </w:r>
      <w:r w:rsidRPr="00C266DE">
        <w:rPr>
          <w:color w:val="000000"/>
          <w:sz w:val="22"/>
          <w:szCs w:val="22"/>
        </w:rPr>
        <w:t>или протокол разногласий в случаях, предусмотренных настоящим Положением, либо не направил подписанный квалифицированной</w:t>
      </w:r>
      <w:r>
        <w:rPr>
          <w:color w:val="000000"/>
          <w:sz w:val="22"/>
          <w:szCs w:val="22"/>
        </w:rPr>
        <w:t xml:space="preserve"> </w:t>
      </w:r>
      <w:r w:rsidRPr="00C266DE">
        <w:rPr>
          <w:color w:val="000000"/>
          <w:sz w:val="22"/>
          <w:szCs w:val="22"/>
        </w:rPr>
        <w:t xml:space="preserve">электронной цифровой подписью указанного лица проект договора по истечении </w:t>
      </w:r>
      <w:r w:rsidRPr="00C266DE">
        <w:rPr>
          <w:b/>
          <w:i/>
          <w:sz w:val="22"/>
          <w:szCs w:val="22"/>
        </w:rPr>
        <w:t>десяти</w:t>
      </w:r>
      <w:r>
        <w:rPr>
          <w:b/>
          <w:i/>
          <w:sz w:val="22"/>
          <w:szCs w:val="22"/>
        </w:rPr>
        <w:t xml:space="preserve"> </w:t>
      </w:r>
      <w:r w:rsidRPr="00C266DE">
        <w:rPr>
          <w:b/>
          <w:i/>
          <w:color w:val="000000"/>
          <w:sz w:val="22"/>
          <w:szCs w:val="22"/>
        </w:rPr>
        <w:t>дней</w:t>
      </w:r>
      <w:r>
        <w:rPr>
          <w:b/>
          <w:i/>
          <w:color w:val="000000"/>
          <w:sz w:val="22"/>
          <w:szCs w:val="22"/>
        </w:rPr>
        <w:t xml:space="preserve"> </w:t>
      </w:r>
      <w:r w:rsidRPr="00C266DE">
        <w:rPr>
          <w:color w:val="000000"/>
          <w:sz w:val="22"/>
          <w:szCs w:val="22"/>
        </w:rPr>
        <w:t>со дня размещения на электронной площадке протокола подведения итогов аукциона, а также подписанный</w:t>
      </w:r>
      <w:r>
        <w:rPr>
          <w:color w:val="000000"/>
          <w:sz w:val="22"/>
          <w:szCs w:val="22"/>
        </w:rPr>
        <w:t xml:space="preserve"> </w:t>
      </w:r>
      <w:r w:rsidRPr="00C266DE">
        <w:rPr>
          <w:color w:val="000000"/>
          <w:sz w:val="22"/>
          <w:szCs w:val="22"/>
        </w:rPr>
        <w:t>квалифицированной электронной цифровой подписью указанного лица документ об обеспечении исполнения договора при условии,</w:t>
      </w:r>
      <w:r>
        <w:rPr>
          <w:color w:val="000000"/>
          <w:sz w:val="22"/>
          <w:szCs w:val="22"/>
        </w:rPr>
        <w:t xml:space="preserve"> </w:t>
      </w:r>
      <w:r w:rsidRPr="00C266DE">
        <w:rPr>
          <w:color w:val="000000"/>
          <w:sz w:val="22"/>
          <w:szCs w:val="22"/>
        </w:rPr>
        <w:t>что Заказчиком было установлено требование обеспечения исполнения договора.</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47.9. В случае, если победитель аукциона признан</w:t>
      </w:r>
      <w:r>
        <w:rPr>
          <w:color w:val="000000"/>
          <w:sz w:val="22"/>
          <w:szCs w:val="22"/>
        </w:rPr>
        <w:t xml:space="preserve"> </w:t>
      </w:r>
      <w:r w:rsidRPr="00C266DE">
        <w:rPr>
          <w:color w:val="000000"/>
          <w:sz w:val="22"/>
          <w:szCs w:val="22"/>
        </w:rPr>
        <w:t>уклонившимся от заключения договора, Заказчик вправе обратиться</w:t>
      </w:r>
      <w:r>
        <w:rPr>
          <w:color w:val="000000"/>
          <w:sz w:val="22"/>
          <w:szCs w:val="22"/>
        </w:rPr>
        <w:t xml:space="preserve"> </w:t>
      </w:r>
      <w:r w:rsidRPr="00C266DE">
        <w:rPr>
          <w:color w:val="000000"/>
          <w:sz w:val="22"/>
          <w:szCs w:val="22"/>
        </w:rPr>
        <w:t>в суд с требованием</w:t>
      </w:r>
      <w:r>
        <w:rPr>
          <w:color w:val="000000"/>
          <w:sz w:val="22"/>
          <w:szCs w:val="22"/>
        </w:rPr>
        <w:t xml:space="preserve"> </w:t>
      </w:r>
      <w:r w:rsidRPr="00C266DE">
        <w:rPr>
          <w:color w:val="000000"/>
          <w:sz w:val="22"/>
          <w:szCs w:val="22"/>
        </w:rPr>
        <w:t>о понуждении победителя аукциона заключить договор, а также</w:t>
      </w:r>
      <w:r>
        <w:rPr>
          <w:color w:val="000000"/>
          <w:sz w:val="22"/>
          <w:szCs w:val="22"/>
        </w:rPr>
        <w:t xml:space="preserve"> </w:t>
      </w:r>
      <w:r w:rsidRPr="00C266DE">
        <w:rPr>
          <w:color w:val="000000"/>
          <w:sz w:val="22"/>
          <w:szCs w:val="22"/>
        </w:rPr>
        <w:t>о возмещении убытков, причиненных уклонением от заключения договора,</w:t>
      </w:r>
      <w:r>
        <w:rPr>
          <w:color w:val="000000"/>
          <w:sz w:val="22"/>
          <w:szCs w:val="22"/>
        </w:rPr>
        <w:t xml:space="preserve"> </w:t>
      </w:r>
      <w:r w:rsidRPr="00C266DE">
        <w:rPr>
          <w:color w:val="000000"/>
          <w:sz w:val="22"/>
          <w:szCs w:val="22"/>
        </w:rPr>
        <w:t>либо заключить договор с другим участником аукциона, который предложил такую же,</w:t>
      </w:r>
      <w:r>
        <w:rPr>
          <w:color w:val="000000"/>
          <w:sz w:val="22"/>
          <w:szCs w:val="22"/>
        </w:rPr>
        <w:t xml:space="preserve"> </w:t>
      </w:r>
      <w:r w:rsidRPr="00C266DE">
        <w:rPr>
          <w:color w:val="000000"/>
          <w:sz w:val="22"/>
          <w:szCs w:val="22"/>
        </w:rPr>
        <w:t>как победитель аукциона, цену договора</w:t>
      </w:r>
      <w:r>
        <w:rPr>
          <w:color w:val="000000"/>
          <w:sz w:val="22"/>
          <w:szCs w:val="22"/>
        </w:rPr>
        <w:t xml:space="preserve"> </w:t>
      </w:r>
      <w:r w:rsidRPr="00C266DE">
        <w:rPr>
          <w:color w:val="000000"/>
          <w:sz w:val="22"/>
          <w:szCs w:val="22"/>
        </w:rPr>
        <w:t>или предложение</w:t>
      </w:r>
      <w:r>
        <w:rPr>
          <w:color w:val="000000"/>
          <w:sz w:val="22"/>
          <w:szCs w:val="22"/>
        </w:rPr>
        <w:t xml:space="preserve"> </w:t>
      </w:r>
      <w:r w:rsidRPr="00C266DE">
        <w:rPr>
          <w:color w:val="000000"/>
          <w:sz w:val="22"/>
          <w:szCs w:val="22"/>
        </w:rPr>
        <w:t>о цене договора которого содержит лучшие условия по цене договора, следующие после предложенных победителем аукциона условий.</w:t>
      </w:r>
    </w:p>
    <w:p w:rsidR="00E311C3" w:rsidRPr="00C266DE" w:rsidRDefault="00E311C3" w:rsidP="00E311C3">
      <w:pPr>
        <w:tabs>
          <w:tab w:val="left" w:pos="709"/>
          <w:tab w:val="left" w:pos="1200"/>
          <w:tab w:val="left" w:pos="1600"/>
        </w:tabs>
        <w:autoSpaceDE w:val="0"/>
        <w:jc w:val="both"/>
        <w:rPr>
          <w:color w:val="000000"/>
          <w:sz w:val="22"/>
          <w:szCs w:val="22"/>
        </w:rPr>
      </w:pPr>
      <w:r w:rsidRPr="00C266DE">
        <w:rPr>
          <w:color w:val="000000"/>
          <w:sz w:val="22"/>
          <w:szCs w:val="22"/>
        </w:rPr>
        <w:tab/>
        <w:t>47.10. В случае, если участник аукциона, с которым</w:t>
      </w:r>
      <w:r>
        <w:rPr>
          <w:color w:val="000000"/>
          <w:sz w:val="22"/>
          <w:szCs w:val="22"/>
        </w:rPr>
        <w:t xml:space="preserve"> </w:t>
      </w:r>
      <w:r w:rsidRPr="00C266DE">
        <w:rPr>
          <w:color w:val="000000"/>
          <w:sz w:val="22"/>
          <w:szCs w:val="22"/>
        </w:rPr>
        <w:t>заключается договор при уклонении победителя аукциона</w:t>
      </w:r>
      <w:r>
        <w:rPr>
          <w:color w:val="000000"/>
          <w:sz w:val="22"/>
          <w:szCs w:val="22"/>
        </w:rPr>
        <w:t xml:space="preserve"> </w:t>
      </w:r>
      <w:r w:rsidRPr="00C266DE">
        <w:rPr>
          <w:color w:val="000000"/>
          <w:sz w:val="22"/>
          <w:szCs w:val="22"/>
        </w:rPr>
        <w:t>от заключения договора, признан уклонившимся от заключения договора, Заказчик вправе обратиться в суд</w:t>
      </w:r>
      <w:r>
        <w:rPr>
          <w:color w:val="000000"/>
          <w:sz w:val="22"/>
          <w:szCs w:val="22"/>
        </w:rPr>
        <w:t xml:space="preserve"> </w:t>
      </w:r>
      <w:r w:rsidRPr="00C266DE">
        <w:rPr>
          <w:color w:val="000000"/>
          <w:sz w:val="22"/>
          <w:szCs w:val="22"/>
        </w:rPr>
        <w:t>с требованием о понуждении указанного участника аукциона заключить договор и о возмещении убытков, причиненных уклонением от заключения договора.</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lastRenderedPageBreak/>
        <w:tab/>
        <w:t>47.11. В случае заключения договора с физическим лицом, за исключением индивидуального предпринимателя и иного занимающегося частной практикой лица, оплата такого договора, если иное не предусмотрено документацией</w:t>
      </w:r>
      <w:r>
        <w:rPr>
          <w:color w:val="000000"/>
          <w:sz w:val="22"/>
          <w:szCs w:val="22"/>
        </w:rPr>
        <w:t xml:space="preserve"> </w:t>
      </w:r>
      <w:r w:rsidRPr="00C266DE">
        <w:rPr>
          <w:color w:val="000000"/>
          <w:sz w:val="22"/>
          <w:szCs w:val="22"/>
        </w:rPr>
        <w:t>об аукционе, уменьшается на размер налоговых платежей, связанных с оплатой договора.</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 xml:space="preserve">47.12. В случае, если Заказчиком установлено требование обеспечения исполнения </w:t>
      </w:r>
      <w:r w:rsidRPr="00C266DE">
        <w:rPr>
          <w:sz w:val="22"/>
          <w:szCs w:val="22"/>
        </w:rPr>
        <w:t>договора</w:t>
      </w:r>
      <w:r w:rsidRPr="00C266DE">
        <w:rPr>
          <w:color w:val="000000"/>
          <w:sz w:val="22"/>
          <w:szCs w:val="22"/>
        </w:rPr>
        <w:t xml:space="preserve">, </w:t>
      </w:r>
      <w:r w:rsidRPr="00C266DE">
        <w:rPr>
          <w:sz w:val="22"/>
          <w:szCs w:val="22"/>
        </w:rPr>
        <w:t>договор</w:t>
      </w:r>
      <w:r w:rsidRPr="00C266DE">
        <w:rPr>
          <w:color w:val="000000"/>
          <w:sz w:val="22"/>
          <w:szCs w:val="22"/>
        </w:rPr>
        <w:t xml:space="preserve"> заключается только после предоставления</w:t>
      </w:r>
      <w:r>
        <w:rPr>
          <w:color w:val="000000"/>
          <w:sz w:val="22"/>
          <w:szCs w:val="22"/>
        </w:rPr>
        <w:t xml:space="preserve"> </w:t>
      </w:r>
      <w:r w:rsidRPr="00C266DE">
        <w:rPr>
          <w:color w:val="000000"/>
          <w:sz w:val="22"/>
          <w:szCs w:val="22"/>
        </w:rPr>
        <w:t xml:space="preserve">участником аукциона, с которым заключается </w:t>
      </w:r>
      <w:r w:rsidRPr="00C266DE">
        <w:rPr>
          <w:sz w:val="22"/>
          <w:szCs w:val="22"/>
        </w:rPr>
        <w:t>договор</w:t>
      </w:r>
      <w:r w:rsidRPr="00C266DE">
        <w:rPr>
          <w:color w:val="000000"/>
          <w:sz w:val="22"/>
          <w:szCs w:val="22"/>
        </w:rPr>
        <w:t xml:space="preserve"> такого обеспечения в размере, указанном в документации об аукционе. Способ обеспечения исполнения </w:t>
      </w:r>
      <w:r w:rsidRPr="00C266DE">
        <w:rPr>
          <w:sz w:val="22"/>
          <w:szCs w:val="22"/>
        </w:rPr>
        <w:t>договора</w:t>
      </w:r>
      <w:r w:rsidRPr="00C266DE">
        <w:rPr>
          <w:color w:val="000000"/>
          <w:sz w:val="22"/>
          <w:szCs w:val="22"/>
        </w:rPr>
        <w:t xml:space="preserve"> определяется участником. </w:t>
      </w:r>
    </w:p>
    <w:p w:rsidR="00E311C3" w:rsidRPr="00C266DE" w:rsidRDefault="00E311C3" w:rsidP="00E311C3">
      <w:pPr>
        <w:pStyle w:val="ConsPlusTitle"/>
        <w:widowControl/>
        <w:jc w:val="both"/>
        <w:rPr>
          <w:rFonts w:ascii="Times New Roman" w:hAnsi="Times New Roman" w:cs="Times New Roman"/>
          <w:color w:val="000000"/>
        </w:rPr>
      </w:pPr>
    </w:p>
    <w:p w:rsidR="00E311C3" w:rsidRPr="00C266DE" w:rsidRDefault="00E311C3" w:rsidP="00E311C3">
      <w:pPr>
        <w:pStyle w:val="ConsPlusTitle"/>
        <w:widowControl/>
        <w:jc w:val="center"/>
        <w:rPr>
          <w:rFonts w:ascii="Times New Roman" w:hAnsi="Times New Roman" w:cs="Times New Roman"/>
          <w:color w:val="000000"/>
        </w:rPr>
      </w:pPr>
      <w:r w:rsidRPr="00C266DE">
        <w:rPr>
          <w:rFonts w:ascii="Times New Roman" w:hAnsi="Times New Roman" w:cs="Times New Roman"/>
          <w:color w:val="000000"/>
        </w:rPr>
        <w:t xml:space="preserve">Глава 7. </w:t>
      </w:r>
      <w:r>
        <w:rPr>
          <w:rFonts w:ascii="Times New Roman" w:hAnsi="Times New Roman" w:cs="Times New Roman"/>
          <w:color w:val="000000"/>
        </w:rPr>
        <w:t>ЗАКУПКА</w:t>
      </w:r>
      <w:r w:rsidRPr="00C266DE">
        <w:rPr>
          <w:rFonts w:ascii="Times New Roman" w:hAnsi="Times New Roman" w:cs="Times New Roman"/>
          <w:color w:val="000000"/>
        </w:rPr>
        <w:t xml:space="preserve"> ПУТЕМ ЗАПРОСА КОТИРОВОК.</w:t>
      </w:r>
    </w:p>
    <w:p w:rsidR="00E311C3" w:rsidRPr="00C266DE" w:rsidRDefault="00E311C3" w:rsidP="00E311C3">
      <w:pPr>
        <w:autoSpaceDE w:val="0"/>
        <w:ind w:firstLine="540"/>
        <w:jc w:val="both"/>
        <w:rPr>
          <w:color w:val="000000"/>
          <w:sz w:val="22"/>
          <w:szCs w:val="22"/>
        </w:rPr>
      </w:pPr>
    </w:p>
    <w:p w:rsidR="00E311C3" w:rsidRPr="00C266DE" w:rsidRDefault="00E311C3" w:rsidP="00E311C3">
      <w:pPr>
        <w:pStyle w:val="2"/>
        <w:rPr>
          <w:rFonts w:ascii="Times New Roman" w:hAnsi="Times New Roman"/>
          <w:color w:val="000000"/>
          <w:sz w:val="22"/>
          <w:szCs w:val="22"/>
        </w:rPr>
      </w:pPr>
      <w:r w:rsidRPr="00C266DE">
        <w:rPr>
          <w:rFonts w:ascii="Times New Roman" w:hAnsi="Times New Roman"/>
          <w:color w:val="000000"/>
          <w:sz w:val="22"/>
          <w:szCs w:val="22"/>
        </w:rPr>
        <w:t>Статья 48. Запрос котировок</w:t>
      </w:r>
    </w:p>
    <w:p w:rsidR="00E311C3" w:rsidRPr="00C266DE" w:rsidRDefault="00E311C3" w:rsidP="00E311C3">
      <w:pPr>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 xml:space="preserve">48.1. Под запросом котировок (далее по тексту - запрос котировок) понимается способ осуществления закупок, при котором информация о потребностях в товарах, работах, услугах для нужд </w:t>
      </w:r>
      <w:r>
        <w:rPr>
          <w:sz w:val="22"/>
          <w:szCs w:val="22"/>
        </w:rPr>
        <w:t>Заказчика</w:t>
      </w:r>
      <w:r w:rsidRPr="00C266DE">
        <w:rPr>
          <w:sz w:val="22"/>
          <w:szCs w:val="22"/>
        </w:rPr>
        <w:t xml:space="preserve"> сообщается неограниченному кругу лиц путем размещения </w:t>
      </w:r>
      <w:r>
        <w:rPr>
          <w:sz w:val="22"/>
          <w:szCs w:val="22"/>
        </w:rPr>
        <w:t xml:space="preserve">в ЕИС </w:t>
      </w:r>
      <w:r w:rsidRPr="00C266DE">
        <w:rPr>
          <w:sz w:val="22"/>
          <w:szCs w:val="22"/>
        </w:rPr>
        <w:t xml:space="preserve">извещения о проведении запроса котировок и победителем, в котором Комиссия признает участника, предложившего наиболее низкую цену договора. </w:t>
      </w:r>
    </w:p>
    <w:p w:rsidR="00E311C3" w:rsidRPr="00C266DE" w:rsidRDefault="00E311C3" w:rsidP="00E311C3">
      <w:pPr>
        <w:pStyle w:val="ae"/>
        <w:spacing w:before="0" w:after="0"/>
        <w:ind w:firstLine="708"/>
        <w:jc w:val="both"/>
        <w:rPr>
          <w:sz w:val="22"/>
          <w:szCs w:val="22"/>
        </w:rPr>
      </w:pPr>
      <w:r w:rsidRPr="00C266DE">
        <w:rPr>
          <w:sz w:val="22"/>
          <w:szCs w:val="22"/>
        </w:rPr>
        <w:t xml:space="preserve">48.2. Заказчик вправе осуществлять закупки путем проведения запроса котировок цен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а начальная (максимальная цена) договора не </w:t>
      </w:r>
      <w:r w:rsidRPr="00581A1D">
        <w:rPr>
          <w:sz w:val="22"/>
          <w:szCs w:val="22"/>
        </w:rPr>
        <w:t xml:space="preserve">превышает </w:t>
      </w:r>
      <w:r w:rsidRPr="00581A1D">
        <w:rPr>
          <w:b/>
          <w:i/>
          <w:sz w:val="22"/>
          <w:szCs w:val="22"/>
        </w:rPr>
        <w:t>500000,00 (Пятьсот тысяч)</w:t>
      </w:r>
      <w:r w:rsidR="004F15B7">
        <w:rPr>
          <w:b/>
          <w:i/>
          <w:sz w:val="22"/>
          <w:szCs w:val="22"/>
        </w:rPr>
        <w:t xml:space="preserve"> </w:t>
      </w:r>
      <w:r w:rsidRPr="00581A1D">
        <w:rPr>
          <w:b/>
          <w:i/>
          <w:sz w:val="22"/>
          <w:szCs w:val="22"/>
        </w:rPr>
        <w:t>рублей</w:t>
      </w:r>
      <w:r w:rsidRPr="00581A1D">
        <w:rPr>
          <w:sz w:val="22"/>
          <w:szCs w:val="22"/>
        </w:rPr>
        <w:t>.</w:t>
      </w:r>
    </w:p>
    <w:p w:rsidR="00E311C3" w:rsidRPr="00C266DE" w:rsidRDefault="00E311C3" w:rsidP="00E311C3">
      <w:pPr>
        <w:pStyle w:val="ae"/>
        <w:spacing w:before="0" w:after="0"/>
        <w:ind w:firstLine="708"/>
        <w:jc w:val="both"/>
        <w:rPr>
          <w:sz w:val="22"/>
          <w:szCs w:val="22"/>
        </w:rPr>
      </w:pPr>
      <w:r w:rsidRPr="00C266DE">
        <w:rPr>
          <w:sz w:val="22"/>
          <w:szCs w:val="22"/>
        </w:rPr>
        <w:t>48.3. Не допускается взимание платы за участие в запросе котировок.</w:t>
      </w:r>
    </w:p>
    <w:p w:rsidR="00E311C3" w:rsidRPr="00C266DE" w:rsidRDefault="00E311C3" w:rsidP="00E311C3">
      <w:pPr>
        <w:pStyle w:val="ae"/>
        <w:spacing w:before="0" w:after="0"/>
        <w:ind w:firstLine="709"/>
        <w:jc w:val="both"/>
        <w:rPr>
          <w:sz w:val="22"/>
          <w:szCs w:val="22"/>
        </w:rPr>
      </w:pPr>
    </w:p>
    <w:p w:rsidR="00E311C3" w:rsidRPr="00C266DE" w:rsidRDefault="00E311C3" w:rsidP="00E311C3">
      <w:pPr>
        <w:pStyle w:val="2"/>
        <w:rPr>
          <w:rFonts w:ascii="Times New Roman" w:hAnsi="Times New Roman"/>
          <w:color w:val="000000"/>
          <w:sz w:val="22"/>
          <w:szCs w:val="22"/>
        </w:rPr>
      </w:pPr>
      <w:r w:rsidRPr="00C266DE">
        <w:rPr>
          <w:rFonts w:ascii="Times New Roman" w:hAnsi="Times New Roman"/>
          <w:color w:val="000000"/>
          <w:sz w:val="22"/>
          <w:szCs w:val="22"/>
        </w:rPr>
        <w:t>Статья 49. Требования, предъявляемые к запросу котировок</w:t>
      </w:r>
    </w:p>
    <w:p w:rsidR="00E311C3" w:rsidRPr="00C266DE" w:rsidRDefault="00E311C3" w:rsidP="00E311C3">
      <w:pPr>
        <w:pStyle w:val="ae"/>
        <w:spacing w:before="0" w:after="0"/>
        <w:jc w:val="both"/>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 xml:space="preserve">49.1. Извещение о запросе котировок должно содержать следующие сведения: </w:t>
      </w:r>
    </w:p>
    <w:p w:rsidR="00E311C3" w:rsidRPr="00C266DE" w:rsidRDefault="00E311C3" w:rsidP="00E311C3">
      <w:pPr>
        <w:pStyle w:val="ae"/>
        <w:spacing w:before="0" w:after="0"/>
        <w:jc w:val="both"/>
        <w:rPr>
          <w:sz w:val="22"/>
          <w:szCs w:val="22"/>
        </w:rPr>
      </w:pPr>
      <w:r>
        <w:rPr>
          <w:sz w:val="22"/>
          <w:szCs w:val="22"/>
        </w:rPr>
        <w:t>1.</w:t>
      </w:r>
      <w:r w:rsidRPr="00C266DE">
        <w:rPr>
          <w:sz w:val="22"/>
          <w:szCs w:val="22"/>
        </w:rPr>
        <w:t xml:space="preserve"> наименование, местонахождение, почтовый адрес и адрес электронной почты, номер контактного телефона и факса </w:t>
      </w:r>
      <w:r>
        <w:rPr>
          <w:sz w:val="22"/>
          <w:szCs w:val="22"/>
        </w:rPr>
        <w:t>Заказчика</w:t>
      </w:r>
      <w:r w:rsidRPr="00C266DE">
        <w:rPr>
          <w:sz w:val="22"/>
          <w:szCs w:val="22"/>
        </w:rPr>
        <w:t xml:space="preserve">, </w:t>
      </w:r>
    </w:p>
    <w:p w:rsidR="00E311C3" w:rsidRPr="00C266DE" w:rsidRDefault="00E311C3" w:rsidP="00E311C3">
      <w:pPr>
        <w:pStyle w:val="ae"/>
        <w:spacing w:before="0" w:after="0"/>
        <w:jc w:val="both"/>
        <w:rPr>
          <w:sz w:val="22"/>
          <w:szCs w:val="22"/>
        </w:rPr>
      </w:pPr>
      <w:r>
        <w:rPr>
          <w:sz w:val="22"/>
          <w:szCs w:val="22"/>
        </w:rPr>
        <w:t>2.</w:t>
      </w:r>
      <w:r w:rsidRPr="00C266DE">
        <w:rPr>
          <w:sz w:val="22"/>
          <w:szCs w:val="22"/>
        </w:rPr>
        <w:t xml:space="preserve"> источник финансирования закупки; </w:t>
      </w:r>
    </w:p>
    <w:p w:rsidR="00E311C3" w:rsidRPr="00C266DE" w:rsidRDefault="00E311C3" w:rsidP="00E311C3">
      <w:pPr>
        <w:pStyle w:val="ae"/>
        <w:spacing w:before="0" w:after="0"/>
        <w:jc w:val="both"/>
        <w:rPr>
          <w:sz w:val="22"/>
          <w:szCs w:val="22"/>
        </w:rPr>
      </w:pPr>
      <w:r>
        <w:rPr>
          <w:sz w:val="22"/>
          <w:szCs w:val="22"/>
        </w:rPr>
        <w:t>3.</w:t>
      </w:r>
      <w:r w:rsidRPr="00C266DE">
        <w:rPr>
          <w:sz w:val="22"/>
          <w:szCs w:val="22"/>
        </w:rPr>
        <w:t xml:space="preserve"> форма котировочной заявки; </w:t>
      </w:r>
    </w:p>
    <w:p w:rsidR="00E311C3" w:rsidRPr="00C266DE" w:rsidRDefault="00E311C3" w:rsidP="00E311C3">
      <w:pPr>
        <w:pStyle w:val="ae"/>
        <w:spacing w:before="0" w:after="0"/>
        <w:jc w:val="both"/>
        <w:rPr>
          <w:sz w:val="22"/>
          <w:szCs w:val="22"/>
        </w:rPr>
      </w:pPr>
      <w:r w:rsidRPr="00C266DE">
        <w:rPr>
          <w:sz w:val="22"/>
          <w:szCs w:val="22"/>
        </w:rPr>
        <w:t>4</w:t>
      </w:r>
      <w:r>
        <w:rPr>
          <w:sz w:val="22"/>
          <w:szCs w:val="22"/>
        </w:rPr>
        <w:t xml:space="preserve">. </w:t>
      </w:r>
      <w:r w:rsidRPr="00C266DE">
        <w:rPr>
          <w:sz w:val="22"/>
          <w:szCs w:val="22"/>
        </w:rPr>
        <w:t xml:space="preserve">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w:t>
      </w:r>
      <w:r>
        <w:rPr>
          <w:sz w:val="22"/>
          <w:szCs w:val="22"/>
        </w:rPr>
        <w:t>Заказчика</w:t>
      </w:r>
      <w:r w:rsidRPr="00C266DE">
        <w:rPr>
          <w:sz w:val="22"/>
          <w:szCs w:val="22"/>
        </w:rPr>
        <w:t xml:space="preserve">; </w:t>
      </w:r>
    </w:p>
    <w:p w:rsidR="00E311C3" w:rsidRPr="00C266DE" w:rsidRDefault="00E311C3" w:rsidP="00E311C3">
      <w:pPr>
        <w:pStyle w:val="ae"/>
        <w:spacing w:before="0" w:after="0"/>
        <w:jc w:val="both"/>
        <w:rPr>
          <w:sz w:val="22"/>
          <w:szCs w:val="22"/>
        </w:rPr>
      </w:pPr>
      <w:r w:rsidRPr="00C266DE">
        <w:rPr>
          <w:sz w:val="22"/>
          <w:szCs w:val="22"/>
        </w:rPr>
        <w:t>5</w:t>
      </w:r>
      <w:r>
        <w:rPr>
          <w:sz w:val="22"/>
          <w:szCs w:val="22"/>
        </w:rPr>
        <w:t>.</w:t>
      </w:r>
      <w:r w:rsidRPr="00C266DE">
        <w:rPr>
          <w:sz w:val="22"/>
          <w:szCs w:val="22"/>
        </w:rPr>
        <w:t xml:space="preserve"> место доставки поставляемых товаров, место выполнения работ, место оказания услуг; </w:t>
      </w:r>
    </w:p>
    <w:p w:rsidR="00E311C3" w:rsidRPr="00C266DE" w:rsidRDefault="00E311C3" w:rsidP="00E311C3">
      <w:pPr>
        <w:pStyle w:val="ae"/>
        <w:spacing w:before="0" w:after="0"/>
        <w:jc w:val="both"/>
        <w:rPr>
          <w:sz w:val="22"/>
          <w:szCs w:val="22"/>
        </w:rPr>
      </w:pPr>
      <w:r w:rsidRPr="00C266DE">
        <w:rPr>
          <w:sz w:val="22"/>
          <w:szCs w:val="22"/>
        </w:rPr>
        <w:t>6</w:t>
      </w:r>
      <w:r>
        <w:rPr>
          <w:sz w:val="22"/>
          <w:szCs w:val="22"/>
        </w:rPr>
        <w:t>.</w:t>
      </w:r>
      <w:r w:rsidRPr="00C266DE">
        <w:rPr>
          <w:sz w:val="22"/>
          <w:szCs w:val="22"/>
        </w:rPr>
        <w:t xml:space="preserve"> сроки поставок товаров, выполнения работ, оказания услуг; </w:t>
      </w:r>
    </w:p>
    <w:p w:rsidR="00E311C3" w:rsidRPr="00C266DE" w:rsidRDefault="00E311C3" w:rsidP="00E311C3">
      <w:pPr>
        <w:pStyle w:val="ae"/>
        <w:spacing w:before="0" w:after="0"/>
        <w:jc w:val="both"/>
        <w:rPr>
          <w:sz w:val="22"/>
          <w:szCs w:val="22"/>
        </w:rPr>
      </w:pPr>
      <w:r w:rsidRPr="00C266DE">
        <w:rPr>
          <w:sz w:val="22"/>
          <w:szCs w:val="22"/>
        </w:rPr>
        <w:t>7</w:t>
      </w:r>
      <w:r>
        <w:rPr>
          <w:sz w:val="22"/>
          <w:szCs w:val="22"/>
        </w:rPr>
        <w:t>.</w:t>
      </w:r>
      <w:r w:rsidRPr="00C266DE">
        <w:rPr>
          <w:sz w:val="22"/>
          <w:szCs w:val="22"/>
        </w:rPr>
        <w:t xml:space="preserve">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 </w:t>
      </w:r>
    </w:p>
    <w:p w:rsidR="00E311C3" w:rsidRPr="00C266DE" w:rsidRDefault="00E311C3" w:rsidP="00E311C3">
      <w:pPr>
        <w:pStyle w:val="ae"/>
        <w:spacing w:before="0" w:after="0"/>
        <w:jc w:val="both"/>
        <w:rPr>
          <w:sz w:val="22"/>
          <w:szCs w:val="22"/>
        </w:rPr>
      </w:pPr>
      <w:r w:rsidRPr="00C266DE">
        <w:rPr>
          <w:sz w:val="22"/>
          <w:szCs w:val="22"/>
        </w:rPr>
        <w:t>8</w:t>
      </w:r>
      <w:r>
        <w:rPr>
          <w:sz w:val="22"/>
          <w:szCs w:val="22"/>
        </w:rPr>
        <w:t>.</w:t>
      </w:r>
      <w:r w:rsidRPr="00C266DE">
        <w:rPr>
          <w:sz w:val="22"/>
          <w:szCs w:val="22"/>
        </w:rPr>
        <w:t xml:space="preserve"> срок и условия оплаты поставок товаров, выполнения работ, оказания услуг; </w:t>
      </w:r>
    </w:p>
    <w:p w:rsidR="00E311C3" w:rsidRPr="00C266DE" w:rsidRDefault="00E311C3" w:rsidP="00E311C3">
      <w:pPr>
        <w:pStyle w:val="ae"/>
        <w:spacing w:before="0" w:after="0"/>
        <w:jc w:val="both"/>
        <w:rPr>
          <w:sz w:val="22"/>
          <w:szCs w:val="22"/>
        </w:rPr>
      </w:pPr>
      <w:r w:rsidRPr="00C266DE">
        <w:rPr>
          <w:sz w:val="22"/>
          <w:szCs w:val="22"/>
        </w:rPr>
        <w:t>9</w:t>
      </w:r>
      <w:r>
        <w:rPr>
          <w:sz w:val="22"/>
          <w:szCs w:val="22"/>
        </w:rPr>
        <w:t>.</w:t>
      </w:r>
      <w:r w:rsidRPr="00C266DE">
        <w:rPr>
          <w:sz w:val="22"/>
          <w:szCs w:val="22"/>
        </w:rPr>
        <w:t xml:space="preserve"> начальная (максимальная) цена договора; </w:t>
      </w:r>
    </w:p>
    <w:p w:rsidR="00E311C3" w:rsidRPr="00C266DE" w:rsidRDefault="00E311C3" w:rsidP="00E311C3">
      <w:pPr>
        <w:pStyle w:val="ae"/>
        <w:spacing w:before="0" w:after="0"/>
        <w:jc w:val="both"/>
        <w:rPr>
          <w:sz w:val="22"/>
          <w:szCs w:val="22"/>
        </w:rPr>
      </w:pPr>
      <w:r w:rsidRPr="00C266DE">
        <w:rPr>
          <w:sz w:val="22"/>
          <w:szCs w:val="22"/>
        </w:rPr>
        <w:t>10</w:t>
      </w:r>
      <w:r>
        <w:rPr>
          <w:sz w:val="22"/>
          <w:szCs w:val="22"/>
        </w:rPr>
        <w:t>.</w:t>
      </w:r>
      <w:r w:rsidRPr="00C266DE">
        <w:rPr>
          <w:sz w:val="22"/>
          <w:szCs w:val="22"/>
        </w:rPr>
        <w:t xml:space="preserve"> место подачи котировочных заявок, срок их подачи, в том числе дата и время окончания срока подачи котировочных заявок; </w:t>
      </w:r>
    </w:p>
    <w:p w:rsidR="00E311C3" w:rsidRPr="00C266DE" w:rsidRDefault="00E311C3" w:rsidP="00E311C3">
      <w:pPr>
        <w:pStyle w:val="ae"/>
        <w:spacing w:before="0" w:after="0"/>
        <w:jc w:val="both"/>
        <w:rPr>
          <w:sz w:val="22"/>
          <w:szCs w:val="22"/>
        </w:rPr>
      </w:pPr>
      <w:r w:rsidRPr="00C266DE">
        <w:rPr>
          <w:sz w:val="22"/>
          <w:szCs w:val="22"/>
        </w:rPr>
        <w:t>11</w:t>
      </w:r>
      <w:r>
        <w:rPr>
          <w:sz w:val="22"/>
          <w:szCs w:val="22"/>
        </w:rPr>
        <w:t>.</w:t>
      </w:r>
      <w:r w:rsidRPr="00C266DE">
        <w:rPr>
          <w:sz w:val="22"/>
          <w:szCs w:val="22"/>
        </w:rPr>
        <w:t xml:space="preserve"> срок подписания победителем запроса котировок договора со дня подписания протокола рассмотрения и оценки котировочных заявок; </w:t>
      </w:r>
    </w:p>
    <w:p w:rsidR="00E311C3" w:rsidRPr="00C266DE" w:rsidRDefault="00E311C3" w:rsidP="00E311C3">
      <w:pPr>
        <w:pStyle w:val="ae"/>
        <w:spacing w:before="0" w:after="0"/>
        <w:jc w:val="both"/>
        <w:rPr>
          <w:sz w:val="22"/>
          <w:szCs w:val="22"/>
        </w:rPr>
      </w:pPr>
      <w:r w:rsidRPr="00C266DE">
        <w:rPr>
          <w:sz w:val="22"/>
          <w:szCs w:val="22"/>
        </w:rPr>
        <w:t>12</w:t>
      </w:r>
      <w:r>
        <w:rPr>
          <w:sz w:val="22"/>
          <w:szCs w:val="22"/>
        </w:rPr>
        <w:t>.</w:t>
      </w:r>
      <w:r w:rsidRPr="00C266DE">
        <w:rPr>
          <w:sz w:val="22"/>
          <w:szCs w:val="22"/>
        </w:rPr>
        <w:t xml:space="preserve"> требование о представлении участником в составе котировочной заявки копий документов, подтверждающих соответствие участника процедуры закупки обязательным требованиям, установленным статьей 9 настоящего Положения (если применимо к предмету закупки); </w:t>
      </w:r>
    </w:p>
    <w:p w:rsidR="00E311C3" w:rsidRPr="00C266DE" w:rsidRDefault="00E311C3" w:rsidP="00E311C3">
      <w:pPr>
        <w:pStyle w:val="ae"/>
        <w:spacing w:before="0" w:after="0"/>
        <w:jc w:val="both"/>
        <w:rPr>
          <w:sz w:val="22"/>
          <w:szCs w:val="22"/>
        </w:rPr>
      </w:pPr>
      <w:r w:rsidRPr="00C266DE">
        <w:rPr>
          <w:sz w:val="22"/>
          <w:szCs w:val="22"/>
        </w:rPr>
        <w:t>13</w:t>
      </w:r>
      <w:r>
        <w:rPr>
          <w:sz w:val="22"/>
          <w:szCs w:val="22"/>
        </w:rPr>
        <w:t>.</w:t>
      </w:r>
      <w:r w:rsidRPr="00C266DE">
        <w:rPr>
          <w:sz w:val="22"/>
          <w:szCs w:val="22"/>
        </w:rPr>
        <w:t xml:space="preserve">по решению Заказчика извещение может включать в себя проект договора на поставку продукции, заключаемого с участником по результатам проведения запроса котировок; </w:t>
      </w:r>
    </w:p>
    <w:p w:rsidR="00E311C3" w:rsidRPr="00C266DE" w:rsidRDefault="00E311C3" w:rsidP="00E311C3">
      <w:pPr>
        <w:pStyle w:val="ae"/>
        <w:spacing w:before="0" w:after="0"/>
        <w:jc w:val="both"/>
        <w:rPr>
          <w:sz w:val="22"/>
          <w:szCs w:val="22"/>
        </w:rPr>
      </w:pPr>
      <w:r w:rsidRPr="00C266DE">
        <w:rPr>
          <w:sz w:val="22"/>
          <w:szCs w:val="22"/>
        </w:rPr>
        <w:t>14</w:t>
      </w:r>
      <w:r>
        <w:rPr>
          <w:sz w:val="22"/>
          <w:szCs w:val="22"/>
        </w:rPr>
        <w:t>.</w:t>
      </w:r>
      <w:r w:rsidRPr="00C266DE">
        <w:rPr>
          <w:sz w:val="22"/>
          <w:szCs w:val="22"/>
        </w:rPr>
        <w:t xml:space="preserve"> по решению Заказчика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статьей</w:t>
      </w:r>
      <w:r>
        <w:rPr>
          <w:sz w:val="22"/>
          <w:szCs w:val="22"/>
        </w:rPr>
        <w:t xml:space="preserve"> </w:t>
      </w:r>
      <w:r w:rsidRPr="00C266DE">
        <w:rPr>
          <w:sz w:val="22"/>
          <w:szCs w:val="22"/>
        </w:rPr>
        <w:t>9 настоящего Положения;</w:t>
      </w:r>
    </w:p>
    <w:p w:rsidR="00E311C3" w:rsidRPr="00C266DE" w:rsidRDefault="00E311C3" w:rsidP="00E311C3">
      <w:pPr>
        <w:suppressAutoHyphens w:val="0"/>
        <w:autoSpaceDE w:val="0"/>
        <w:autoSpaceDN w:val="0"/>
        <w:adjustRightInd w:val="0"/>
        <w:jc w:val="both"/>
        <w:rPr>
          <w:sz w:val="22"/>
          <w:szCs w:val="22"/>
          <w:lang w:eastAsia="ru-RU"/>
        </w:rPr>
      </w:pPr>
      <w:r w:rsidRPr="00C266DE">
        <w:rPr>
          <w:sz w:val="22"/>
          <w:szCs w:val="22"/>
        </w:rPr>
        <w:t>15</w:t>
      </w:r>
      <w:r>
        <w:rPr>
          <w:sz w:val="22"/>
          <w:szCs w:val="22"/>
        </w:rPr>
        <w:t>.</w:t>
      </w:r>
      <w:r w:rsidRPr="00C266DE">
        <w:rPr>
          <w:sz w:val="22"/>
          <w:szCs w:val="22"/>
          <w:lang w:eastAsia="ru-RU"/>
        </w:rPr>
        <w:t>размер обеспечения заявки на участие в запросе котировок,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цен;</w:t>
      </w:r>
    </w:p>
    <w:p w:rsidR="00E311C3" w:rsidRPr="00C266DE" w:rsidRDefault="00E311C3" w:rsidP="00E311C3">
      <w:pPr>
        <w:suppressAutoHyphens w:val="0"/>
        <w:autoSpaceDE w:val="0"/>
        <w:autoSpaceDN w:val="0"/>
        <w:adjustRightInd w:val="0"/>
        <w:jc w:val="both"/>
        <w:rPr>
          <w:sz w:val="22"/>
          <w:szCs w:val="22"/>
        </w:rPr>
      </w:pPr>
      <w:r w:rsidRPr="00C266DE">
        <w:rPr>
          <w:sz w:val="22"/>
          <w:szCs w:val="22"/>
          <w:lang w:eastAsia="ru-RU"/>
        </w:rPr>
        <w:lastRenderedPageBreak/>
        <w:t>16</w:t>
      </w:r>
      <w:r>
        <w:rPr>
          <w:sz w:val="22"/>
          <w:szCs w:val="22"/>
          <w:lang w:eastAsia="ru-RU"/>
        </w:rPr>
        <w:t>.</w:t>
      </w:r>
      <w:r w:rsidRPr="00C266DE">
        <w:rPr>
          <w:sz w:val="22"/>
          <w:szCs w:val="22"/>
          <w:lang w:eastAsia="ru-RU"/>
        </w:rPr>
        <w:t xml:space="preserve"> размер обеспечения исполнения договора/гарантийных обязательств, срок и порядок его предоставления в случае, если Заказчиком установлено требование обеспечения исполнения договора/гарантийных обязательств, реквизиты счета для перечисления денежных средств в качестве обеспечения исполнения договора/гарантийных обязательств;</w:t>
      </w:r>
    </w:p>
    <w:p w:rsidR="00E311C3" w:rsidRPr="00C266DE" w:rsidRDefault="00E311C3" w:rsidP="00E311C3">
      <w:pPr>
        <w:tabs>
          <w:tab w:val="left" w:pos="567"/>
        </w:tabs>
        <w:autoSpaceDE w:val="0"/>
        <w:jc w:val="both"/>
        <w:rPr>
          <w:color w:val="000000"/>
          <w:sz w:val="22"/>
          <w:szCs w:val="22"/>
        </w:rPr>
      </w:pPr>
      <w:r w:rsidRPr="00C266DE">
        <w:rPr>
          <w:color w:val="000000"/>
          <w:sz w:val="22"/>
          <w:szCs w:val="22"/>
        </w:rPr>
        <w:t>17</w:t>
      </w:r>
      <w:r>
        <w:rPr>
          <w:color w:val="000000"/>
          <w:sz w:val="22"/>
          <w:szCs w:val="22"/>
        </w:rPr>
        <w:t>.</w:t>
      </w:r>
      <w:r w:rsidRPr="00C266DE">
        <w:rPr>
          <w:color w:val="000000"/>
          <w:sz w:val="22"/>
          <w:szCs w:val="22"/>
        </w:rPr>
        <w:t xml:space="preserve"> информации о возможности одностороннего отказа от исполнения договора в соответствии с положениями гражданского законодательства РФ.</w:t>
      </w:r>
    </w:p>
    <w:p w:rsidR="00E311C3" w:rsidRPr="00C266DE" w:rsidRDefault="00E311C3" w:rsidP="00E311C3">
      <w:pPr>
        <w:pStyle w:val="1"/>
        <w:rPr>
          <w:rFonts w:ascii="Times New Roman" w:hAnsi="Times New Roman"/>
          <w:szCs w:val="22"/>
        </w:rPr>
      </w:pPr>
      <w:bookmarkStart w:id="81" w:name="_Toc364952874"/>
    </w:p>
    <w:p w:rsidR="00E311C3" w:rsidRPr="00C266DE" w:rsidRDefault="00E311C3" w:rsidP="00E311C3">
      <w:pPr>
        <w:pStyle w:val="1"/>
        <w:rPr>
          <w:rFonts w:ascii="Times New Roman" w:hAnsi="Times New Roman"/>
          <w:szCs w:val="22"/>
        </w:rPr>
      </w:pPr>
      <w:r w:rsidRPr="00C266DE">
        <w:rPr>
          <w:rFonts w:ascii="Times New Roman" w:hAnsi="Times New Roman"/>
          <w:szCs w:val="22"/>
        </w:rPr>
        <w:t>Статья 50. Предоставление информации по запросу котировок</w:t>
      </w:r>
      <w:bookmarkEnd w:id="81"/>
    </w:p>
    <w:p w:rsidR="00E311C3" w:rsidRPr="00C266DE" w:rsidRDefault="00E311C3" w:rsidP="00E311C3">
      <w:pPr>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50.1. В случае проведения запроса котировок</w:t>
      </w:r>
      <w:r>
        <w:rPr>
          <w:sz w:val="22"/>
          <w:szCs w:val="22"/>
        </w:rPr>
        <w:t xml:space="preserve"> (далее запрос котировок)</w:t>
      </w:r>
      <w:r w:rsidRPr="00C266DE">
        <w:rPr>
          <w:sz w:val="22"/>
          <w:szCs w:val="22"/>
        </w:rPr>
        <w:t xml:space="preserve"> Заказчик обеспечивает размещение извещения по запросу котировок </w:t>
      </w:r>
      <w:r>
        <w:rPr>
          <w:sz w:val="22"/>
          <w:szCs w:val="22"/>
        </w:rPr>
        <w:t xml:space="preserve">в ЕИС </w:t>
      </w:r>
      <w:r w:rsidRPr="00C266DE">
        <w:rPr>
          <w:sz w:val="22"/>
          <w:szCs w:val="22"/>
        </w:rPr>
        <w:t xml:space="preserve">в срок, не менее чем за </w:t>
      </w:r>
      <w:r w:rsidR="00D31B4C">
        <w:rPr>
          <w:sz w:val="22"/>
          <w:szCs w:val="22"/>
        </w:rPr>
        <w:t>5 (</w:t>
      </w:r>
      <w:r w:rsidRPr="00AC2955">
        <w:rPr>
          <w:b/>
          <w:i/>
          <w:sz w:val="22"/>
          <w:szCs w:val="22"/>
        </w:rPr>
        <w:t>пять рабочих дней</w:t>
      </w:r>
      <w:r w:rsidR="00D31B4C">
        <w:rPr>
          <w:b/>
          <w:i/>
          <w:sz w:val="22"/>
          <w:szCs w:val="22"/>
        </w:rPr>
        <w:t>)</w:t>
      </w:r>
      <w:r w:rsidRPr="00C266DE">
        <w:rPr>
          <w:sz w:val="22"/>
          <w:szCs w:val="22"/>
        </w:rPr>
        <w:t xml:space="preserve"> до дня истечения срока представления котировочных заявок.</w:t>
      </w:r>
    </w:p>
    <w:p w:rsidR="00E311C3" w:rsidRPr="00C266DE" w:rsidRDefault="00E311C3" w:rsidP="00E311C3">
      <w:pPr>
        <w:pStyle w:val="ae"/>
        <w:spacing w:before="0" w:after="0"/>
        <w:ind w:firstLine="708"/>
        <w:jc w:val="both"/>
        <w:rPr>
          <w:sz w:val="22"/>
          <w:szCs w:val="22"/>
        </w:rPr>
      </w:pPr>
      <w:r w:rsidRPr="00C266DE">
        <w:rPr>
          <w:color w:val="auto"/>
          <w:sz w:val="22"/>
          <w:szCs w:val="22"/>
        </w:rPr>
        <w:t xml:space="preserve">50.2. Извещение доступно для ознакомления </w:t>
      </w:r>
      <w:r>
        <w:rPr>
          <w:color w:val="auto"/>
          <w:sz w:val="22"/>
          <w:szCs w:val="22"/>
        </w:rPr>
        <w:t xml:space="preserve">в ЕИС </w:t>
      </w:r>
      <w:r w:rsidRPr="00C266DE">
        <w:rPr>
          <w:color w:val="auto"/>
          <w:sz w:val="22"/>
          <w:szCs w:val="22"/>
        </w:rPr>
        <w:t>без взимания</w:t>
      </w:r>
      <w:r w:rsidRPr="00C266DE">
        <w:rPr>
          <w:sz w:val="22"/>
          <w:szCs w:val="22"/>
        </w:rPr>
        <w:t xml:space="preserve"> платы.</w:t>
      </w:r>
    </w:p>
    <w:p w:rsidR="00E311C3" w:rsidRPr="00C266DE" w:rsidRDefault="00E311C3" w:rsidP="00E311C3">
      <w:pPr>
        <w:pStyle w:val="ae"/>
        <w:spacing w:before="0" w:after="0"/>
        <w:jc w:val="both"/>
        <w:rPr>
          <w:sz w:val="22"/>
          <w:szCs w:val="22"/>
        </w:rPr>
      </w:pPr>
    </w:p>
    <w:p w:rsidR="00E311C3" w:rsidRPr="00C266DE" w:rsidRDefault="00E311C3" w:rsidP="00E311C3">
      <w:pPr>
        <w:pStyle w:val="2"/>
        <w:rPr>
          <w:rFonts w:ascii="Times New Roman" w:hAnsi="Times New Roman"/>
          <w:color w:val="000000"/>
          <w:sz w:val="22"/>
          <w:szCs w:val="22"/>
        </w:rPr>
      </w:pPr>
      <w:bookmarkStart w:id="82" w:name="_Toc231549587"/>
      <w:bookmarkStart w:id="83" w:name="_Toc304547089"/>
      <w:bookmarkStart w:id="84" w:name="_Toc312425173"/>
      <w:bookmarkStart w:id="85" w:name="_Toc320222874"/>
      <w:bookmarkEnd w:id="82"/>
      <w:bookmarkEnd w:id="83"/>
      <w:bookmarkEnd w:id="84"/>
      <w:bookmarkEnd w:id="85"/>
      <w:r w:rsidRPr="00C266DE">
        <w:rPr>
          <w:rFonts w:ascii="Times New Roman" w:hAnsi="Times New Roman"/>
          <w:color w:val="000000"/>
          <w:sz w:val="22"/>
          <w:szCs w:val="22"/>
        </w:rPr>
        <w:t>Статья 51. Требования, предъявляемые к проведению запроса</w:t>
      </w:r>
      <w:r w:rsidRPr="00FA634D">
        <w:rPr>
          <w:rFonts w:ascii="Times New Roman" w:hAnsi="Times New Roman"/>
          <w:color w:val="FF0000"/>
          <w:sz w:val="22"/>
          <w:szCs w:val="22"/>
        </w:rPr>
        <w:t xml:space="preserve"> </w:t>
      </w:r>
      <w:r w:rsidRPr="00C266DE">
        <w:rPr>
          <w:rFonts w:ascii="Times New Roman" w:hAnsi="Times New Roman"/>
          <w:color w:val="000000"/>
          <w:sz w:val="22"/>
          <w:szCs w:val="22"/>
        </w:rPr>
        <w:t>котировок</w:t>
      </w:r>
    </w:p>
    <w:p w:rsidR="00E311C3" w:rsidRPr="00C266DE" w:rsidRDefault="00E311C3" w:rsidP="00E311C3">
      <w:pPr>
        <w:rPr>
          <w:sz w:val="22"/>
          <w:szCs w:val="22"/>
        </w:rPr>
      </w:pPr>
    </w:p>
    <w:p w:rsidR="00E311C3" w:rsidRPr="00C266DE" w:rsidRDefault="00E311C3" w:rsidP="00E311C3">
      <w:pPr>
        <w:pStyle w:val="ae"/>
        <w:spacing w:before="0" w:after="0"/>
        <w:ind w:firstLine="708"/>
        <w:jc w:val="both"/>
        <w:rPr>
          <w:color w:val="auto"/>
          <w:sz w:val="22"/>
          <w:szCs w:val="22"/>
        </w:rPr>
      </w:pPr>
      <w:r w:rsidRPr="00C266DE">
        <w:rPr>
          <w:sz w:val="22"/>
          <w:szCs w:val="22"/>
        </w:rPr>
        <w:t xml:space="preserve">51.1. В извещении о проведении запроса котировок должна содержаться следующая </w:t>
      </w:r>
      <w:r w:rsidRPr="00C266DE">
        <w:rPr>
          <w:color w:val="auto"/>
          <w:sz w:val="22"/>
          <w:szCs w:val="22"/>
        </w:rPr>
        <w:t xml:space="preserve">информация: </w:t>
      </w:r>
    </w:p>
    <w:p w:rsidR="00E311C3" w:rsidRPr="00C266DE" w:rsidRDefault="00E311C3" w:rsidP="00E311C3">
      <w:pPr>
        <w:pStyle w:val="ae"/>
        <w:spacing w:before="0" w:after="0"/>
        <w:jc w:val="both"/>
        <w:rPr>
          <w:color w:val="auto"/>
          <w:sz w:val="22"/>
          <w:szCs w:val="22"/>
        </w:rPr>
      </w:pPr>
      <w:r w:rsidRPr="00C266DE">
        <w:rPr>
          <w:color w:val="auto"/>
          <w:sz w:val="22"/>
          <w:szCs w:val="22"/>
        </w:rPr>
        <w:t>51.1.1. наименование, место нахождения (для юридического лица), фамилия, имя, отчество, место жительства (для физического лица),</w:t>
      </w:r>
      <w:r w:rsidR="005805C1">
        <w:rPr>
          <w:color w:val="auto"/>
          <w:sz w:val="22"/>
          <w:szCs w:val="22"/>
        </w:rPr>
        <w:t xml:space="preserve"> </w:t>
      </w:r>
      <w:r w:rsidRPr="00C266DE">
        <w:rPr>
          <w:color w:val="auto"/>
          <w:sz w:val="22"/>
          <w:szCs w:val="22"/>
        </w:rPr>
        <w:t xml:space="preserve">адрес электронной формы, банковские реквизиты участника процедуры закупки; </w:t>
      </w:r>
    </w:p>
    <w:p w:rsidR="00E311C3" w:rsidRPr="00C266DE" w:rsidRDefault="00E311C3" w:rsidP="00E311C3">
      <w:pPr>
        <w:pStyle w:val="ae"/>
        <w:spacing w:before="0" w:after="0"/>
        <w:jc w:val="both"/>
        <w:rPr>
          <w:color w:val="auto"/>
          <w:sz w:val="22"/>
          <w:szCs w:val="22"/>
        </w:rPr>
      </w:pPr>
      <w:r w:rsidRPr="00C266DE">
        <w:rPr>
          <w:color w:val="auto"/>
          <w:sz w:val="22"/>
          <w:szCs w:val="22"/>
        </w:rPr>
        <w:t xml:space="preserve">51.1.2. идентификационный номер налогоплательщика; </w:t>
      </w:r>
    </w:p>
    <w:p w:rsidR="00E311C3" w:rsidRPr="00C266DE" w:rsidRDefault="00E311C3" w:rsidP="00E311C3">
      <w:pPr>
        <w:suppressAutoHyphens w:val="0"/>
        <w:autoSpaceDE w:val="0"/>
        <w:autoSpaceDN w:val="0"/>
        <w:adjustRightInd w:val="0"/>
        <w:jc w:val="both"/>
        <w:rPr>
          <w:sz w:val="22"/>
          <w:szCs w:val="22"/>
        </w:rPr>
      </w:pPr>
      <w:r w:rsidRPr="00C266DE">
        <w:rPr>
          <w:sz w:val="22"/>
          <w:szCs w:val="22"/>
        </w:rPr>
        <w:t>51.1.3. форма заявки на участие в запросе котировок;</w:t>
      </w:r>
    </w:p>
    <w:p w:rsidR="00E311C3" w:rsidRPr="00C266DE" w:rsidRDefault="00E311C3" w:rsidP="00E311C3">
      <w:pPr>
        <w:suppressAutoHyphens w:val="0"/>
        <w:autoSpaceDE w:val="0"/>
        <w:autoSpaceDN w:val="0"/>
        <w:adjustRightInd w:val="0"/>
        <w:jc w:val="both"/>
        <w:rPr>
          <w:sz w:val="22"/>
          <w:szCs w:val="22"/>
        </w:rPr>
      </w:pPr>
      <w:r w:rsidRPr="00C266DE">
        <w:rPr>
          <w:sz w:val="22"/>
          <w:szCs w:val="22"/>
        </w:rPr>
        <w:t>51.1.4. предмет договора, заключаемого по результатам проведения запроса котировок, с указанием количества наименования, марки, товарного знака и характеристики поставляемых товаров, объема выполняемых работ, оказываемых услуг;</w:t>
      </w:r>
    </w:p>
    <w:p w:rsidR="00E311C3" w:rsidRPr="00C266DE" w:rsidRDefault="00E311C3" w:rsidP="00E311C3">
      <w:pPr>
        <w:pStyle w:val="ae"/>
        <w:spacing w:before="0" w:after="0"/>
        <w:jc w:val="both"/>
        <w:rPr>
          <w:color w:val="auto"/>
          <w:sz w:val="22"/>
          <w:szCs w:val="22"/>
        </w:rPr>
      </w:pPr>
      <w:r w:rsidRPr="00C266DE">
        <w:rPr>
          <w:color w:val="auto"/>
          <w:sz w:val="22"/>
          <w:szCs w:val="22"/>
        </w:rPr>
        <w:t xml:space="preserve">51.1.5. сроки и порядок оплаты поставок товаров, выполнения работ, оказания услуг; </w:t>
      </w:r>
    </w:p>
    <w:p w:rsidR="00E311C3" w:rsidRPr="00C266DE" w:rsidRDefault="00E311C3" w:rsidP="00E311C3">
      <w:pPr>
        <w:suppressAutoHyphens w:val="0"/>
        <w:autoSpaceDE w:val="0"/>
        <w:autoSpaceDN w:val="0"/>
        <w:adjustRightInd w:val="0"/>
        <w:jc w:val="both"/>
        <w:rPr>
          <w:sz w:val="22"/>
          <w:szCs w:val="22"/>
        </w:rPr>
      </w:pPr>
      <w:r w:rsidRPr="00C266DE">
        <w:rPr>
          <w:sz w:val="22"/>
          <w:szCs w:val="22"/>
        </w:rPr>
        <w:t>51.1.6. место поставки товара, выполнения работ, оказания услуг;</w:t>
      </w:r>
    </w:p>
    <w:p w:rsidR="00E311C3" w:rsidRPr="00C266DE" w:rsidRDefault="00E311C3" w:rsidP="00E311C3">
      <w:pPr>
        <w:suppressAutoHyphens w:val="0"/>
        <w:autoSpaceDE w:val="0"/>
        <w:autoSpaceDN w:val="0"/>
        <w:adjustRightInd w:val="0"/>
        <w:jc w:val="both"/>
        <w:rPr>
          <w:sz w:val="22"/>
          <w:szCs w:val="22"/>
        </w:rPr>
      </w:pPr>
      <w:r w:rsidRPr="00C266DE">
        <w:rPr>
          <w:sz w:val="22"/>
          <w:szCs w:val="22"/>
        </w:rPr>
        <w:t>51.1.7. порядок оформления и предоставления заявки на участие в запросе котировок;</w:t>
      </w:r>
    </w:p>
    <w:p w:rsidR="00E311C3" w:rsidRPr="00C266DE" w:rsidRDefault="00E311C3" w:rsidP="00E311C3">
      <w:pPr>
        <w:suppressAutoHyphens w:val="0"/>
        <w:autoSpaceDE w:val="0"/>
        <w:autoSpaceDN w:val="0"/>
        <w:adjustRightInd w:val="0"/>
        <w:jc w:val="both"/>
        <w:rPr>
          <w:sz w:val="22"/>
          <w:szCs w:val="22"/>
        </w:rPr>
      </w:pPr>
      <w:r w:rsidRPr="00C266DE">
        <w:rPr>
          <w:sz w:val="22"/>
          <w:szCs w:val="22"/>
        </w:rPr>
        <w:t>51.1.8. срок отказа от проведения запроса котировок;</w:t>
      </w:r>
    </w:p>
    <w:p w:rsidR="00E311C3" w:rsidRPr="00C266DE" w:rsidRDefault="00E311C3" w:rsidP="00E311C3">
      <w:pPr>
        <w:suppressAutoHyphens w:val="0"/>
        <w:autoSpaceDE w:val="0"/>
        <w:autoSpaceDN w:val="0"/>
        <w:adjustRightInd w:val="0"/>
        <w:jc w:val="both"/>
        <w:rPr>
          <w:sz w:val="22"/>
          <w:szCs w:val="22"/>
        </w:rPr>
      </w:pPr>
      <w:r w:rsidRPr="00C266DE">
        <w:rPr>
          <w:sz w:val="22"/>
          <w:szCs w:val="22"/>
        </w:rPr>
        <w:t>51.1.9. место, дата и время окончания приема заявок на участие в запросе котировок;</w:t>
      </w:r>
    </w:p>
    <w:p w:rsidR="00E311C3" w:rsidRPr="00C266DE" w:rsidRDefault="00E311C3" w:rsidP="00E311C3">
      <w:pPr>
        <w:suppressAutoHyphens w:val="0"/>
        <w:autoSpaceDE w:val="0"/>
        <w:autoSpaceDN w:val="0"/>
        <w:adjustRightInd w:val="0"/>
        <w:jc w:val="both"/>
        <w:rPr>
          <w:sz w:val="22"/>
          <w:szCs w:val="22"/>
        </w:rPr>
      </w:pPr>
      <w:r w:rsidRPr="00C266DE">
        <w:rPr>
          <w:sz w:val="22"/>
          <w:szCs w:val="22"/>
        </w:rPr>
        <w:t>51.1.10.дата рассмотрения и оценки котировочных заявок;</w:t>
      </w:r>
    </w:p>
    <w:p w:rsidR="00E311C3" w:rsidRPr="00C266DE" w:rsidRDefault="00E311C3" w:rsidP="00E311C3">
      <w:pPr>
        <w:suppressAutoHyphens w:val="0"/>
        <w:autoSpaceDE w:val="0"/>
        <w:autoSpaceDN w:val="0"/>
        <w:adjustRightInd w:val="0"/>
        <w:jc w:val="both"/>
        <w:rPr>
          <w:sz w:val="22"/>
          <w:szCs w:val="22"/>
        </w:rPr>
      </w:pPr>
      <w:r w:rsidRPr="00C266DE">
        <w:rPr>
          <w:sz w:val="22"/>
          <w:szCs w:val="22"/>
        </w:rPr>
        <w:t>51.1.11. требование об отсутствии в реестре недобросовестных поставщиков(подрядчиков, исполнителей);</w:t>
      </w:r>
    </w:p>
    <w:p w:rsidR="00E311C3" w:rsidRPr="00C266DE" w:rsidRDefault="00E311C3" w:rsidP="00E311C3">
      <w:pPr>
        <w:suppressAutoHyphens w:val="0"/>
        <w:autoSpaceDE w:val="0"/>
        <w:autoSpaceDN w:val="0"/>
        <w:adjustRightInd w:val="0"/>
        <w:jc w:val="both"/>
        <w:rPr>
          <w:sz w:val="22"/>
          <w:szCs w:val="22"/>
        </w:rPr>
      </w:pPr>
      <w:r w:rsidRPr="00C266DE">
        <w:rPr>
          <w:sz w:val="22"/>
          <w:szCs w:val="22"/>
        </w:rPr>
        <w:t xml:space="preserve">51.1.12. информация об одностороннем отказе от исполнения </w:t>
      </w:r>
      <w:r>
        <w:rPr>
          <w:sz w:val="22"/>
          <w:szCs w:val="22"/>
        </w:rPr>
        <w:t>Договор</w:t>
      </w:r>
      <w:r w:rsidRPr="00C266DE">
        <w:rPr>
          <w:sz w:val="22"/>
          <w:szCs w:val="22"/>
        </w:rPr>
        <w:t>а.</w:t>
      </w:r>
    </w:p>
    <w:p w:rsidR="00E311C3" w:rsidRPr="00C266DE" w:rsidRDefault="00E311C3" w:rsidP="00E311C3">
      <w:pPr>
        <w:pStyle w:val="ae"/>
        <w:spacing w:before="0" w:after="0"/>
        <w:ind w:firstLine="708"/>
        <w:jc w:val="both"/>
        <w:rPr>
          <w:color w:val="auto"/>
          <w:sz w:val="22"/>
          <w:szCs w:val="22"/>
        </w:rPr>
      </w:pPr>
      <w:r w:rsidRPr="00C266DE">
        <w:rPr>
          <w:color w:val="auto"/>
          <w:sz w:val="22"/>
          <w:szCs w:val="22"/>
        </w:rPr>
        <w:t xml:space="preserve">51.2. К извещению о проведении запроса котировок должен быть приложен </w:t>
      </w:r>
      <w:r>
        <w:rPr>
          <w:color w:val="auto"/>
          <w:sz w:val="22"/>
          <w:szCs w:val="22"/>
        </w:rPr>
        <w:t xml:space="preserve"> проект Договора</w:t>
      </w:r>
    </w:p>
    <w:p w:rsidR="00E311C3" w:rsidRPr="00C266DE" w:rsidRDefault="00E311C3" w:rsidP="00E311C3">
      <w:pPr>
        <w:pStyle w:val="ae"/>
        <w:spacing w:before="0" w:after="0"/>
        <w:ind w:firstLine="708"/>
        <w:jc w:val="both"/>
        <w:rPr>
          <w:color w:val="auto"/>
          <w:sz w:val="22"/>
          <w:szCs w:val="22"/>
        </w:rPr>
      </w:pPr>
      <w:r w:rsidRPr="00C266DE">
        <w:rPr>
          <w:color w:val="auto"/>
          <w:sz w:val="22"/>
          <w:szCs w:val="22"/>
        </w:rPr>
        <w:t>51.3.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E311C3" w:rsidRPr="00C266DE" w:rsidRDefault="00E311C3" w:rsidP="00E311C3">
      <w:pPr>
        <w:pStyle w:val="ae"/>
        <w:spacing w:before="0" w:after="0"/>
        <w:jc w:val="both"/>
        <w:rPr>
          <w:color w:val="auto"/>
          <w:sz w:val="22"/>
          <w:szCs w:val="22"/>
        </w:rPr>
      </w:pPr>
      <w:r w:rsidRPr="00C266DE">
        <w:rPr>
          <w:color w:val="auto"/>
          <w:sz w:val="22"/>
          <w:szCs w:val="22"/>
        </w:rPr>
        <w:t xml:space="preserve">51.3.1. согласие участника процедуры закупки исполнить условия договора, указанные в извещении о проведении запроса ценовых котировок; </w:t>
      </w:r>
    </w:p>
    <w:p w:rsidR="00E311C3" w:rsidRPr="00C266DE" w:rsidRDefault="00E311C3" w:rsidP="00E311C3">
      <w:pPr>
        <w:pStyle w:val="ae"/>
        <w:spacing w:before="0" w:after="0"/>
        <w:jc w:val="both"/>
        <w:rPr>
          <w:color w:val="auto"/>
          <w:sz w:val="22"/>
          <w:szCs w:val="22"/>
        </w:rPr>
      </w:pPr>
      <w:r w:rsidRPr="00C266DE">
        <w:rPr>
          <w:color w:val="auto"/>
          <w:sz w:val="22"/>
          <w:szCs w:val="22"/>
        </w:rPr>
        <w:t xml:space="preserve">51.3.2. сведения о начальной (максимальной) цене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E311C3" w:rsidRPr="00C266DE" w:rsidRDefault="00E311C3" w:rsidP="00E311C3">
      <w:pPr>
        <w:pStyle w:val="ae"/>
        <w:spacing w:before="0" w:after="0"/>
        <w:jc w:val="both"/>
        <w:rPr>
          <w:color w:val="FF0000"/>
          <w:sz w:val="22"/>
          <w:szCs w:val="22"/>
        </w:rPr>
      </w:pPr>
    </w:p>
    <w:p w:rsidR="00E311C3" w:rsidRPr="00C266DE" w:rsidRDefault="00E311C3" w:rsidP="00E311C3">
      <w:pPr>
        <w:pStyle w:val="2"/>
        <w:rPr>
          <w:rFonts w:ascii="Times New Roman" w:hAnsi="Times New Roman"/>
          <w:color w:val="000000"/>
          <w:sz w:val="22"/>
          <w:szCs w:val="22"/>
        </w:rPr>
      </w:pPr>
      <w:bookmarkStart w:id="86" w:name="_Toc231549588"/>
      <w:bookmarkStart w:id="87" w:name="_Toc304547090"/>
      <w:bookmarkStart w:id="88" w:name="_Toc312425174"/>
      <w:bookmarkStart w:id="89" w:name="_Toc320222875"/>
      <w:bookmarkEnd w:id="86"/>
      <w:bookmarkEnd w:id="87"/>
      <w:bookmarkEnd w:id="88"/>
      <w:bookmarkEnd w:id="89"/>
      <w:r w:rsidRPr="00C266DE">
        <w:rPr>
          <w:rFonts w:ascii="Times New Roman" w:hAnsi="Times New Roman"/>
          <w:color w:val="000000"/>
          <w:sz w:val="22"/>
          <w:szCs w:val="22"/>
        </w:rPr>
        <w:t>Статья 52. Порядок проведения запроса котировок</w:t>
      </w:r>
    </w:p>
    <w:p w:rsidR="00E311C3" w:rsidRPr="00C266DE" w:rsidRDefault="00E311C3" w:rsidP="00E311C3">
      <w:pPr>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 xml:space="preserve">52.1. Извещение о проведении запроса котировок размещается Заказчиком, организатором осуществления закупок, </w:t>
      </w:r>
      <w:r>
        <w:rPr>
          <w:sz w:val="22"/>
          <w:szCs w:val="22"/>
        </w:rPr>
        <w:t xml:space="preserve">в ЕИС </w:t>
      </w:r>
      <w:r w:rsidRPr="00C266DE">
        <w:rPr>
          <w:sz w:val="22"/>
          <w:szCs w:val="22"/>
        </w:rPr>
        <w:t xml:space="preserve">не менее чем за </w:t>
      </w:r>
      <w:r w:rsidRPr="00C266DE">
        <w:rPr>
          <w:b/>
          <w:i/>
          <w:sz w:val="22"/>
          <w:szCs w:val="22"/>
        </w:rPr>
        <w:t>пять</w:t>
      </w:r>
      <w:r>
        <w:rPr>
          <w:b/>
          <w:i/>
          <w:sz w:val="22"/>
          <w:szCs w:val="22"/>
        </w:rPr>
        <w:t xml:space="preserve"> </w:t>
      </w:r>
      <w:r w:rsidRPr="00C266DE">
        <w:rPr>
          <w:b/>
          <w:i/>
          <w:sz w:val="22"/>
          <w:szCs w:val="22"/>
        </w:rPr>
        <w:t>дней</w:t>
      </w:r>
      <w:r>
        <w:rPr>
          <w:b/>
          <w:i/>
          <w:sz w:val="22"/>
          <w:szCs w:val="22"/>
        </w:rPr>
        <w:t xml:space="preserve"> </w:t>
      </w:r>
      <w:r w:rsidRPr="00C266DE">
        <w:rPr>
          <w:sz w:val="22"/>
          <w:szCs w:val="22"/>
        </w:rPr>
        <w:t>до дня истечения срока пре</w:t>
      </w:r>
      <w:r>
        <w:rPr>
          <w:sz w:val="22"/>
          <w:szCs w:val="22"/>
        </w:rPr>
        <w:t>дставления котировочных заявок.</w:t>
      </w:r>
    </w:p>
    <w:p w:rsidR="00E311C3" w:rsidRPr="00C266DE" w:rsidRDefault="00E311C3" w:rsidP="00E311C3">
      <w:pPr>
        <w:pStyle w:val="ae"/>
        <w:spacing w:before="0" w:after="0"/>
        <w:ind w:firstLine="708"/>
        <w:jc w:val="both"/>
        <w:rPr>
          <w:sz w:val="22"/>
          <w:szCs w:val="22"/>
        </w:rPr>
      </w:pPr>
      <w:r w:rsidRPr="00C266DE">
        <w:rPr>
          <w:sz w:val="22"/>
          <w:szCs w:val="22"/>
        </w:rPr>
        <w:t>52.2. Извещение о проведении запроса котировок должно содержать сведения, предусмотренные статьей 51 настоящего Положения, и быть доступным для ознакомления в течение всего срока подачи котирово</w:t>
      </w:r>
      <w:r>
        <w:rPr>
          <w:sz w:val="22"/>
          <w:szCs w:val="22"/>
        </w:rPr>
        <w:t>чных заявок без взимания платы.</w:t>
      </w:r>
    </w:p>
    <w:p w:rsidR="00E311C3" w:rsidRPr="00C266DE" w:rsidRDefault="00E311C3" w:rsidP="00E311C3">
      <w:pPr>
        <w:pStyle w:val="ae"/>
        <w:spacing w:before="0" w:after="0"/>
        <w:ind w:firstLine="708"/>
        <w:jc w:val="both"/>
        <w:rPr>
          <w:sz w:val="22"/>
          <w:szCs w:val="22"/>
        </w:rPr>
      </w:pPr>
      <w:r w:rsidRPr="00C266DE">
        <w:rPr>
          <w:sz w:val="22"/>
          <w:szCs w:val="22"/>
        </w:rPr>
        <w:t>52.3. Заказчик</w:t>
      </w:r>
      <w:r>
        <w:rPr>
          <w:sz w:val="22"/>
          <w:szCs w:val="22"/>
        </w:rPr>
        <w:t xml:space="preserve"> </w:t>
      </w:r>
      <w:r w:rsidRPr="00C266DE">
        <w:rPr>
          <w:sz w:val="22"/>
          <w:szCs w:val="22"/>
        </w:rPr>
        <w:t>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w:t>
      </w:r>
      <w:r>
        <w:rPr>
          <w:sz w:val="22"/>
          <w:szCs w:val="22"/>
        </w:rPr>
        <w:t>ении запроса котировок.</w:t>
      </w:r>
    </w:p>
    <w:p w:rsidR="00E311C3" w:rsidRPr="00C266DE" w:rsidRDefault="00E311C3" w:rsidP="00E311C3">
      <w:pPr>
        <w:pStyle w:val="ae"/>
        <w:spacing w:before="0" w:after="0"/>
        <w:ind w:firstLine="708"/>
        <w:jc w:val="both"/>
        <w:rPr>
          <w:sz w:val="22"/>
          <w:szCs w:val="22"/>
        </w:rPr>
      </w:pPr>
      <w:r w:rsidRPr="00C266DE">
        <w:rPr>
          <w:sz w:val="22"/>
          <w:szCs w:val="22"/>
        </w:rPr>
        <w:t>52.</w:t>
      </w:r>
      <w:r>
        <w:rPr>
          <w:sz w:val="22"/>
          <w:szCs w:val="22"/>
        </w:rPr>
        <w:t>4</w:t>
      </w:r>
      <w:r w:rsidRPr="00C266DE">
        <w:rPr>
          <w:sz w:val="22"/>
          <w:szCs w:val="22"/>
        </w:rPr>
        <w:t xml:space="preserve">. Заказчик вправе на любом этапе, но не позднее чем за </w:t>
      </w:r>
      <w:r>
        <w:rPr>
          <w:b/>
          <w:i/>
          <w:sz w:val="22"/>
          <w:szCs w:val="22"/>
        </w:rPr>
        <w:t>двадцать четыре</w:t>
      </w:r>
      <w:r w:rsidRPr="00C266DE">
        <w:rPr>
          <w:b/>
          <w:i/>
          <w:sz w:val="22"/>
          <w:szCs w:val="22"/>
        </w:rPr>
        <w:t xml:space="preserve"> часа</w:t>
      </w:r>
      <w:r w:rsidRPr="00C266DE">
        <w:rPr>
          <w:sz w:val="22"/>
          <w:szCs w:val="22"/>
        </w:rPr>
        <w:t xml:space="preserve"> до окончания срока подачи котировочных заявок отказаться от проведения запроса котировок, разместив извещение об этом </w:t>
      </w:r>
      <w:r>
        <w:rPr>
          <w:sz w:val="22"/>
          <w:szCs w:val="22"/>
        </w:rPr>
        <w:t>в ЕИС.</w:t>
      </w:r>
    </w:p>
    <w:p w:rsidR="00E311C3" w:rsidRPr="00C266DE" w:rsidRDefault="00E311C3" w:rsidP="00E311C3">
      <w:pPr>
        <w:pStyle w:val="ae"/>
        <w:spacing w:before="0" w:after="0"/>
        <w:ind w:firstLine="708"/>
        <w:jc w:val="both"/>
        <w:rPr>
          <w:sz w:val="22"/>
          <w:szCs w:val="22"/>
        </w:rPr>
      </w:pPr>
    </w:p>
    <w:p w:rsidR="00E311C3" w:rsidRPr="00C266DE" w:rsidRDefault="00E311C3" w:rsidP="00E311C3">
      <w:pPr>
        <w:pStyle w:val="2"/>
        <w:rPr>
          <w:rFonts w:ascii="Times New Roman" w:hAnsi="Times New Roman"/>
          <w:color w:val="000000"/>
          <w:sz w:val="22"/>
          <w:szCs w:val="22"/>
        </w:rPr>
      </w:pPr>
      <w:bookmarkStart w:id="90" w:name="_Toc231549589"/>
      <w:bookmarkStart w:id="91" w:name="_Toc304547091"/>
      <w:bookmarkStart w:id="92" w:name="_Toc312425175"/>
      <w:bookmarkStart w:id="93" w:name="_Toc320222876"/>
      <w:bookmarkEnd w:id="90"/>
      <w:bookmarkEnd w:id="91"/>
      <w:bookmarkEnd w:id="92"/>
      <w:bookmarkEnd w:id="93"/>
      <w:r w:rsidRPr="00C266DE">
        <w:rPr>
          <w:rFonts w:ascii="Times New Roman" w:hAnsi="Times New Roman"/>
          <w:color w:val="000000"/>
          <w:sz w:val="22"/>
          <w:szCs w:val="22"/>
        </w:rPr>
        <w:t>Статья 53. Порядок подачи котировочных заявок</w:t>
      </w:r>
    </w:p>
    <w:p w:rsidR="00E311C3" w:rsidRPr="00C266DE" w:rsidRDefault="00E311C3" w:rsidP="00E311C3">
      <w:pPr>
        <w:rPr>
          <w:sz w:val="22"/>
          <w:szCs w:val="22"/>
        </w:rPr>
      </w:pPr>
    </w:p>
    <w:p w:rsidR="00E311C3" w:rsidRPr="00C266DE" w:rsidRDefault="00E311C3" w:rsidP="00E311C3">
      <w:pPr>
        <w:pStyle w:val="ae"/>
        <w:spacing w:before="0" w:after="0"/>
        <w:ind w:firstLine="708"/>
        <w:jc w:val="both"/>
        <w:rPr>
          <w:sz w:val="22"/>
          <w:szCs w:val="22"/>
        </w:rPr>
      </w:pPr>
      <w:r w:rsidRPr="000E2CB0">
        <w:rPr>
          <w:sz w:val="22"/>
          <w:szCs w:val="22"/>
        </w:rPr>
        <w:lastRenderedPageBreak/>
        <w:t>53.1.</w:t>
      </w:r>
      <w:r w:rsidRPr="00C266DE">
        <w:rPr>
          <w:sz w:val="22"/>
          <w:szCs w:val="22"/>
        </w:rPr>
        <w:t xml:space="preserve"> Любой участник процедуры закупки, в том числе участник процедуры закупки, которому не направлялся запрос котировок, вправе подать только одну котировочную заявку, внесение изменений в которую не допускается. </w:t>
      </w:r>
    </w:p>
    <w:p w:rsidR="00E311C3" w:rsidRPr="00C266DE" w:rsidRDefault="00E311C3" w:rsidP="00E311C3">
      <w:pPr>
        <w:suppressAutoHyphens w:val="0"/>
        <w:autoSpaceDE w:val="0"/>
        <w:autoSpaceDN w:val="0"/>
        <w:adjustRightInd w:val="0"/>
        <w:ind w:firstLine="540"/>
        <w:jc w:val="both"/>
        <w:rPr>
          <w:sz w:val="22"/>
          <w:szCs w:val="22"/>
          <w:lang w:eastAsia="ru-RU"/>
        </w:rPr>
      </w:pPr>
      <w:r w:rsidRPr="007D4D74">
        <w:rPr>
          <w:sz w:val="22"/>
          <w:szCs w:val="22"/>
        </w:rPr>
        <w:t>53.2. Котировочная заявка подается участником процедуры закупки Заказчику в письменной форме и</w:t>
      </w:r>
      <w:r w:rsidRPr="007D4D74">
        <w:rPr>
          <w:sz w:val="22"/>
          <w:szCs w:val="22"/>
          <w:lang w:eastAsia="ru-RU"/>
        </w:rPr>
        <w:t xml:space="preserve">ли в форме электронного документа </w:t>
      </w:r>
      <w:r w:rsidRPr="00C266DE">
        <w:rPr>
          <w:sz w:val="22"/>
          <w:szCs w:val="22"/>
        </w:rPr>
        <w:t xml:space="preserve">в срок, указанный в извещении о проведении запроса котировок. </w:t>
      </w:r>
    </w:p>
    <w:p w:rsidR="00E311C3" w:rsidRPr="00C266DE" w:rsidRDefault="00E311C3" w:rsidP="00E311C3">
      <w:pPr>
        <w:pStyle w:val="ae"/>
        <w:spacing w:before="0" w:after="0"/>
        <w:ind w:firstLine="708"/>
        <w:jc w:val="both"/>
        <w:rPr>
          <w:sz w:val="22"/>
          <w:szCs w:val="22"/>
        </w:rPr>
      </w:pPr>
      <w:r w:rsidRPr="00C266DE">
        <w:rPr>
          <w:sz w:val="22"/>
          <w:szCs w:val="22"/>
        </w:rPr>
        <w:t xml:space="preserve">53.3. Котировочная заявка, поданная в срок, указанный в извещении о проведении запроса котировок, регистрируется Заказчиком в Журнале регистрации заявок. По требованию участника процедуры закупки, подавшего котировочную заявку, Заказчик выдают расписку в получении котировочной заявки с указанием даты и времени ее получения. </w:t>
      </w:r>
    </w:p>
    <w:p w:rsidR="00E311C3" w:rsidRPr="00C266DE" w:rsidRDefault="00E311C3" w:rsidP="00E311C3">
      <w:pPr>
        <w:pStyle w:val="ae"/>
        <w:spacing w:before="0" w:after="0"/>
        <w:ind w:firstLine="708"/>
        <w:jc w:val="both"/>
        <w:rPr>
          <w:sz w:val="22"/>
          <w:szCs w:val="22"/>
        </w:rPr>
      </w:pPr>
      <w:r w:rsidRPr="00C266DE">
        <w:rPr>
          <w:sz w:val="22"/>
          <w:szCs w:val="22"/>
        </w:rPr>
        <w:t xml:space="preserve">53.4. Проведение переговоров между Заказчиком, организатором осуществления закупок или </w:t>
      </w:r>
      <w:r w:rsidRPr="00890C4C">
        <w:rPr>
          <w:color w:val="auto"/>
          <w:sz w:val="22"/>
          <w:szCs w:val="22"/>
        </w:rPr>
        <w:t>Комиссией</w:t>
      </w:r>
      <w:r w:rsidRPr="00C266DE">
        <w:rPr>
          <w:sz w:val="22"/>
          <w:szCs w:val="22"/>
        </w:rPr>
        <w:t xml:space="preserve"> и участником процедуры закупки в отношении, поданной им котировочной заявки не допускается. </w:t>
      </w:r>
    </w:p>
    <w:p w:rsidR="00E311C3" w:rsidRPr="00C266DE" w:rsidRDefault="00E311C3" w:rsidP="00E311C3">
      <w:pPr>
        <w:pStyle w:val="ae"/>
        <w:spacing w:before="0" w:after="0"/>
        <w:ind w:firstLine="708"/>
        <w:jc w:val="both"/>
        <w:rPr>
          <w:sz w:val="22"/>
          <w:szCs w:val="22"/>
        </w:rPr>
      </w:pPr>
      <w:r w:rsidRPr="00C266DE">
        <w:rPr>
          <w:sz w:val="22"/>
          <w:szCs w:val="22"/>
        </w:rPr>
        <w:t xml:space="preserve">53.5.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возвращаются </w:t>
      </w:r>
      <w:r>
        <w:rPr>
          <w:sz w:val="22"/>
          <w:szCs w:val="22"/>
        </w:rPr>
        <w:t xml:space="preserve">в течении </w:t>
      </w:r>
      <w:r w:rsidRPr="00D30C37">
        <w:rPr>
          <w:b/>
          <w:i/>
          <w:sz w:val="22"/>
          <w:szCs w:val="22"/>
        </w:rPr>
        <w:t>десяти</w:t>
      </w:r>
      <w:r w:rsidRPr="00D30C37">
        <w:rPr>
          <w:b/>
          <w:sz w:val="22"/>
          <w:szCs w:val="22"/>
        </w:rPr>
        <w:t xml:space="preserve"> </w:t>
      </w:r>
      <w:r w:rsidRPr="00D30C37">
        <w:rPr>
          <w:b/>
          <w:i/>
          <w:sz w:val="22"/>
          <w:szCs w:val="22"/>
        </w:rPr>
        <w:t>дней</w:t>
      </w:r>
      <w:r w:rsidRPr="00AA3686">
        <w:rPr>
          <w:i/>
          <w:sz w:val="22"/>
          <w:szCs w:val="22"/>
        </w:rPr>
        <w:t xml:space="preserve"> </w:t>
      </w:r>
      <w:r>
        <w:rPr>
          <w:sz w:val="22"/>
          <w:szCs w:val="22"/>
        </w:rPr>
        <w:t xml:space="preserve">по письменному требованию </w:t>
      </w:r>
      <w:r w:rsidRPr="00C266DE">
        <w:rPr>
          <w:sz w:val="22"/>
          <w:szCs w:val="22"/>
        </w:rPr>
        <w:t>участник</w:t>
      </w:r>
      <w:r>
        <w:rPr>
          <w:sz w:val="22"/>
          <w:szCs w:val="22"/>
        </w:rPr>
        <w:t>ов</w:t>
      </w:r>
      <w:r w:rsidRPr="00C266DE">
        <w:rPr>
          <w:sz w:val="22"/>
          <w:szCs w:val="22"/>
        </w:rPr>
        <w:t xml:space="preserve"> процедуры закупки, подавшим такие заявки. </w:t>
      </w:r>
    </w:p>
    <w:p w:rsidR="00E311C3" w:rsidRDefault="00E311C3" w:rsidP="00E311C3">
      <w:pPr>
        <w:pStyle w:val="ae"/>
        <w:spacing w:before="0" w:after="0"/>
        <w:ind w:firstLine="708"/>
        <w:jc w:val="both"/>
        <w:rPr>
          <w:sz w:val="22"/>
          <w:szCs w:val="22"/>
        </w:rPr>
      </w:pPr>
      <w:r w:rsidRPr="00C266DE">
        <w:rPr>
          <w:sz w:val="22"/>
          <w:szCs w:val="22"/>
        </w:rPr>
        <w:t>53.6. В случае, если по окончании срока подачи заявок на участие в запросе котировок подана только одна заявка или не подано ни одной такой заявки, запрос котировок признается несостоявшимся.</w:t>
      </w:r>
    </w:p>
    <w:p w:rsidR="00E311C3" w:rsidRPr="00C266DE" w:rsidRDefault="00E311C3" w:rsidP="00E311C3">
      <w:pPr>
        <w:pStyle w:val="ae"/>
        <w:spacing w:before="0" w:after="0"/>
        <w:ind w:firstLine="708"/>
        <w:jc w:val="both"/>
        <w:rPr>
          <w:sz w:val="22"/>
          <w:szCs w:val="22"/>
        </w:rPr>
      </w:pPr>
    </w:p>
    <w:p w:rsidR="00E311C3" w:rsidRPr="00C266DE" w:rsidRDefault="00E311C3" w:rsidP="00E311C3">
      <w:pPr>
        <w:pStyle w:val="2"/>
        <w:rPr>
          <w:rFonts w:ascii="Times New Roman" w:hAnsi="Times New Roman"/>
          <w:color w:val="000000"/>
          <w:sz w:val="22"/>
          <w:szCs w:val="22"/>
        </w:rPr>
      </w:pPr>
      <w:bookmarkStart w:id="94" w:name="_Toc231549590"/>
      <w:bookmarkStart w:id="95" w:name="_Toc304547092"/>
      <w:bookmarkStart w:id="96" w:name="_Toc312425176"/>
      <w:bookmarkStart w:id="97" w:name="_Toc320222877"/>
      <w:bookmarkEnd w:id="94"/>
      <w:bookmarkEnd w:id="95"/>
      <w:bookmarkEnd w:id="96"/>
      <w:bookmarkEnd w:id="97"/>
      <w:r w:rsidRPr="00C266DE">
        <w:rPr>
          <w:rFonts w:ascii="Times New Roman" w:hAnsi="Times New Roman"/>
          <w:color w:val="000000"/>
          <w:sz w:val="22"/>
          <w:szCs w:val="22"/>
        </w:rPr>
        <w:t>Статья 54. Рассмотрение и оценка котировочных заявок</w:t>
      </w:r>
    </w:p>
    <w:p w:rsidR="00E311C3" w:rsidRPr="00C266DE" w:rsidRDefault="00E311C3" w:rsidP="00E311C3">
      <w:pPr>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 xml:space="preserve">54.1. Комиссия в срок, не превышающий </w:t>
      </w:r>
      <w:r>
        <w:rPr>
          <w:b/>
          <w:i/>
          <w:sz w:val="22"/>
          <w:szCs w:val="22"/>
        </w:rPr>
        <w:t>двух</w:t>
      </w:r>
      <w:r w:rsidRPr="00C266DE">
        <w:rPr>
          <w:b/>
          <w:i/>
          <w:sz w:val="22"/>
          <w:szCs w:val="22"/>
        </w:rPr>
        <w:t xml:space="preserve"> рабочих дней</w:t>
      </w:r>
      <w:r w:rsidRPr="00C266DE">
        <w:rPr>
          <w:sz w:val="22"/>
          <w:szCs w:val="22"/>
        </w:rPr>
        <w:t>,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w:t>
      </w:r>
    </w:p>
    <w:p w:rsidR="00E311C3" w:rsidRPr="00C266DE" w:rsidRDefault="00E311C3" w:rsidP="00E311C3">
      <w:pPr>
        <w:pStyle w:val="ae"/>
        <w:spacing w:before="0" w:after="0"/>
        <w:ind w:firstLine="708"/>
        <w:jc w:val="both"/>
        <w:rPr>
          <w:sz w:val="22"/>
          <w:szCs w:val="22"/>
        </w:rPr>
      </w:pPr>
      <w:r w:rsidRPr="00C266DE">
        <w:rPr>
          <w:sz w:val="22"/>
          <w:szCs w:val="22"/>
        </w:rPr>
        <w:t>54.2. Заказчик обязан предоставить возможность всем участникам запроса котировок, подавшим заявки на участие в запросе котировок присутствовать на заседании Комиссии.</w:t>
      </w:r>
    </w:p>
    <w:p w:rsidR="00E311C3" w:rsidRPr="00C266DE" w:rsidRDefault="00E311C3" w:rsidP="00E311C3">
      <w:pPr>
        <w:pStyle w:val="ae"/>
        <w:spacing w:before="0" w:after="0"/>
        <w:ind w:firstLine="708"/>
        <w:jc w:val="both"/>
        <w:rPr>
          <w:sz w:val="22"/>
          <w:szCs w:val="22"/>
        </w:rPr>
      </w:pPr>
      <w:r w:rsidRPr="00C266DE">
        <w:rPr>
          <w:sz w:val="22"/>
          <w:szCs w:val="22"/>
        </w:rPr>
        <w:t xml:space="preserve">54.3.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 </w:t>
      </w:r>
    </w:p>
    <w:p w:rsidR="00E311C3" w:rsidRPr="00C266DE" w:rsidRDefault="00E311C3" w:rsidP="00E311C3">
      <w:pPr>
        <w:pStyle w:val="ae"/>
        <w:spacing w:before="0" w:after="0"/>
        <w:ind w:firstLine="708"/>
        <w:jc w:val="both"/>
        <w:rPr>
          <w:sz w:val="22"/>
          <w:szCs w:val="22"/>
        </w:rPr>
      </w:pPr>
      <w:r w:rsidRPr="00C266DE">
        <w:rPr>
          <w:sz w:val="22"/>
          <w:szCs w:val="22"/>
        </w:rPr>
        <w:t>54.4. 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w:t>
      </w:r>
      <w:r>
        <w:rPr>
          <w:sz w:val="22"/>
          <w:szCs w:val="22"/>
        </w:rPr>
        <w:t xml:space="preserve"> </w:t>
      </w:r>
      <w:r w:rsidRPr="00C266DE">
        <w:rPr>
          <w:sz w:val="22"/>
          <w:szCs w:val="22"/>
        </w:rPr>
        <w:t xml:space="preserve">договора, указанную в извещении о проведении запроса котировок.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Отклонение котировочных заявок по иным основаниям не допускается. </w:t>
      </w:r>
    </w:p>
    <w:p w:rsidR="00E311C3" w:rsidRPr="00C266DE" w:rsidRDefault="00E311C3" w:rsidP="00E311C3">
      <w:pPr>
        <w:pStyle w:val="ae"/>
        <w:spacing w:before="0" w:after="0"/>
        <w:ind w:firstLine="708"/>
        <w:jc w:val="both"/>
        <w:rPr>
          <w:sz w:val="22"/>
          <w:szCs w:val="22"/>
        </w:rPr>
      </w:pPr>
      <w:r w:rsidRPr="00C266DE">
        <w:rPr>
          <w:sz w:val="22"/>
          <w:szCs w:val="22"/>
        </w:rPr>
        <w:t xml:space="preserve">54.4.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 </w:t>
      </w:r>
    </w:p>
    <w:p w:rsidR="00E311C3" w:rsidRPr="00C266DE" w:rsidRDefault="00E311C3" w:rsidP="00E311C3">
      <w:pPr>
        <w:pStyle w:val="ae"/>
        <w:spacing w:before="0" w:after="0"/>
        <w:ind w:firstLine="708"/>
        <w:jc w:val="both"/>
        <w:rPr>
          <w:sz w:val="22"/>
          <w:szCs w:val="22"/>
        </w:rPr>
      </w:pPr>
      <w:r w:rsidRPr="00C266DE">
        <w:rPr>
          <w:sz w:val="22"/>
          <w:szCs w:val="22"/>
        </w:rPr>
        <w:t xml:space="preserve">54.5. Протокол рассмотрения котировочных заявок должен содержать: </w:t>
      </w:r>
    </w:p>
    <w:p w:rsidR="00E311C3" w:rsidRPr="00C266DE" w:rsidRDefault="00E311C3" w:rsidP="00E311C3">
      <w:pPr>
        <w:pStyle w:val="ae"/>
        <w:spacing w:before="0" w:after="0"/>
        <w:jc w:val="both"/>
        <w:rPr>
          <w:sz w:val="22"/>
          <w:szCs w:val="22"/>
        </w:rPr>
      </w:pPr>
      <w:r w:rsidRPr="00C266DE">
        <w:rPr>
          <w:sz w:val="22"/>
          <w:szCs w:val="22"/>
        </w:rPr>
        <w:t xml:space="preserve">а) сведения о Заказчике, </w:t>
      </w:r>
    </w:p>
    <w:p w:rsidR="00E311C3" w:rsidRPr="00C266DE" w:rsidRDefault="00E311C3" w:rsidP="00E311C3">
      <w:pPr>
        <w:pStyle w:val="ae"/>
        <w:spacing w:before="0" w:after="0"/>
        <w:jc w:val="both"/>
        <w:rPr>
          <w:sz w:val="22"/>
          <w:szCs w:val="22"/>
        </w:rPr>
      </w:pPr>
      <w:r w:rsidRPr="00C266DE">
        <w:rPr>
          <w:sz w:val="22"/>
          <w:szCs w:val="22"/>
        </w:rPr>
        <w:t xml:space="preserve">в) сведения обо всех участниках процедуры закупки, подавших котировочные заявки; </w:t>
      </w:r>
    </w:p>
    <w:p w:rsidR="00E311C3" w:rsidRPr="00C266DE" w:rsidRDefault="00E311C3" w:rsidP="00E311C3">
      <w:pPr>
        <w:pStyle w:val="ae"/>
        <w:spacing w:before="0" w:after="0"/>
        <w:jc w:val="both"/>
        <w:rPr>
          <w:sz w:val="22"/>
          <w:szCs w:val="22"/>
        </w:rPr>
      </w:pPr>
      <w:r w:rsidRPr="00C266DE">
        <w:rPr>
          <w:sz w:val="22"/>
          <w:szCs w:val="22"/>
        </w:rPr>
        <w:t xml:space="preserve">г) сведения об отклоненных котировочных заявках с обоснованием причин отклонения; </w:t>
      </w:r>
    </w:p>
    <w:p w:rsidR="00E311C3" w:rsidRPr="00C266DE" w:rsidRDefault="00E311C3" w:rsidP="00E311C3">
      <w:pPr>
        <w:pStyle w:val="ae"/>
        <w:spacing w:before="0" w:after="0"/>
        <w:jc w:val="both"/>
        <w:rPr>
          <w:sz w:val="22"/>
          <w:szCs w:val="22"/>
        </w:rPr>
      </w:pPr>
      <w:r w:rsidRPr="00C266DE">
        <w:rPr>
          <w:sz w:val="22"/>
          <w:szCs w:val="22"/>
        </w:rPr>
        <w:t xml:space="preserve">д) предложение о наиболее низкой цене товаров, работ, услуг; </w:t>
      </w:r>
    </w:p>
    <w:p w:rsidR="00E311C3" w:rsidRPr="00C266DE" w:rsidRDefault="00E311C3" w:rsidP="00E311C3">
      <w:pPr>
        <w:pStyle w:val="ae"/>
        <w:spacing w:before="0" w:after="0"/>
        <w:jc w:val="both"/>
        <w:rPr>
          <w:sz w:val="22"/>
          <w:szCs w:val="22"/>
        </w:rPr>
      </w:pPr>
      <w:r w:rsidRPr="00C266DE">
        <w:rPr>
          <w:sz w:val="22"/>
          <w:szCs w:val="22"/>
        </w:rPr>
        <w:t xml:space="preserve">е) сведения о победителе в проведении запроса котировок, </w:t>
      </w:r>
    </w:p>
    <w:p w:rsidR="00E311C3" w:rsidRPr="00C266DE" w:rsidRDefault="00E311C3" w:rsidP="00E311C3">
      <w:pPr>
        <w:pStyle w:val="ae"/>
        <w:spacing w:before="0" w:after="0"/>
        <w:jc w:val="both"/>
        <w:rPr>
          <w:sz w:val="22"/>
          <w:szCs w:val="22"/>
        </w:rPr>
      </w:pPr>
      <w:r w:rsidRPr="00C266DE">
        <w:rPr>
          <w:sz w:val="22"/>
          <w:szCs w:val="22"/>
        </w:rPr>
        <w:t xml:space="preserve">ж) об участнике процедуры закупки предложившем в котировочной заявке цену, такую же, как и победитель в проведении запроса котировок,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w:t>
      </w:r>
    </w:p>
    <w:p w:rsidR="00E311C3" w:rsidRPr="00C266DE" w:rsidRDefault="00E311C3" w:rsidP="00E311C3">
      <w:pPr>
        <w:pStyle w:val="ae"/>
        <w:spacing w:before="0" w:after="0"/>
        <w:ind w:firstLine="708"/>
        <w:jc w:val="both"/>
        <w:rPr>
          <w:sz w:val="22"/>
          <w:szCs w:val="22"/>
        </w:rPr>
      </w:pPr>
      <w:r w:rsidRPr="00C266DE">
        <w:rPr>
          <w:sz w:val="22"/>
          <w:szCs w:val="22"/>
        </w:rPr>
        <w:t xml:space="preserve">54.6. Протокол в </w:t>
      </w:r>
      <w:r w:rsidRPr="00C266DE">
        <w:rPr>
          <w:b/>
          <w:i/>
          <w:sz w:val="22"/>
          <w:szCs w:val="22"/>
        </w:rPr>
        <w:t>трехдневный срок размещается</w:t>
      </w:r>
      <w:r>
        <w:rPr>
          <w:b/>
          <w:i/>
          <w:sz w:val="22"/>
          <w:szCs w:val="22"/>
        </w:rPr>
        <w:t xml:space="preserve"> </w:t>
      </w:r>
      <w:r w:rsidRPr="00C266DE">
        <w:rPr>
          <w:sz w:val="22"/>
          <w:szCs w:val="22"/>
        </w:rPr>
        <w:t>Заказчиком</w:t>
      </w:r>
      <w:r>
        <w:rPr>
          <w:sz w:val="22"/>
          <w:szCs w:val="22"/>
        </w:rPr>
        <w:t xml:space="preserve"> в ЕИС</w:t>
      </w:r>
      <w:r w:rsidRPr="00C266DE">
        <w:rPr>
          <w:sz w:val="22"/>
          <w:szCs w:val="22"/>
        </w:rPr>
        <w:t xml:space="preserve">. При этом в протоколе, размещаемом </w:t>
      </w:r>
      <w:r>
        <w:rPr>
          <w:sz w:val="22"/>
          <w:szCs w:val="22"/>
        </w:rPr>
        <w:t>в ЕИС</w:t>
      </w:r>
      <w:r w:rsidRPr="00C266DE">
        <w:rPr>
          <w:sz w:val="22"/>
          <w:szCs w:val="22"/>
        </w:rPr>
        <w:t xml:space="preserve">, допускается не указывать сведения о составе Комиссии и данных о персональном голосовании котировочной комиссии. </w:t>
      </w:r>
    </w:p>
    <w:p w:rsidR="00E311C3" w:rsidRPr="00C266DE" w:rsidRDefault="00E311C3" w:rsidP="00E311C3">
      <w:pPr>
        <w:pStyle w:val="ae"/>
        <w:spacing w:before="0" w:after="0"/>
        <w:ind w:firstLine="708"/>
        <w:jc w:val="both"/>
        <w:rPr>
          <w:sz w:val="22"/>
          <w:szCs w:val="22"/>
        </w:rPr>
      </w:pPr>
      <w:r w:rsidRPr="00C266DE">
        <w:rPr>
          <w:sz w:val="22"/>
          <w:szCs w:val="22"/>
        </w:rPr>
        <w:t xml:space="preserve">54.7. Протокол рассмотрения и оценки котировочных заявок составляется в двух экземплярах, один из которых остается у Заказчика, другой в </w:t>
      </w:r>
      <w:r w:rsidRPr="00C266DE">
        <w:rPr>
          <w:b/>
          <w:i/>
          <w:sz w:val="22"/>
          <w:szCs w:val="22"/>
        </w:rPr>
        <w:t>течение двух рабочих</w:t>
      </w:r>
      <w:r w:rsidRPr="00C266DE">
        <w:rPr>
          <w:sz w:val="22"/>
          <w:szCs w:val="22"/>
        </w:rPr>
        <w:t xml:space="preserve"> дней со дня подписания указанного протокола передают победителю запроса котировок с приложением проекта</w:t>
      </w:r>
      <w:r>
        <w:rPr>
          <w:sz w:val="22"/>
          <w:szCs w:val="22"/>
        </w:rPr>
        <w:t xml:space="preserve"> </w:t>
      </w:r>
      <w:r w:rsidRPr="00C266DE">
        <w:rPr>
          <w:sz w:val="22"/>
          <w:szCs w:val="22"/>
        </w:rPr>
        <w:t>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w:t>
      </w:r>
    </w:p>
    <w:p w:rsidR="00E311C3" w:rsidRPr="00C266DE" w:rsidRDefault="00E311C3" w:rsidP="00E311C3">
      <w:pPr>
        <w:pStyle w:val="ae"/>
        <w:spacing w:before="0" w:after="0"/>
        <w:ind w:firstLine="708"/>
        <w:jc w:val="both"/>
        <w:rPr>
          <w:sz w:val="22"/>
          <w:szCs w:val="22"/>
        </w:rPr>
      </w:pPr>
      <w:r w:rsidRPr="00C266DE">
        <w:rPr>
          <w:sz w:val="22"/>
          <w:szCs w:val="22"/>
        </w:rPr>
        <w:lastRenderedPageBreak/>
        <w:t xml:space="preserve">54.8.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 </w:t>
      </w:r>
    </w:p>
    <w:p w:rsidR="00E311C3" w:rsidRPr="00C266DE" w:rsidRDefault="00E311C3" w:rsidP="00E311C3">
      <w:pPr>
        <w:pStyle w:val="ae"/>
        <w:spacing w:before="0" w:after="0"/>
        <w:ind w:firstLine="708"/>
        <w:jc w:val="both"/>
        <w:rPr>
          <w:sz w:val="22"/>
          <w:szCs w:val="22"/>
        </w:rPr>
      </w:pPr>
      <w:r w:rsidRPr="00C266DE">
        <w:rPr>
          <w:sz w:val="22"/>
          <w:szCs w:val="22"/>
        </w:rPr>
        <w:t>54.9. В случае,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w:t>
      </w:r>
      <w:r>
        <w:rPr>
          <w:sz w:val="22"/>
          <w:szCs w:val="22"/>
        </w:rPr>
        <w:t xml:space="preserve"> </w:t>
      </w:r>
      <w:r w:rsidRPr="00C266DE">
        <w:rPr>
          <w:sz w:val="22"/>
          <w:szCs w:val="22"/>
        </w:rPr>
        <w:t xml:space="preserve">Заказчик вправе обратиться в суд с иском о требовании о понуждении таких участников процедуры закупки заключить договор, а также о возмещении убытков, причиненных уклонением от заключения договора, осуществить повторное осуществление закупок. </w:t>
      </w:r>
    </w:p>
    <w:p w:rsidR="00E311C3" w:rsidRPr="00C266DE" w:rsidRDefault="00E311C3" w:rsidP="00E311C3">
      <w:pPr>
        <w:pStyle w:val="ae"/>
        <w:spacing w:before="0" w:after="0"/>
        <w:ind w:firstLine="708"/>
        <w:jc w:val="both"/>
        <w:rPr>
          <w:sz w:val="22"/>
          <w:szCs w:val="22"/>
        </w:rPr>
      </w:pPr>
      <w:r w:rsidRPr="00C266DE">
        <w:rPr>
          <w:sz w:val="22"/>
          <w:szCs w:val="22"/>
        </w:rPr>
        <w:t xml:space="preserve">54.10. Договор может быть заключен не ранее чем </w:t>
      </w:r>
      <w:r w:rsidRPr="00C266DE">
        <w:rPr>
          <w:b/>
          <w:i/>
          <w:sz w:val="22"/>
          <w:szCs w:val="22"/>
        </w:rPr>
        <w:t xml:space="preserve">через </w:t>
      </w:r>
      <w:r>
        <w:rPr>
          <w:b/>
          <w:i/>
          <w:sz w:val="22"/>
          <w:szCs w:val="22"/>
        </w:rPr>
        <w:t>семь</w:t>
      </w:r>
      <w:r w:rsidRPr="00C266DE">
        <w:rPr>
          <w:b/>
          <w:i/>
          <w:sz w:val="22"/>
          <w:szCs w:val="22"/>
        </w:rPr>
        <w:t xml:space="preserve"> дн</w:t>
      </w:r>
      <w:r>
        <w:rPr>
          <w:b/>
          <w:i/>
          <w:sz w:val="22"/>
          <w:szCs w:val="22"/>
        </w:rPr>
        <w:t>ей</w:t>
      </w:r>
      <w:r w:rsidRPr="00C266DE">
        <w:rPr>
          <w:sz w:val="22"/>
          <w:szCs w:val="22"/>
        </w:rPr>
        <w:t xml:space="preserve"> со дня размещения </w:t>
      </w:r>
      <w:r>
        <w:rPr>
          <w:sz w:val="22"/>
          <w:szCs w:val="22"/>
        </w:rPr>
        <w:t>в ЕИС</w:t>
      </w:r>
      <w:r w:rsidRPr="00C266DE">
        <w:rPr>
          <w:sz w:val="22"/>
          <w:szCs w:val="22"/>
        </w:rPr>
        <w:t xml:space="preserve"> протокола рассмотрения и оценки котировочных заявок и не позднее чем </w:t>
      </w:r>
      <w:r w:rsidRPr="00C266DE">
        <w:rPr>
          <w:b/>
          <w:i/>
          <w:sz w:val="22"/>
          <w:szCs w:val="22"/>
        </w:rPr>
        <w:t>через двадцать дней</w:t>
      </w:r>
      <w:r w:rsidRPr="00C266DE">
        <w:rPr>
          <w:sz w:val="22"/>
          <w:szCs w:val="22"/>
        </w:rPr>
        <w:t xml:space="preserve"> со дня подписания указанного протокола. </w:t>
      </w:r>
    </w:p>
    <w:p w:rsidR="00E311C3" w:rsidRPr="00C266DE" w:rsidRDefault="00E311C3" w:rsidP="00E311C3">
      <w:pPr>
        <w:pStyle w:val="ae"/>
        <w:spacing w:before="0" w:after="0"/>
        <w:ind w:firstLine="708"/>
        <w:jc w:val="both"/>
        <w:rPr>
          <w:sz w:val="22"/>
          <w:szCs w:val="22"/>
        </w:rPr>
      </w:pPr>
      <w:r w:rsidRPr="00C266DE">
        <w:rPr>
          <w:sz w:val="22"/>
          <w:szCs w:val="22"/>
        </w:rPr>
        <w:t xml:space="preserve">54.11.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процедуры закупки, с которым заключается договор в случае уклонения победителя в проведении запроса котировок от заключения договора. </w:t>
      </w:r>
    </w:p>
    <w:p w:rsidR="00E311C3" w:rsidRPr="00C266DE" w:rsidRDefault="00E311C3" w:rsidP="00E311C3">
      <w:pPr>
        <w:pStyle w:val="ae"/>
        <w:spacing w:before="0" w:after="0"/>
        <w:ind w:firstLine="708"/>
        <w:jc w:val="both"/>
        <w:rPr>
          <w:sz w:val="22"/>
          <w:szCs w:val="22"/>
        </w:rPr>
      </w:pPr>
      <w:r w:rsidRPr="00C266DE">
        <w:rPr>
          <w:sz w:val="22"/>
          <w:szCs w:val="22"/>
        </w:rPr>
        <w:t>54.12. В случае отклонения Комиссией всех котировочных заявок Заказчик вправе осуществить повторное осуществление закупок путем запроса котировок</w:t>
      </w:r>
      <w:r>
        <w:rPr>
          <w:sz w:val="22"/>
          <w:szCs w:val="22"/>
        </w:rPr>
        <w:t xml:space="preserve">. </w:t>
      </w:r>
      <w:r w:rsidRPr="00C266DE">
        <w:rPr>
          <w:sz w:val="22"/>
          <w:szCs w:val="22"/>
        </w:rPr>
        <w:t>При этом Заказчик вправе изменить условия исполнения договора.</w:t>
      </w:r>
    </w:p>
    <w:p w:rsidR="00E311C3" w:rsidRPr="00C266DE" w:rsidRDefault="00E311C3" w:rsidP="00E311C3">
      <w:pPr>
        <w:rPr>
          <w:sz w:val="22"/>
          <w:szCs w:val="22"/>
          <w:highlight w:val="yellow"/>
        </w:rPr>
      </w:pPr>
      <w:bookmarkStart w:id="98" w:name="_Toc304547094"/>
      <w:bookmarkStart w:id="99" w:name="_Toc320222878"/>
      <w:bookmarkStart w:id="100" w:name="_Toc364952879"/>
      <w:bookmarkEnd w:id="98"/>
      <w:bookmarkEnd w:id="99"/>
    </w:p>
    <w:p w:rsidR="00E311C3" w:rsidRPr="00C266DE" w:rsidRDefault="00E311C3" w:rsidP="00E311C3">
      <w:pPr>
        <w:pStyle w:val="1"/>
        <w:rPr>
          <w:rFonts w:ascii="Times New Roman" w:hAnsi="Times New Roman"/>
          <w:szCs w:val="22"/>
        </w:rPr>
      </w:pPr>
      <w:r w:rsidRPr="00C266DE">
        <w:rPr>
          <w:rFonts w:ascii="Times New Roman" w:hAnsi="Times New Roman"/>
          <w:szCs w:val="22"/>
        </w:rPr>
        <w:t>Статья 55. Последствия признания запроса котировок несостоявшимся</w:t>
      </w:r>
      <w:bookmarkEnd w:id="100"/>
    </w:p>
    <w:p w:rsidR="00E311C3" w:rsidRPr="00C266DE" w:rsidRDefault="00E311C3" w:rsidP="00E311C3">
      <w:pPr>
        <w:rPr>
          <w:sz w:val="22"/>
          <w:szCs w:val="22"/>
          <w:highlight w:val="yellow"/>
        </w:rPr>
      </w:pPr>
    </w:p>
    <w:p w:rsidR="00E311C3" w:rsidRPr="00C266DE" w:rsidRDefault="00E311C3" w:rsidP="00E311C3">
      <w:pPr>
        <w:pStyle w:val="ae"/>
        <w:spacing w:before="0" w:after="0"/>
        <w:ind w:firstLine="708"/>
        <w:jc w:val="both"/>
        <w:rPr>
          <w:sz w:val="22"/>
          <w:szCs w:val="22"/>
        </w:rPr>
      </w:pPr>
      <w:r w:rsidRPr="00C266DE">
        <w:rPr>
          <w:sz w:val="22"/>
          <w:szCs w:val="22"/>
        </w:rPr>
        <w:t xml:space="preserve">55.1. 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не более чем на четыре рабочих дня и в течение одного рабочего дня после дня окончания срока подачи котировочных заявок размещают </w:t>
      </w:r>
      <w:r>
        <w:rPr>
          <w:sz w:val="22"/>
          <w:szCs w:val="22"/>
        </w:rPr>
        <w:t xml:space="preserve">в ЕИС </w:t>
      </w:r>
      <w:r w:rsidRPr="00C266DE">
        <w:rPr>
          <w:sz w:val="22"/>
          <w:szCs w:val="22"/>
        </w:rPr>
        <w:t xml:space="preserve">извещение о продлении срока подачи таких заявок. При этом заявка, поданная в срок, указанный в извещении о проведении запроса котировок рассматривается одновременно с заявками, поданными в срок, указанный в извещении о продлении срока подачи котировочных заявок. </w:t>
      </w:r>
    </w:p>
    <w:p w:rsidR="00E311C3" w:rsidRPr="00C266DE" w:rsidRDefault="00E311C3" w:rsidP="00E311C3">
      <w:pPr>
        <w:pStyle w:val="ae"/>
        <w:spacing w:before="0" w:after="0"/>
        <w:ind w:firstLine="708"/>
        <w:jc w:val="both"/>
        <w:rPr>
          <w:sz w:val="22"/>
          <w:szCs w:val="22"/>
        </w:rPr>
      </w:pPr>
      <w:r w:rsidRPr="00C266DE">
        <w:rPr>
          <w:sz w:val="22"/>
          <w:szCs w:val="22"/>
        </w:rPr>
        <w:t xml:space="preserve">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 </w:t>
      </w:r>
    </w:p>
    <w:p w:rsidR="00E311C3" w:rsidRPr="00C266DE" w:rsidRDefault="00E311C3" w:rsidP="00E311C3">
      <w:pPr>
        <w:pStyle w:val="ae"/>
        <w:spacing w:before="0" w:after="0"/>
        <w:ind w:firstLine="708"/>
        <w:jc w:val="both"/>
        <w:rPr>
          <w:sz w:val="22"/>
          <w:szCs w:val="22"/>
        </w:rPr>
      </w:pPr>
      <w:r w:rsidRPr="00C266DE">
        <w:rPr>
          <w:sz w:val="22"/>
          <w:szCs w:val="22"/>
        </w:rPr>
        <w:t xml:space="preserve">1)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 </w:t>
      </w:r>
    </w:p>
    <w:p w:rsidR="00E311C3" w:rsidRPr="00C266DE" w:rsidRDefault="00E311C3" w:rsidP="00E311C3">
      <w:pPr>
        <w:pStyle w:val="ae"/>
        <w:spacing w:before="0" w:after="0"/>
        <w:ind w:firstLine="708"/>
        <w:jc w:val="both"/>
        <w:rPr>
          <w:sz w:val="22"/>
          <w:szCs w:val="22"/>
        </w:rPr>
      </w:pPr>
      <w:r w:rsidRPr="00C266DE">
        <w:rPr>
          <w:sz w:val="22"/>
          <w:szCs w:val="22"/>
        </w:rPr>
        <w:t xml:space="preserve">2)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препятствующих созданию конкурентной среды; </w:t>
      </w:r>
    </w:p>
    <w:p w:rsidR="00E311C3" w:rsidRPr="00C266DE" w:rsidRDefault="00E311C3" w:rsidP="00E311C3">
      <w:pPr>
        <w:pStyle w:val="ae"/>
        <w:spacing w:before="0" w:after="0"/>
        <w:ind w:firstLine="708"/>
        <w:jc w:val="both"/>
        <w:rPr>
          <w:sz w:val="22"/>
          <w:szCs w:val="22"/>
        </w:rPr>
      </w:pPr>
      <w:r w:rsidRPr="00C266DE">
        <w:rPr>
          <w:sz w:val="22"/>
          <w:szCs w:val="22"/>
        </w:rPr>
        <w:t xml:space="preserve">3) принять решение о прекращении процедуры закупки без выбора победителя. </w:t>
      </w:r>
    </w:p>
    <w:p w:rsidR="00E311C3" w:rsidRPr="00C266DE" w:rsidRDefault="00E311C3" w:rsidP="00E311C3">
      <w:pPr>
        <w:pStyle w:val="ae"/>
        <w:spacing w:before="0" w:after="0"/>
        <w:ind w:firstLine="708"/>
        <w:jc w:val="both"/>
        <w:rPr>
          <w:sz w:val="22"/>
          <w:szCs w:val="22"/>
        </w:rPr>
      </w:pPr>
      <w:r w:rsidRPr="00C266DE">
        <w:rPr>
          <w:sz w:val="22"/>
          <w:szCs w:val="22"/>
        </w:rPr>
        <w:t xml:space="preserve">55.2. В случае если при повторном осуществлении закупки путем запроса котировок не подана ни одна котировочная заявка, Заказчик, организатор осуществления закупок вправе осуществить очередное осуществление закупок путем запроса котировок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E311C3" w:rsidRPr="000E0BC3" w:rsidRDefault="00E311C3" w:rsidP="00E311C3">
      <w:pPr>
        <w:pStyle w:val="ae"/>
        <w:spacing w:before="0" w:after="0"/>
        <w:ind w:firstLine="708"/>
        <w:jc w:val="both"/>
        <w:rPr>
          <w:color w:val="auto"/>
          <w:sz w:val="22"/>
          <w:szCs w:val="22"/>
        </w:rPr>
      </w:pPr>
      <w:r w:rsidRPr="000E0BC3">
        <w:rPr>
          <w:color w:val="auto"/>
          <w:sz w:val="22"/>
          <w:szCs w:val="22"/>
        </w:rPr>
        <w:t xml:space="preserve">55.3.Заказчик вправе в любой момент до момента определения победителя отказаться от проведения запроса котировок, разместив извещение об этом в </w:t>
      </w:r>
      <w:r>
        <w:rPr>
          <w:color w:val="auto"/>
          <w:sz w:val="22"/>
          <w:szCs w:val="22"/>
        </w:rPr>
        <w:t>ЕИС</w:t>
      </w:r>
      <w:r w:rsidRPr="000E0BC3">
        <w:rPr>
          <w:color w:val="auto"/>
          <w:sz w:val="22"/>
          <w:szCs w:val="22"/>
        </w:rPr>
        <w:t>.</w:t>
      </w:r>
    </w:p>
    <w:p w:rsidR="00E311C3" w:rsidRPr="000E0BC3" w:rsidRDefault="00E311C3" w:rsidP="00E311C3">
      <w:pPr>
        <w:pStyle w:val="ae"/>
        <w:spacing w:before="0" w:after="0"/>
        <w:ind w:firstLine="708"/>
        <w:jc w:val="both"/>
        <w:rPr>
          <w:color w:val="auto"/>
          <w:sz w:val="22"/>
          <w:szCs w:val="22"/>
        </w:rPr>
      </w:pPr>
    </w:p>
    <w:p w:rsidR="00E311C3" w:rsidRPr="00C266DE" w:rsidRDefault="00E311C3" w:rsidP="00E311C3">
      <w:pPr>
        <w:pStyle w:val="ConsPlusTitle"/>
        <w:widowControl/>
        <w:numPr>
          <w:ilvl w:val="0"/>
          <w:numId w:val="1"/>
        </w:numPr>
        <w:jc w:val="center"/>
        <w:rPr>
          <w:rFonts w:ascii="Times New Roman" w:hAnsi="Times New Roman" w:cs="Times New Roman"/>
          <w:color w:val="000000"/>
        </w:rPr>
      </w:pPr>
      <w:r w:rsidRPr="00C266DE">
        <w:rPr>
          <w:rFonts w:ascii="Times New Roman" w:hAnsi="Times New Roman" w:cs="Times New Roman"/>
          <w:color w:val="000000"/>
        </w:rPr>
        <w:t>Глава 8. ЗАК</w:t>
      </w:r>
      <w:r>
        <w:rPr>
          <w:rFonts w:ascii="Times New Roman" w:hAnsi="Times New Roman" w:cs="Times New Roman"/>
          <w:color w:val="000000"/>
        </w:rPr>
        <w:t>УПКА</w:t>
      </w:r>
      <w:r w:rsidRPr="00C266DE">
        <w:rPr>
          <w:rFonts w:ascii="Times New Roman" w:hAnsi="Times New Roman" w:cs="Times New Roman"/>
          <w:color w:val="000000"/>
        </w:rPr>
        <w:t xml:space="preserve"> ПУТЕМ ЗАПРОСА ПРЕДЛОЖЕНИЙ.</w:t>
      </w:r>
    </w:p>
    <w:p w:rsidR="00E311C3" w:rsidRPr="00C266DE" w:rsidRDefault="00E311C3" w:rsidP="00E311C3">
      <w:pPr>
        <w:pStyle w:val="2"/>
        <w:jc w:val="both"/>
        <w:rPr>
          <w:rFonts w:ascii="Times New Roman" w:hAnsi="Times New Roman"/>
          <w:b w:val="0"/>
          <w:color w:val="000000"/>
          <w:sz w:val="22"/>
          <w:szCs w:val="22"/>
        </w:rPr>
      </w:pPr>
    </w:p>
    <w:p w:rsidR="00E311C3" w:rsidRPr="00C266DE" w:rsidRDefault="00E311C3" w:rsidP="00E311C3">
      <w:pPr>
        <w:pStyle w:val="2"/>
        <w:rPr>
          <w:rFonts w:ascii="Times New Roman" w:hAnsi="Times New Roman"/>
          <w:color w:val="000000"/>
          <w:sz w:val="22"/>
          <w:szCs w:val="22"/>
        </w:rPr>
      </w:pPr>
      <w:r w:rsidRPr="00C266DE">
        <w:rPr>
          <w:rFonts w:ascii="Times New Roman" w:hAnsi="Times New Roman"/>
          <w:color w:val="000000"/>
          <w:sz w:val="22"/>
          <w:szCs w:val="22"/>
        </w:rPr>
        <w:t>Статья 56. Запрос предложений</w:t>
      </w:r>
    </w:p>
    <w:p w:rsidR="00E311C3" w:rsidRPr="00C266DE" w:rsidRDefault="00E311C3" w:rsidP="00E311C3">
      <w:pPr>
        <w:rPr>
          <w:sz w:val="22"/>
          <w:szCs w:val="22"/>
        </w:rPr>
      </w:pPr>
    </w:p>
    <w:p w:rsidR="00E311C3" w:rsidRPr="00C266DE" w:rsidRDefault="00E311C3" w:rsidP="00E311C3">
      <w:pPr>
        <w:numPr>
          <w:ilvl w:val="0"/>
          <w:numId w:val="1"/>
        </w:numPr>
        <w:suppressAutoHyphens w:val="0"/>
        <w:autoSpaceDE w:val="0"/>
        <w:autoSpaceDN w:val="0"/>
        <w:adjustRightInd w:val="0"/>
        <w:ind w:firstLine="700"/>
        <w:jc w:val="both"/>
        <w:rPr>
          <w:sz w:val="22"/>
          <w:szCs w:val="22"/>
          <w:lang w:eastAsia="ru-RU"/>
        </w:rPr>
      </w:pPr>
      <w:r w:rsidRPr="00C266DE">
        <w:rPr>
          <w:sz w:val="22"/>
          <w:szCs w:val="22"/>
          <w:lang w:eastAsia="ru-RU"/>
        </w:rPr>
        <w:t>56.1. Запрос предложений - конкурентная процедура, не является разновидностью торгов.</w:t>
      </w:r>
      <w:r>
        <w:rPr>
          <w:sz w:val="22"/>
          <w:szCs w:val="22"/>
          <w:lang w:eastAsia="ru-RU"/>
        </w:rPr>
        <w:t xml:space="preserve"> </w:t>
      </w:r>
      <w:r w:rsidRPr="00C266DE">
        <w:rPr>
          <w:sz w:val="22"/>
          <w:szCs w:val="22"/>
          <w:lang w:eastAsia="ru-RU"/>
        </w:rPr>
        <w:t>Победителем в запросе предложений признается Участник, предложивший лучшие условия</w:t>
      </w:r>
      <w:r>
        <w:rPr>
          <w:sz w:val="22"/>
          <w:szCs w:val="22"/>
          <w:lang w:eastAsia="ru-RU"/>
        </w:rPr>
        <w:t xml:space="preserve"> </w:t>
      </w:r>
      <w:r w:rsidRPr="00C266DE">
        <w:rPr>
          <w:sz w:val="22"/>
          <w:szCs w:val="22"/>
          <w:lang w:eastAsia="ru-RU"/>
        </w:rPr>
        <w:t>исполнения договора в соответствии с критериями и порядком оценки и сопоставления заявок,</w:t>
      </w:r>
      <w:r>
        <w:rPr>
          <w:sz w:val="22"/>
          <w:szCs w:val="22"/>
          <w:lang w:eastAsia="ru-RU"/>
        </w:rPr>
        <w:t xml:space="preserve"> </w:t>
      </w:r>
      <w:r w:rsidRPr="00C266DE">
        <w:rPr>
          <w:sz w:val="22"/>
          <w:szCs w:val="22"/>
          <w:lang w:eastAsia="ru-RU"/>
        </w:rPr>
        <w:t>которые установлены в закупочной документации на основании Положения. Запрос предложений</w:t>
      </w:r>
      <w:r>
        <w:rPr>
          <w:sz w:val="22"/>
          <w:szCs w:val="22"/>
          <w:lang w:eastAsia="ru-RU"/>
        </w:rPr>
        <w:t xml:space="preserve"> </w:t>
      </w:r>
      <w:r w:rsidRPr="00C266DE">
        <w:rPr>
          <w:sz w:val="22"/>
          <w:szCs w:val="22"/>
          <w:lang w:eastAsia="ru-RU"/>
        </w:rPr>
        <w:t>может проводиться в письменной или электронной форме. Запрос предложений может применяться</w:t>
      </w:r>
      <w:r>
        <w:rPr>
          <w:sz w:val="22"/>
          <w:szCs w:val="22"/>
          <w:lang w:eastAsia="ru-RU"/>
        </w:rPr>
        <w:t xml:space="preserve"> </w:t>
      </w:r>
      <w:r w:rsidRPr="00C266DE">
        <w:rPr>
          <w:sz w:val="22"/>
          <w:szCs w:val="22"/>
          <w:lang w:eastAsia="ru-RU"/>
        </w:rPr>
        <w:t>при закупке на сумму, превышающую 500</w:t>
      </w:r>
      <w:r>
        <w:rPr>
          <w:sz w:val="22"/>
          <w:szCs w:val="22"/>
          <w:lang w:eastAsia="ru-RU"/>
        </w:rPr>
        <w:t> </w:t>
      </w:r>
      <w:r w:rsidRPr="00C266DE">
        <w:rPr>
          <w:sz w:val="22"/>
          <w:szCs w:val="22"/>
          <w:lang w:eastAsia="ru-RU"/>
        </w:rPr>
        <w:t>000</w:t>
      </w:r>
      <w:r>
        <w:rPr>
          <w:sz w:val="22"/>
          <w:szCs w:val="22"/>
          <w:lang w:eastAsia="ru-RU"/>
        </w:rPr>
        <w:t>,00</w:t>
      </w:r>
      <w:r w:rsidRPr="00C266DE">
        <w:rPr>
          <w:sz w:val="22"/>
          <w:szCs w:val="22"/>
          <w:lang w:eastAsia="ru-RU"/>
        </w:rPr>
        <w:t xml:space="preserve"> рублей, но не превышающую 3 000</w:t>
      </w:r>
      <w:r>
        <w:rPr>
          <w:sz w:val="22"/>
          <w:szCs w:val="22"/>
          <w:lang w:eastAsia="ru-RU"/>
        </w:rPr>
        <w:t> </w:t>
      </w:r>
      <w:r w:rsidRPr="00C266DE">
        <w:rPr>
          <w:sz w:val="22"/>
          <w:szCs w:val="22"/>
          <w:lang w:eastAsia="ru-RU"/>
        </w:rPr>
        <w:t>000</w:t>
      </w:r>
      <w:r>
        <w:rPr>
          <w:sz w:val="22"/>
          <w:szCs w:val="22"/>
          <w:lang w:eastAsia="ru-RU"/>
        </w:rPr>
        <w:t>,00</w:t>
      </w:r>
      <w:r w:rsidRPr="00C266DE">
        <w:rPr>
          <w:sz w:val="22"/>
          <w:szCs w:val="22"/>
          <w:lang w:eastAsia="ru-RU"/>
        </w:rPr>
        <w:t xml:space="preserve"> рублей, а</w:t>
      </w:r>
      <w:r>
        <w:rPr>
          <w:sz w:val="22"/>
          <w:szCs w:val="22"/>
          <w:lang w:eastAsia="ru-RU"/>
        </w:rPr>
        <w:t xml:space="preserve"> </w:t>
      </w:r>
      <w:r w:rsidRPr="00C266DE">
        <w:rPr>
          <w:sz w:val="22"/>
          <w:szCs w:val="22"/>
          <w:lang w:eastAsia="ru-RU"/>
        </w:rPr>
        <w:t>также могут применяться при закупке на меньшую сумму. Запрос предложений применяется, если</w:t>
      </w:r>
      <w:r>
        <w:rPr>
          <w:sz w:val="22"/>
          <w:szCs w:val="22"/>
          <w:lang w:eastAsia="ru-RU"/>
        </w:rPr>
        <w:t xml:space="preserve"> </w:t>
      </w:r>
      <w:r w:rsidRPr="00C266DE">
        <w:rPr>
          <w:sz w:val="22"/>
          <w:szCs w:val="22"/>
          <w:lang w:eastAsia="ru-RU"/>
        </w:rPr>
        <w:t>предметом закупки является технически сложная продукция (в т.ч. работы и услуги), и/или несколько</w:t>
      </w:r>
      <w:r>
        <w:rPr>
          <w:sz w:val="22"/>
          <w:szCs w:val="22"/>
          <w:lang w:eastAsia="ru-RU"/>
        </w:rPr>
        <w:t xml:space="preserve"> </w:t>
      </w:r>
      <w:r w:rsidRPr="00C266DE">
        <w:rPr>
          <w:sz w:val="22"/>
          <w:szCs w:val="22"/>
          <w:lang w:eastAsia="ru-RU"/>
        </w:rPr>
        <w:t>критериев имеют существенное значение для принятия решения в выборе поставщика. При этом</w:t>
      </w:r>
      <w:r>
        <w:rPr>
          <w:sz w:val="22"/>
          <w:szCs w:val="22"/>
          <w:lang w:eastAsia="ru-RU"/>
        </w:rPr>
        <w:t xml:space="preserve"> </w:t>
      </w:r>
      <w:r w:rsidRPr="00C266DE">
        <w:rPr>
          <w:sz w:val="22"/>
          <w:szCs w:val="22"/>
          <w:lang w:eastAsia="ru-RU"/>
        </w:rPr>
        <w:t>определение продукции как технически сложной, относится к компетенции заказчика.</w:t>
      </w:r>
    </w:p>
    <w:p w:rsidR="00E311C3" w:rsidRPr="00C266DE" w:rsidRDefault="00E311C3" w:rsidP="00E311C3">
      <w:pPr>
        <w:numPr>
          <w:ilvl w:val="0"/>
          <w:numId w:val="1"/>
        </w:numPr>
        <w:suppressAutoHyphens w:val="0"/>
        <w:autoSpaceDE w:val="0"/>
        <w:autoSpaceDN w:val="0"/>
        <w:adjustRightInd w:val="0"/>
        <w:ind w:firstLine="700"/>
        <w:jc w:val="both"/>
        <w:rPr>
          <w:sz w:val="22"/>
          <w:szCs w:val="22"/>
          <w:lang w:eastAsia="ru-RU"/>
        </w:rPr>
      </w:pPr>
      <w:r w:rsidRPr="00C266DE">
        <w:rPr>
          <w:sz w:val="22"/>
          <w:szCs w:val="22"/>
          <w:lang w:eastAsia="ru-RU"/>
        </w:rPr>
        <w:t>56.2. В запросе предложений может принять участие любое лицо, своевременно подавшее</w:t>
      </w:r>
      <w:r>
        <w:rPr>
          <w:sz w:val="22"/>
          <w:szCs w:val="22"/>
          <w:lang w:eastAsia="ru-RU"/>
        </w:rPr>
        <w:t xml:space="preserve"> </w:t>
      </w:r>
      <w:r w:rsidRPr="00C266DE">
        <w:rPr>
          <w:sz w:val="22"/>
          <w:szCs w:val="22"/>
          <w:lang w:eastAsia="ru-RU"/>
        </w:rPr>
        <w:t>надлежащим образом оформленную заявку по предмету запроса предложений и документы согласно</w:t>
      </w:r>
      <w:r>
        <w:rPr>
          <w:sz w:val="22"/>
          <w:szCs w:val="22"/>
          <w:lang w:eastAsia="ru-RU"/>
        </w:rPr>
        <w:t xml:space="preserve"> </w:t>
      </w:r>
      <w:r w:rsidRPr="00C266DE">
        <w:rPr>
          <w:sz w:val="22"/>
          <w:szCs w:val="22"/>
          <w:lang w:eastAsia="ru-RU"/>
        </w:rPr>
        <w:t xml:space="preserve">размещенным </w:t>
      </w:r>
      <w:r>
        <w:rPr>
          <w:sz w:val="22"/>
          <w:szCs w:val="22"/>
          <w:lang w:eastAsia="ru-RU"/>
        </w:rPr>
        <w:t xml:space="preserve">в ЕИС </w:t>
      </w:r>
      <w:r w:rsidRPr="00C266DE">
        <w:rPr>
          <w:sz w:val="22"/>
          <w:szCs w:val="22"/>
          <w:lang w:eastAsia="ru-RU"/>
        </w:rPr>
        <w:t>извещению и документации о проведении запроса</w:t>
      </w:r>
      <w:r>
        <w:rPr>
          <w:sz w:val="22"/>
          <w:szCs w:val="22"/>
          <w:lang w:eastAsia="ru-RU"/>
        </w:rPr>
        <w:t xml:space="preserve"> </w:t>
      </w:r>
      <w:r w:rsidRPr="00C266DE">
        <w:rPr>
          <w:sz w:val="22"/>
          <w:szCs w:val="22"/>
          <w:lang w:eastAsia="ru-RU"/>
        </w:rPr>
        <w:t>предложений.</w:t>
      </w:r>
    </w:p>
    <w:p w:rsidR="00E311C3" w:rsidRPr="00C266DE" w:rsidRDefault="00E311C3" w:rsidP="00E311C3">
      <w:pPr>
        <w:numPr>
          <w:ilvl w:val="0"/>
          <w:numId w:val="1"/>
        </w:numPr>
        <w:suppressAutoHyphens w:val="0"/>
        <w:autoSpaceDE w:val="0"/>
        <w:autoSpaceDN w:val="0"/>
        <w:adjustRightInd w:val="0"/>
        <w:ind w:firstLine="700"/>
        <w:jc w:val="both"/>
        <w:rPr>
          <w:sz w:val="22"/>
          <w:szCs w:val="22"/>
          <w:lang w:eastAsia="ru-RU"/>
        </w:rPr>
      </w:pPr>
      <w:r w:rsidRPr="00C266DE">
        <w:rPr>
          <w:sz w:val="22"/>
          <w:szCs w:val="22"/>
          <w:lang w:eastAsia="ru-RU"/>
        </w:rPr>
        <w:t>56.3. Требования к порядку подачи, оформлению документов при проведении запроса цен в</w:t>
      </w:r>
      <w:r>
        <w:rPr>
          <w:sz w:val="22"/>
          <w:szCs w:val="22"/>
          <w:lang w:eastAsia="ru-RU"/>
        </w:rPr>
        <w:t xml:space="preserve"> </w:t>
      </w:r>
      <w:r w:rsidRPr="00C266DE">
        <w:rPr>
          <w:sz w:val="22"/>
          <w:szCs w:val="22"/>
          <w:lang w:eastAsia="ru-RU"/>
        </w:rPr>
        <w:t>электронной форме устанавливаются в извещении и закупочной документации, с учетом требований</w:t>
      </w:r>
      <w:r>
        <w:rPr>
          <w:sz w:val="22"/>
          <w:szCs w:val="22"/>
          <w:lang w:eastAsia="ru-RU"/>
        </w:rPr>
        <w:t xml:space="preserve"> </w:t>
      </w:r>
      <w:r w:rsidRPr="00C266DE">
        <w:rPr>
          <w:sz w:val="22"/>
          <w:szCs w:val="22"/>
          <w:lang w:eastAsia="ru-RU"/>
        </w:rPr>
        <w:t>настоящего Положения. При проведении запроса предложений в электронной форме на электронной</w:t>
      </w:r>
      <w:r>
        <w:rPr>
          <w:sz w:val="22"/>
          <w:szCs w:val="22"/>
          <w:lang w:eastAsia="ru-RU"/>
        </w:rPr>
        <w:t xml:space="preserve"> </w:t>
      </w:r>
      <w:r w:rsidRPr="00C266DE">
        <w:rPr>
          <w:sz w:val="22"/>
          <w:szCs w:val="22"/>
          <w:lang w:eastAsia="ru-RU"/>
        </w:rPr>
        <w:t xml:space="preserve">торговой площадке вся информация, подлежащая размещению </w:t>
      </w:r>
      <w:r>
        <w:rPr>
          <w:sz w:val="22"/>
          <w:szCs w:val="22"/>
          <w:lang w:eastAsia="ru-RU"/>
        </w:rPr>
        <w:t>в ЕИС</w:t>
      </w:r>
      <w:r w:rsidRPr="00C266DE">
        <w:rPr>
          <w:sz w:val="22"/>
          <w:szCs w:val="22"/>
          <w:lang w:eastAsia="ru-RU"/>
        </w:rPr>
        <w:t xml:space="preserve"> также</w:t>
      </w:r>
      <w:r>
        <w:rPr>
          <w:sz w:val="22"/>
          <w:szCs w:val="22"/>
          <w:lang w:eastAsia="ru-RU"/>
        </w:rPr>
        <w:t xml:space="preserve"> </w:t>
      </w:r>
      <w:r w:rsidRPr="00C266DE">
        <w:rPr>
          <w:sz w:val="22"/>
          <w:szCs w:val="22"/>
          <w:lang w:eastAsia="ru-RU"/>
        </w:rPr>
        <w:t>размещается на электронной торговой площадке.</w:t>
      </w:r>
    </w:p>
    <w:p w:rsidR="00E311C3" w:rsidRPr="00C266DE" w:rsidRDefault="00E311C3" w:rsidP="00E311C3">
      <w:pPr>
        <w:numPr>
          <w:ilvl w:val="0"/>
          <w:numId w:val="1"/>
        </w:numPr>
        <w:suppressAutoHyphens w:val="0"/>
        <w:autoSpaceDE w:val="0"/>
        <w:autoSpaceDN w:val="0"/>
        <w:adjustRightInd w:val="0"/>
        <w:ind w:firstLine="700"/>
        <w:jc w:val="both"/>
        <w:rPr>
          <w:sz w:val="22"/>
          <w:szCs w:val="22"/>
          <w:lang w:eastAsia="ru-RU"/>
        </w:rPr>
      </w:pPr>
      <w:r w:rsidRPr="00C266DE">
        <w:rPr>
          <w:sz w:val="22"/>
          <w:szCs w:val="22"/>
          <w:lang w:eastAsia="ru-RU"/>
        </w:rPr>
        <w:t>56.4. Заказчиком может быть установлено требование о внесении денежных средств в качестве</w:t>
      </w:r>
      <w:r>
        <w:rPr>
          <w:sz w:val="22"/>
          <w:szCs w:val="22"/>
          <w:lang w:eastAsia="ru-RU"/>
        </w:rPr>
        <w:t xml:space="preserve"> </w:t>
      </w:r>
      <w:r w:rsidRPr="00C266DE">
        <w:rPr>
          <w:sz w:val="22"/>
          <w:szCs w:val="22"/>
          <w:lang w:eastAsia="ru-RU"/>
        </w:rPr>
        <w:t>обеспечения заявки на участие в запросе предложений. При этом размер обеспечения заявки на</w:t>
      </w:r>
      <w:r>
        <w:rPr>
          <w:sz w:val="22"/>
          <w:szCs w:val="22"/>
          <w:lang w:eastAsia="ru-RU"/>
        </w:rPr>
        <w:t xml:space="preserve"> </w:t>
      </w:r>
      <w:r w:rsidRPr="00C266DE">
        <w:rPr>
          <w:sz w:val="22"/>
          <w:szCs w:val="22"/>
          <w:lang w:eastAsia="ru-RU"/>
        </w:rPr>
        <w:t>участие в запросе предложений не может превышать 5% начальной (максимальной) цены договора(цены лота). В случае, если Заказчиком установлено требование обеспечения заявки на участие в</w:t>
      </w:r>
      <w:r>
        <w:rPr>
          <w:sz w:val="22"/>
          <w:szCs w:val="22"/>
          <w:lang w:eastAsia="ru-RU"/>
        </w:rPr>
        <w:t xml:space="preserve"> </w:t>
      </w:r>
      <w:r w:rsidRPr="00C266DE">
        <w:rPr>
          <w:sz w:val="22"/>
          <w:szCs w:val="22"/>
          <w:lang w:eastAsia="ru-RU"/>
        </w:rPr>
        <w:t>запросе предложений, такое требование в равной мере распространяется на всех участников</w:t>
      </w:r>
      <w:r>
        <w:rPr>
          <w:sz w:val="22"/>
          <w:szCs w:val="22"/>
          <w:lang w:eastAsia="ru-RU"/>
        </w:rPr>
        <w:t xml:space="preserve"> </w:t>
      </w:r>
      <w:r w:rsidRPr="00C266DE">
        <w:rPr>
          <w:sz w:val="22"/>
          <w:szCs w:val="22"/>
          <w:lang w:eastAsia="ru-RU"/>
        </w:rPr>
        <w:t>процедуры закупки и указывается в документации.</w:t>
      </w:r>
    </w:p>
    <w:p w:rsidR="00E311C3" w:rsidRPr="00C266DE" w:rsidRDefault="00E311C3" w:rsidP="00E311C3">
      <w:pPr>
        <w:numPr>
          <w:ilvl w:val="0"/>
          <w:numId w:val="1"/>
        </w:numPr>
        <w:suppressAutoHyphens w:val="0"/>
        <w:autoSpaceDE w:val="0"/>
        <w:autoSpaceDN w:val="0"/>
        <w:adjustRightInd w:val="0"/>
        <w:ind w:firstLine="700"/>
        <w:jc w:val="both"/>
        <w:rPr>
          <w:sz w:val="22"/>
          <w:szCs w:val="22"/>
          <w:lang w:eastAsia="ru-RU"/>
        </w:rPr>
      </w:pPr>
      <w:r w:rsidRPr="00C266DE">
        <w:rPr>
          <w:sz w:val="22"/>
          <w:szCs w:val="22"/>
          <w:lang w:eastAsia="ru-RU"/>
        </w:rPr>
        <w:t xml:space="preserve">56.5. При проведении запроса предложений переговоры Заказчика или </w:t>
      </w:r>
      <w:r>
        <w:rPr>
          <w:sz w:val="22"/>
          <w:szCs w:val="22"/>
          <w:lang w:eastAsia="ru-RU"/>
        </w:rPr>
        <w:t>К</w:t>
      </w:r>
      <w:r w:rsidRPr="00C266DE">
        <w:rPr>
          <w:sz w:val="22"/>
          <w:szCs w:val="22"/>
          <w:lang w:eastAsia="ru-RU"/>
        </w:rPr>
        <w:t>омиссии с</w:t>
      </w:r>
      <w:r>
        <w:rPr>
          <w:sz w:val="22"/>
          <w:szCs w:val="22"/>
          <w:lang w:eastAsia="ru-RU"/>
        </w:rPr>
        <w:t xml:space="preserve"> </w:t>
      </w:r>
      <w:r w:rsidRPr="00C266DE">
        <w:rPr>
          <w:sz w:val="22"/>
          <w:szCs w:val="22"/>
          <w:lang w:eastAsia="ru-RU"/>
        </w:rPr>
        <w:t>участником процедуры закупки не допускаются</w:t>
      </w:r>
    </w:p>
    <w:p w:rsidR="00E311C3" w:rsidRPr="00C266DE" w:rsidRDefault="00E311C3" w:rsidP="00E311C3">
      <w:pPr>
        <w:suppressAutoHyphens w:val="0"/>
        <w:autoSpaceDE w:val="0"/>
        <w:autoSpaceDN w:val="0"/>
        <w:adjustRightInd w:val="0"/>
        <w:jc w:val="both"/>
        <w:rPr>
          <w:sz w:val="22"/>
          <w:szCs w:val="22"/>
          <w:lang w:eastAsia="ru-RU"/>
        </w:rPr>
      </w:pPr>
    </w:p>
    <w:p w:rsidR="00E311C3" w:rsidRPr="00C266DE" w:rsidRDefault="00E311C3" w:rsidP="00E311C3">
      <w:pPr>
        <w:numPr>
          <w:ilvl w:val="0"/>
          <w:numId w:val="1"/>
        </w:numPr>
        <w:suppressAutoHyphens w:val="0"/>
        <w:autoSpaceDE w:val="0"/>
        <w:autoSpaceDN w:val="0"/>
        <w:adjustRightInd w:val="0"/>
        <w:jc w:val="center"/>
        <w:rPr>
          <w:b/>
          <w:bCs/>
          <w:sz w:val="22"/>
          <w:szCs w:val="22"/>
          <w:lang w:eastAsia="ru-RU"/>
        </w:rPr>
      </w:pPr>
      <w:r w:rsidRPr="00C266DE">
        <w:rPr>
          <w:b/>
          <w:bCs/>
          <w:sz w:val="22"/>
          <w:szCs w:val="22"/>
          <w:lang w:eastAsia="ru-RU"/>
        </w:rPr>
        <w:t>Статья 57. Извещение о проведении запроса предложений и закупочная документация</w:t>
      </w:r>
    </w:p>
    <w:p w:rsidR="00E311C3" w:rsidRPr="00C266DE" w:rsidRDefault="00E311C3" w:rsidP="00E311C3">
      <w:pPr>
        <w:numPr>
          <w:ilvl w:val="0"/>
          <w:numId w:val="1"/>
        </w:numPr>
        <w:suppressAutoHyphens w:val="0"/>
        <w:autoSpaceDE w:val="0"/>
        <w:autoSpaceDN w:val="0"/>
        <w:adjustRightInd w:val="0"/>
        <w:jc w:val="center"/>
        <w:rPr>
          <w:b/>
          <w:bCs/>
          <w:sz w:val="22"/>
          <w:szCs w:val="22"/>
          <w:lang w:eastAsia="ru-RU"/>
        </w:rPr>
      </w:pPr>
    </w:p>
    <w:p w:rsidR="00E311C3" w:rsidRPr="00C266DE" w:rsidRDefault="00E311C3" w:rsidP="00E311C3">
      <w:pPr>
        <w:numPr>
          <w:ilvl w:val="0"/>
          <w:numId w:val="1"/>
        </w:numPr>
        <w:suppressAutoHyphens w:val="0"/>
        <w:autoSpaceDE w:val="0"/>
        <w:autoSpaceDN w:val="0"/>
        <w:adjustRightInd w:val="0"/>
        <w:ind w:firstLine="700"/>
        <w:jc w:val="both"/>
        <w:rPr>
          <w:sz w:val="22"/>
          <w:szCs w:val="22"/>
          <w:lang w:eastAsia="ru-RU"/>
        </w:rPr>
      </w:pPr>
      <w:r w:rsidRPr="00C266DE">
        <w:rPr>
          <w:sz w:val="22"/>
          <w:szCs w:val="22"/>
          <w:lang w:eastAsia="ru-RU"/>
        </w:rPr>
        <w:t xml:space="preserve">57.1. Извещение о проведении запроса предложений размещается в сети Интернет </w:t>
      </w:r>
      <w:r>
        <w:rPr>
          <w:sz w:val="22"/>
          <w:szCs w:val="22"/>
          <w:lang w:eastAsia="ru-RU"/>
        </w:rPr>
        <w:t xml:space="preserve">в ЕИС </w:t>
      </w:r>
      <w:r w:rsidRPr="00C266DE">
        <w:rPr>
          <w:sz w:val="22"/>
          <w:szCs w:val="22"/>
          <w:lang w:eastAsia="ru-RU"/>
        </w:rPr>
        <w:t xml:space="preserve">не менее чем за </w:t>
      </w:r>
      <w:r w:rsidRPr="00E57D88">
        <w:rPr>
          <w:b/>
          <w:i/>
          <w:sz w:val="22"/>
          <w:szCs w:val="22"/>
          <w:lang w:eastAsia="ru-RU"/>
        </w:rPr>
        <w:t>четыре рабочих дня</w:t>
      </w:r>
      <w:r w:rsidRPr="00C266DE">
        <w:rPr>
          <w:sz w:val="22"/>
          <w:szCs w:val="22"/>
          <w:lang w:eastAsia="ru-RU"/>
        </w:rPr>
        <w:t xml:space="preserve"> до даты окончания приема заявок.</w:t>
      </w:r>
    </w:p>
    <w:p w:rsidR="00E311C3" w:rsidRPr="00C266DE" w:rsidRDefault="00E311C3" w:rsidP="00E311C3">
      <w:pPr>
        <w:numPr>
          <w:ilvl w:val="0"/>
          <w:numId w:val="1"/>
        </w:numPr>
        <w:suppressAutoHyphens w:val="0"/>
        <w:autoSpaceDE w:val="0"/>
        <w:autoSpaceDN w:val="0"/>
        <w:adjustRightInd w:val="0"/>
        <w:ind w:firstLine="700"/>
        <w:jc w:val="both"/>
        <w:rPr>
          <w:sz w:val="22"/>
          <w:szCs w:val="22"/>
          <w:lang w:eastAsia="ru-RU"/>
        </w:rPr>
      </w:pPr>
      <w:r w:rsidRPr="00C266DE">
        <w:rPr>
          <w:sz w:val="22"/>
          <w:szCs w:val="22"/>
          <w:lang w:eastAsia="ru-RU"/>
        </w:rPr>
        <w:t>57.2. Извещение о проведении запроса предложений должно содержать следующую</w:t>
      </w:r>
      <w:r>
        <w:rPr>
          <w:sz w:val="22"/>
          <w:szCs w:val="22"/>
          <w:lang w:eastAsia="ru-RU"/>
        </w:rPr>
        <w:t xml:space="preserve"> </w:t>
      </w:r>
      <w:r w:rsidRPr="00C266DE">
        <w:rPr>
          <w:sz w:val="22"/>
          <w:szCs w:val="22"/>
          <w:lang w:eastAsia="ru-RU"/>
        </w:rPr>
        <w:t>информацию:</w:t>
      </w:r>
    </w:p>
    <w:p w:rsidR="00E311C3" w:rsidRPr="00C266DE" w:rsidRDefault="00E311C3" w:rsidP="00E311C3">
      <w:pPr>
        <w:numPr>
          <w:ilvl w:val="0"/>
          <w:numId w:val="17"/>
        </w:numPr>
        <w:suppressAutoHyphens w:val="0"/>
        <w:autoSpaceDE w:val="0"/>
        <w:autoSpaceDN w:val="0"/>
        <w:adjustRightInd w:val="0"/>
        <w:jc w:val="both"/>
        <w:rPr>
          <w:sz w:val="22"/>
          <w:szCs w:val="22"/>
          <w:lang w:eastAsia="ru-RU"/>
        </w:rPr>
      </w:pPr>
      <w:r w:rsidRPr="00C266DE">
        <w:rPr>
          <w:sz w:val="22"/>
          <w:szCs w:val="22"/>
          <w:lang w:eastAsia="ru-RU"/>
        </w:rPr>
        <w:t>способ закупки;</w:t>
      </w:r>
    </w:p>
    <w:p w:rsidR="00E311C3" w:rsidRPr="00C266DE" w:rsidRDefault="00E311C3" w:rsidP="00E311C3">
      <w:pPr>
        <w:numPr>
          <w:ilvl w:val="0"/>
          <w:numId w:val="18"/>
        </w:numPr>
        <w:suppressAutoHyphens w:val="0"/>
        <w:autoSpaceDE w:val="0"/>
        <w:autoSpaceDN w:val="0"/>
        <w:adjustRightInd w:val="0"/>
        <w:jc w:val="both"/>
        <w:rPr>
          <w:sz w:val="22"/>
          <w:szCs w:val="22"/>
          <w:lang w:eastAsia="ru-RU"/>
        </w:rPr>
      </w:pPr>
      <w:r w:rsidRPr="00C266DE">
        <w:rPr>
          <w:sz w:val="22"/>
          <w:szCs w:val="22"/>
          <w:lang w:eastAsia="ru-RU"/>
        </w:rPr>
        <w:t>наименование, место нахождения, почтовый адрес, адрес электронной почты, номер</w:t>
      </w:r>
      <w:r>
        <w:rPr>
          <w:sz w:val="22"/>
          <w:szCs w:val="22"/>
          <w:lang w:eastAsia="ru-RU"/>
        </w:rPr>
        <w:t xml:space="preserve"> </w:t>
      </w:r>
      <w:r w:rsidRPr="00C266DE">
        <w:rPr>
          <w:sz w:val="22"/>
          <w:szCs w:val="22"/>
          <w:lang w:eastAsia="ru-RU"/>
        </w:rPr>
        <w:t>контактного телефона и факса Заказчика;</w:t>
      </w:r>
    </w:p>
    <w:p w:rsidR="00E311C3" w:rsidRPr="00C266DE" w:rsidRDefault="00E311C3" w:rsidP="00E311C3">
      <w:pPr>
        <w:numPr>
          <w:ilvl w:val="0"/>
          <w:numId w:val="19"/>
        </w:numPr>
        <w:suppressAutoHyphens w:val="0"/>
        <w:autoSpaceDE w:val="0"/>
        <w:autoSpaceDN w:val="0"/>
        <w:adjustRightInd w:val="0"/>
        <w:jc w:val="both"/>
        <w:rPr>
          <w:sz w:val="22"/>
          <w:szCs w:val="22"/>
          <w:lang w:eastAsia="ru-RU"/>
        </w:rPr>
      </w:pPr>
      <w:r w:rsidRPr="00C266DE">
        <w:rPr>
          <w:sz w:val="22"/>
          <w:szCs w:val="22"/>
          <w:lang w:eastAsia="ru-RU"/>
        </w:rPr>
        <w:t>предмет договора с указанием количества поставляемого товара, объема выполняемых</w:t>
      </w:r>
      <w:r>
        <w:rPr>
          <w:sz w:val="22"/>
          <w:szCs w:val="22"/>
          <w:lang w:eastAsia="ru-RU"/>
        </w:rPr>
        <w:t xml:space="preserve"> </w:t>
      </w:r>
      <w:r w:rsidRPr="00C266DE">
        <w:rPr>
          <w:sz w:val="22"/>
          <w:szCs w:val="22"/>
          <w:lang w:eastAsia="ru-RU"/>
        </w:rPr>
        <w:t>работ, оказываемых услуг;</w:t>
      </w:r>
    </w:p>
    <w:p w:rsidR="00E311C3" w:rsidRPr="00C266DE" w:rsidRDefault="00E311C3" w:rsidP="00E311C3">
      <w:pPr>
        <w:numPr>
          <w:ilvl w:val="0"/>
          <w:numId w:val="20"/>
        </w:numPr>
        <w:suppressAutoHyphens w:val="0"/>
        <w:autoSpaceDE w:val="0"/>
        <w:autoSpaceDN w:val="0"/>
        <w:adjustRightInd w:val="0"/>
        <w:jc w:val="both"/>
        <w:rPr>
          <w:sz w:val="22"/>
          <w:szCs w:val="22"/>
          <w:lang w:eastAsia="ru-RU"/>
        </w:rPr>
      </w:pPr>
      <w:r w:rsidRPr="00C266DE">
        <w:rPr>
          <w:sz w:val="22"/>
          <w:szCs w:val="22"/>
          <w:lang w:eastAsia="ru-RU"/>
        </w:rPr>
        <w:t>место поставки товара, выполнения работ, оказания услуг;</w:t>
      </w:r>
    </w:p>
    <w:p w:rsidR="00E311C3" w:rsidRPr="00C266DE" w:rsidRDefault="00E311C3" w:rsidP="00E311C3">
      <w:pPr>
        <w:numPr>
          <w:ilvl w:val="0"/>
          <w:numId w:val="21"/>
        </w:numPr>
        <w:suppressAutoHyphens w:val="0"/>
        <w:autoSpaceDE w:val="0"/>
        <w:autoSpaceDN w:val="0"/>
        <w:adjustRightInd w:val="0"/>
        <w:jc w:val="both"/>
        <w:rPr>
          <w:sz w:val="22"/>
          <w:szCs w:val="22"/>
          <w:lang w:eastAsia="ru-RU"/>
        </w:rPr>
      </w:pPr>
      <w:r w:rsidRPr="00C266DE">
        <w:rPr>
          <w:sz w:val="22"/>
          <w:szCs w:val="22"/>
          <w:lang w:eastAsia="ru-RU"/>
        </w:rPr>
        <w:t>сведения о начальной (максимальной) цене договора;</w:t>
      </w:r>
    </w:p>
    <w:p w:rsidR="00E311C3" w:rsidRPr="00C266DE" w:rsidRDefault="00E311C3" w:rsidP="00E311C3">
      <w:pPr>
        <w:numPr>
          <w:ilvl w:val="0"/>
          <w:numId w:val="22"/>
        </w:numPr>
        <w:suppressAutoHyphens w:val="0"/>
        <w:autoSpaceDE w:val="0"/>
        <w:autoSpaceDN w:val="0"/>
        <w:adjustRightInd w:val="0"/>
        <w:jc w:val="both"/>
        <w:rPr>
          <w:sz w:val="22"/>
          <w:szCs w:val="22"/>
          <w:lang w:eastAsia="ru-RU"/>
        </w:rPr>
      </w:pPr>
      <w:r w:rsidRPr="00C266DE">
        <w:rPr>
          <w:sz w:val="22"/>
          <w:szCs w:val="22"/>
          <w:lang w:eastAsia="ru-RU"/>
        </w:rPr>
        <w:t>форма, сроки и порядок оплаты товара, работ, услуг;</w:t>
      </w:r>
    </w:p>
    <w:p w:rsidR="00E311C3" w:rsidRPr="00C266DE" w:rsidRDefault="00E311C3" w:rsidP="00E311C3">
      <w:pPr>
        <w:numPr>
          <w:ilvl w:val="0"/>
          <w:numId w:val="23"/>
        </w:numPr>
        <w:suppressAutoHyphens w:val="0"/>
        <w:autoSpaceDE w:val="0"/>
        <w:autoSpaceDN w:val="0"/>
        <w:adjustRightInd w:val="0"/>
        <w:jc w:val="both"/>
        <w:rPr>
          <w:sz w:val="22"/>
          <w:szCs w:val="22"/>
          <w:lang w:eastAsia="ru-RU"/>
        </w:rPr>
      </w:pPr>
      <w:r w:rsidRPr="00C266DE">
        <w:rPr>
          <w:sz w:val="22"/>
          <w:szCs w:val="22"/>
          <w:lang w:eastAsia="ru-RU"/>
        </w:rPr>
        <w:t>срок, место и порядок предоставления документации о закупке (если таковая имеет</w:t>
      </w:r>
      <w:r>
        <w:rPr>
          <w:sz w:val="22"/>
          <w:szCs w:val="22"/>
          <w:lang w:eastAsia="ru-RU"/>
        </w:rPr>
        <w:t xml:space="preserve"> </w:t>
      </w:r>
      <w:r w:rsidRPr="00C266DE">
        <w:rPr>
          <w:sz w:val="22"/>
          <w:szCs w:val="22"/>
          <w:lang w:eastAsia="ru-RU"/>
        </w:rPr>
        <w:t>место), размер, порядок и сроки внесения платы, взимаемой Заказчиком за предоставление</w:t>
      </w:r>
      <w:r>
        <w:rPr>
          <w:sz w:val="22"/>
          <w:szCs w:val="22"/>
          <w:lang w:eastAsia="ru-RU"/>
        </w:rPr>
        <w:t xml:space="preserve"> </w:t>
      </w:r>
      <w:r w:rsidRPr="00C266DE">
        <w:rPr>
          <w:sz w:val="22"/>
          <w:szCs w:val="22"/>
          <w:lang w:eastAsia="ru-RU"/>
        </w:rPr>
        <w:t>документации, если такая плата установлена Заказчиком, за исключением случаев предоставления</w:t>
      </w:r>
      <w:r>
        <w:rPr>
          <w:sz w:val="22"/>
          <w:szCs w:val="22"/>
          <w:lang w:eastAsia="ru-RU"/>
        </w:rPr>
        <w:t xml:space="preserve"> </w:t>
      </w:r>
      <w:r w:rsidRPr="00C266DE">
        <w:rPr>
          <w:sz w:val="22"/>
          <w:szCs w:val="22"/>
          <w:lang w:eastAsia="ru-RU"/>
        </w:rPr>
        <w:t>документации в форме электронного документа;</w:t>
      </w:r>
    </w:p>
    <w:p w:rsidR="00E311C3" w:rsidRPr="00C266DE" w:rsidRDefault="00E311C3" w:rsidP="00E311C3">
      <w:pPr>
        <w:numPr>
          <w:ilvl w:val="0"/>
          <w:numId w:val="24"/>
        </w:numPr>
        <w:suppressAutoHyphens w:val="0"/>
        <w:autoSpaceDE w:val="0"/>
        <w:autoSpaceDN w:val="0"/>
        <w:adjustRightInd w:val="0"/>
        <w:jc w:val="both"/>
        <w:rPr>
          <w:sz w:val="22"/>
          <w:szCs w:val="22"/>
          <w:lang w:eastAsia="ru-RU"/>
        </w:rPr>
      </w:pPr>
      <w:r w:rsidRPr="00C266DE">
        <w:rPr>
          <w:sz w:val="22"/>
          <w:szCs w:val="22"/>
          <w:lang w:eastAsia="ru-RU"/>
        </w:rPr>
        <w:t>место и дата рассмотрения заявок на участие в запросе предложений и подведения</w:t>
      </w:r>
      <w:r>
        <w:rPr>
          <w:sz w:val="22"/>
          <w:szCs w:val="22"/>
          <w:lang w:eastAsia="ru-RU"/>
        </w:rPr>
        <w:t xml:space="preserve"> </w:t>
      </w:r>
      <w:r w:rsidRPr="00C266DE">
        <w:rPr>
          <w:sz w:val="22"/>
          <w:szCs w:val="22"/>
          <w:lang w:eastAsia="ru-RU"/>
        </w:rPr>
        <w:t>итогов запроса предложений.</w:t>
      </w:r>
    </w:p>
    <w:p w:rsidR="00E311C3" w:rsidRPr="00C266DE" w:rsidRDefault="00E311C3" w:rsidP="00E311C3">
      <w:pPr>
        <w:numPr>
          <w:ilvl w:val="0"/>
          <w:numId w:val="1"/>
        </w:numPr>
        <w:suppressAutoHyphens w:val="0"/>
        <w:autoSpaceDE w:val="0"/>
        <w:autoSpaceDN w:val="0"/>
        <w:adjustRightInd w:val="0"/>
        <w:ind w:firstLine="700"/>
        <w:jc w:val="both"/>
        <w:rPr>
          <w:sz w:val="22"/>
          <w:szCs w:val="22"/>
          <w:lang w:eastAsia="ru-RU"/>
        </w:rPr>
      </w:pPr>
      <w:r w:rsidRPr="00C266DE">
        <w:rPr>
          <w:sz w:val="22"/>
          <w:szCs w:val="22"/>
          <w:lang w:eastAsia="ru-RU"/>
        </w:rPr>
        <w:t>57.3. Документация о закупке путем проведения запроса предложений размещается</w:t>
      </w:r>
      <w:r>
        <w:rPr>
          <w:sz w:val="22"/>
          <w:szCs w:val="22"/>
          <w:lang w:eastAsia="ru-RU"/>
        </w:rPr>
        <w:t xml:space="preserve"> </w:t>
      </w:r>
      <w:r w:rsidRPr="00C266DE">
        <w:rPr>
          <w:sz w:val="22"/>
          <w:szCs w:val="22"/>
          <w:lang w:eastAsia="ru-RU"/>
        </w:rPr>
        <w:t>одновременно с извещением и включает в себя следующие сведения:</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требования к качеству, техническим характеристикам товара, работы, услуги, к их</w:t>
      </w:r>
      <w:r>
        <w:rPr>
          <w:sz w:val="22"/>
          <w:szCs w:val="22"/>
          <w:lang w:eastAsia="ru-RU"/>
        </w:rPr>
        <w:t xml:space="preserve"> </w:t>
      </w:r>
      <w:r w:rsidRPr="00C266DE">
        <w:rPr>
          <w:sz w:val="22"/>
          <w:szCs w:val="22"/>
          <w:lang w:eastAsia="ru-RU"/>
        </w:rPr>
        <w:t>безопасности, к функциональным характеристикам (потребительским свойствам) товара, к размерам,</w:t>
      </w:r>
      <w:r>
        <w:rPr>
          <w:sz w:val="22"/>
          <w:szCs w:val="22"/>
          <w:lang w:eastAsia="ru-RU"/>
        </w:rPr>
        <w:t xml:space="preserve"> </w:t>
      </w:r>
      <w:r w:rsidRPr="00C266DE">
        <w:rPr>
          <w:sz w:val="22"/>
          <w:szCs w:val="22"/>
          <w:lang w:eastAsia="ru-RU"/>
        </w:rPr>
        <w:t>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w:t>
      </w:r>
      <w:r>
        <w:rPr>
          <w:sz w:val="22"/>
          <w:szCs w:val="22"/>
          <w:lang w:eastAsia="ru-RU"/>
        </w:rPr>
        <w:t xml:space="preserve"> </w:t>
      </w:r>
      <w:r w:rsidRPr="00C266DE">
        <w:rPr>
          <w:sz w:val="22"/>
          <w:szCs w:val="22"/>
          <w:lang w:eastAsia="ru-RU"/>
        </w:rPr>
        <w:t>Заказчика;</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требования к содержанию, форме, оформлению и составу заявки на участие в закупке</w:t>
      </w:r>
      <w:r>
        <w:rPr>
          <w:sz w:val="22"/>
          <w:szCs w:val="22"/>
          <w:lang w:eastAsia="ru-RU"/>
        </w:rPr>
        <w:t xml:space="preserve"> </w:t>
      </w:r>
      <w:r w:rsidRPr="00C266DE">
        <w:rPr>
          <w:sz w:val="22"/>
          <w:szCs w:val="22"/>
          <w:lang w:eastAsia="ru-RU"/>
        </w:rPr>
        <w:t>и инструкцию по ее заполнению;</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требования к описанию участниками закупки поставляемого товара, который является</w:t>
      </w:r>
      <w:r>
        <w:rPr>
          <w:sz w:val="22"/>
          <w:szCs w:val="22"/>
          <w:lang w:eastAsia="ru-RU"/>
        </w:rPr>
        <w:t xml:space="preserve"> </w:t>
      </w:r>
      <w:r w:rsidRPr="00C266DE">
        <w:rPr>
          <w:sz w:val="22"/>
          <w:szCs w:val="22"/>
          <w:lang w:eastAsia="ru-RU"/>
        </w:rPr>
        <w:t>предметом закупки, его функциональных характеристик (потребительских свойств), его</w:t>
      </w:r>
      <w:r>
        <w:rPr>
          <w:sz w:val="22"/>
          <w:szCs w:val="22"/>
          <w:lang w:eastAsia="ru-RU"/>
        </w:rPr>
        <w:t xml:space="preserve"> </w:t>
      </w:r>
      <w:r w:rsidRPr="00C266DE">
        <w:rPr>
          <w:sz w:val="22"/>
          <w:szCs w:val="22"/>
          <w:lang w:eastAsia="ru-RU"/>
        </w:rPr>
        <w:t xml:space="preserve">количественных и </w:t>
      </w:r>
      <w:r w:rsidRPr="00C266DE">
        <w:rPr>
          <w:sz w:val="22"/>
          <w:szCs w:val="22"/>
          <w:lang w:eastAsia="ru-RU"/>
        </w:rPr>
        <w:lastRenderedPageBreak/>
        <w:t>качественных характеристик, требования к описанию участниками закупки</w:t>
      </w:r>
      <w:r>
        <w:rPr>
          <w:sz w:val="22"/>
          <w:szCs w:val="22"/>
          <w:lang w:eastAsia="ru-RU"/>
        </w:rPr>
        <w:t xml:space="preserve"> </w:t>
      </w:r>
      <w:r w:rsidRPr="00C266DE">
        <w:rPr>
          <w:sz w:val="22"/>
          <w:szCs w:val="22"/>
          <w:lang w:eastAsia="ru-RU"/>
        </w:rPr>
        <w:t>выполняемой работы, оказываемой услуги, которые являются предметом закупки, их</w:t>
      </w:r>
      <w:r>
        <w:rPr>
          <w:sz w:val="22"/>
          <w:szCs w:val="22"/>
          <w:lang w:eastAsia="ru-RU"/>
        </w:rPr>
        <w:t xml:space="preserve"> </w:t>
      </w:r>
      <w:r w:rsidRPr="00C266DE">
        <w:rPr>
          <w:sz w:val="22"/>
          <w:szCs w:val="22"/>
          <w:lang w:eastAsia="ru-RU"/>
        </w:rPr>
        <w:t>количественных и качественных характеристик;</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требования к сроку и (или) объему предоставления гарантий качества товара, работ,</w:t>
      </w:r>
      <w:r>
        <w:rPr>
          <w:sz w:val="22"/>
          <w:szCs w:val="22"/>
          <w:lang w:eastAsia="ru-RU"/>
        </w:rPr>
        <w:t xml:space="preserve"> </w:t>
      </w:r>
      <w:r w:rsidRPr="00C266DE">
        <w:rPr>
          <w:sz w:val="22"/>
          <w:szCs w:val="22"/>
          <w:lang w:eastAsia="ru-RU"/>
        </w:rPr>
        <w:t>услуг, к обслуживанию товара, к расходам на эксплуатацию товара (при необходимости);</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место, условия и сроки (периоды) поставки товара, выполнения работы, оказания</w:t>
      </w:r>
      <w:r>
        <w:rPr>
          <w:sz w:val="22"/>
          <w:szCs w:val="22"/>
          <w:lang w:eastAsia="ru-RU"/>
        </w:rPr>
        <w:t xml:space="preserve"> </w:t>
      </w:r>
      <w:r w:rsidRPr="00C266DE">
        <w:rPr>
          <w:sz w:val="22"/>
          <w:szCs w:val="22"/>
          <w:lang w:eastAsia="ru-RU"/>
        </w:rPr>
        <w:t>услуги;</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сведения о начальной (максимальной) цене договора (цене лота);</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форма, сроки и порядок оплаты товара, работы, услуги;</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порядок формирования цены договора (цены лота) (с учетом или без учета расходов</w:t>
      </w:r>
      <w:r>
        <w:rPr>
          <w:sz w:val="22"/>
          <w:szCs w:val="22"/>
          <w:lang w:eastAsia="ru-RU"/>
        </w:rPr>
        <w:t xml:space="preserve"> </w:t>
      </w:r>
      <w:r w:rsidRPr="00C266DE">
        <w:rPr>
          <w:sz w:val="22"/>
          <w:szCs w:val="22"/>
          <w:lang w:eastAsia="ru-RU"/>
        </w:rPr>
        <w:t>на перевозку, страхование, уплату таможенных пошлин, налогов и других обязательных платежей);</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сведения о возможности Заказчика изменить предусмотренные договором количество</w:t>
      </w:r>
      <w:r>
        <w:rPr>
          <w:sz w:val="22"/>
          <w:szCs w:val="22"/>
          <w:lang w:eastAsia="ru-RU"/>
        </w:rPr>
        <w:t xml:space="preserve"> </w:t>
      </w:r>
      <w:r w:rsidRPr="00C266DE">
        <w:rPr>
          <w:sz w:val="22"/>
          <w:szCs w:val="22"/>
          <w:lang w:eastAsia="ru-RU"/>
        </w:rPr>
        <w:t>товаров, объем работ, услуг в соответствии с настоящим Положением;</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порядок, место, дата начала и дата окончания срока подачи заявок на участие в</w:t>
      </w:r>
      <w:r>
        <w:rPr>
          <w:sz w:val="22"/>
          <w:szCs w:val="22"/>
          <w:lang w:eastAsia="ru-RU"/>
        </w:rPr>
        <w:t xml:space="preserve"> </w:t>
      </w:r>
      <w:r w:rsidRPr="00C266DE">
        <w:rPr>
          <w:sz w:val="22"/>
          <w:szCs w:val="22"/>
          <w:lang w:eastAsia="ru-RU"/>
        </w:rPr>
        <w:t>закупке;</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требования к участникам закупки и перечень документов, представляемых</w:t>
      </w:r>
      <w:r>
        <w:rPr>
          <w:sz w:val="22"/>
          <w:szCs w:val="22"/>
          <w:lang w:eastAsia="ru-RU"/>
        </w:rPr>
        <w:t xml:space="preserve"> </w:t>
      </w:r>
      <w:r w:rsidRPr="00C266DE">
        <w:rPr>
          <w:sz w:val="22"/>
          <w:szCs w:val="22"/>
          <w:lang w:eastAsia="ru-RU"/>
        </w:rPr>
        <w:t>участниками закупки для подтверждения их соответствия установленным требованиям;</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порядок и срок отзыва заявок на участие в запросе предложений, порядок внесения</w:t>
      </w:r>
      <w:r>
        <w:rPr>
          <w:sz w:val="22"/>
          <w:szCs w:val="22"/>
          <w:lang w:eastAsia="ru-RU"/>
        </w:rPr>
        <w:t xml:space="preserve"> </w:t>
      </w:r>
      <w:r w:rsidRPr="00C266DE">
        <w:rPr>
          <w:sz w:val="22"/>
          <w:szCs w:val="22"/>
          <w:lang w:eastAsia="ru-RU"/>
        </w:rPr>
        <w:t>изменений в такие заявки;</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формы, порядок, дата начала и дата окончания срока предоставления участникам</w:t>
      </w:r>
      <w:r>
        <w:rPr>
          <w:sz w:val="22"/>
          <w:szCs w:val="22"/>
          <w:lang w:eastAsia="ru-RU"/>
        </w:rPr>
        <w:t xml:space="preserve"> </w:t>
      </w:r>
      <w:r w:rsidRPr="00C266DE">
        <w:rPr>
          <w:sz w:val="22"/>
          <w:szCs w:val="22"/>
          <w:lang w:eastAsia="ru-RU"/>
        </w:rPr>
        <w:t>закупки разъяснений положений документации о закупке;</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место и дата рассмотрения предложений участников закупки и подведения итогов</w:t>
      </w:r>
      <w:r>
        <w:rPr>
          <w:sz w:val="22"/>
          <w:szCs w:val="22"/>
          <w:lang w:eastAsia="ru-RU"/>
        </w:rPr>
        <w:t xml:space="preserve"> </w:t>
      </w:r>
      <w:r w:rsidRPr="00C266DE">
        <w:rPr>
          <w:sz w:val="22"/>
          <w:szCs w:val="22"/>
          <w:lang w:eastAsia="ru-RU"/>
        </w:rPr>
        <w:t>закупки;</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критерии оценки заявок на участие в закупке и их значимость;</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порядок оценки и сопоставления заявок на участие в закупке;</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размер обеспечения заявки на участие в запросе предложений, срок и порядок</w:t>
      </w:r>
      <w:r>
        <w:rPr>
          <w:sz w:val="22"/>
          <w:szCs w:val="22"/>
          <w:lang w:eastAsia="ru-RU"/>
        </w:rPr>
        <w:t xml:space="preserve"> </w:t>
      </w:r>
      <w:r w:rsidRPr="00C266DE">
        <w:rPr>
          <w:sz w:val="22"/>
          <w:szCs w:val="22"/>
          <w:lang w:eastAsia="ru-RU"/>
        </w:rPr>
        <w:t>внесения денежных средств в качестве обеспечения такой заявки, реквизиты счета для перечисления</w:t>
      </w:r>
      <w:r>
        <w:rPr>
          <w:sz w:val="22"/>
          <w:szCs w:val="22"/>
          <w:lang w:eastAsia="ru-RU"/>
        </w:rPr>
        <w:t xml:space="preserve"> </w:t>
      </w:r>
      <w:r w:rsidRPr="00C266DE">
        <w:rPr>
          <w:sz w:val="22"/>
          <w:szCs w:val="22"/>
          <w:lang w:eastAsia="ru-RU"/>
        </w:rPr>
        <w:t>указанных денежных средств в случае установления Заказчиком требования обеспечения заявки на</w:t>
      </w:r>
      <w:r>
        <w:rPr>
          <w:sz w:val="22"/>
          <w:szCs w:val="22"/>
          <w:lang w:eastAsia="ru-RU"/>
        </w:rPr>
        <w:t xml:space="preserve"> </w:t>
      </w:r>
      <w:r w:rsidRPr="00C266DE">
        <w:rPr>
          <w:sz w:val="22"/>
          <w:szCs w:val="22"/>
          <w:lang w:eastAsia="ru-RU"/>
        </w:rPr>
        <w:t>участие в запросе предложений;</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размер обеспечения исполнения договора/гарантийных обязательств, срок и порядок</w:t>
      </w:r>
      <w:r>
        <w:rPr>
          <w:sz w:val="22"/>
          <w:szCs w:val="22"/>
          <w:lang w:eastAsia="ru-RU"/>
        </w:rPr>
        <w:t xml:space="preserve"> </w:t>
      </w:r>
      <w:r w:rsidRPr="00C266DE">
        <w:rPr>
          <w:sz w:val="22"/>
          <w:szCs w:val="22"/>
          <w:lang w:eastAsia="ru-RU"/>
        </w:rPr>
        <w:t>его предоставления в случае, если Заказчиком установлено требование обеспечения исполнения</w:t>
      </w:r>
      <w:r>
        <w:rPr>
          <w:sz w:val="22"/>
          <w:szCs w:val="22"/>
          <w:lang w:eastAsia="ru-RU"/>
        </w:rPr>
        <w:t xml:space="preserve"> </w:t>
      </w:r>
      <w:r w:rsidRPr="00C266DE">
        <w:rPr>
          <w:sz w:val="22"/>
          <w:szCs w:val="22"/>
          <w:lang w:eastAsia="ru-RU"/>
        </w:rPr>
        <w:t>договора/гарантийных обязательств, реквизиты счета для перечисления денежных средств в качестве</w:t>
      </w:r>
      <w:r>
        <w:rPr>
          <w:sz w:val="22"/>
          <w:szCs w:val="22"/>
          <w:lang w:eastAsia="ru-RU"/>
        </w:rPr>
        <w:t xml:space="preserve"> </w:t>
      </w:r>
      <w:r w:rsidRPr="00C266DE">
        <w:rPr>
          <w:sz w:val="22"/>
          <w:szCs w:val="22"/>
          <w:lang w:eastAsia="ru-RU"/>
        </w:rPr>
        <w:t>обеспечения исполнения договора/гарантийных обязательств;</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 xml:space="preserve">срок со дня размещения </w:t>
      </w:r>
      <w:r>
        <w:rPr>
          <w:sz w:val="22"/>
          <w:szCs w:val="22"/>
          <w:lang w:eastAsia="ru-RU"/>
        </w:rPr>
        <w:t xml:space="preserve">в ЕИС </w:t>
      </w:r>
      <w:r w:rsidRPr="00C266DE">
        <w:rPr>
          <w:sz w:val="22"/>
          <w:szCs w:val="22"/>
          <w:lang w:eastAsia="ru-RU"/>
        </w:rPr>
        <w:t>протокола рассмотрения и подведения</w:t>
      </w:r>
      <w:r>
        <w:rPr>
          <w:sz w:val="22"/>
          <w:szCs w:val="22"/>
          <w:lang w:eastAsia="ru-RU"/>
        </w:rPr>
        <w:t xml:space="preserve"> и</w:t>
      </w:r>
      <w:r w:rsidRPr="00C266DE">
        <w:rPr>
          <w:sz w:val="22"/>
          <w:szCs w:val="22"/>
          <w:lang w:eastAsia="ru-RU"/>
        </w:rPr>
        <w:t>тогов запроса предложений, в течение которого победитель должен подписать проект договора;</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иные сведения, с учетом специфики закупки.</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57.4. Закупочная документация может содержать иные требования к товарам, работам, услугам и</w:t>
      </w:r>
      <w:r>
        <w:rPr>
          <w:sz w:val="22"/>
          <w:szCs w:val="22"/>
          <w:lang w:eastAsia="ru-RU"/>
        </w:rPr>
        <w:t xml:space="preserve"> </w:t>
      </w:r>
      <w:r w:rsidRPr="00C266DE">
        <w:rPr>
          <w:sz w:val="22"/>
          <w:szCs w:val="22"/>
          <w:lang w:eastAsia="ru-RU"/>
        </w:rPr>
        <w:t>к Участнику (опыт работы в соответствующей области; наличие собственной материальной базы для</w:t>
      </w:r>
      <w:r>
        <w:rPr>
          <w:sz w:val="22"/>
          <w:szCs w:val="22"/>
          <w:lang w:eastAsia="ru-RU"/>
        </w:rPr>
        <w:t xml:space="preserve"> </w:t>
      </w:r>
      <w:r w:rsidRPr="00C266DE">
        <w:rPr>
          <w:sz w:val="22"/>
          <w:szCs w:val="22"/>
          <w:lang w:eastAsia="ru-RU"/>
        </w:rPr>
        <w:t>выполнения необходимых работ; наличие квалифицированных специалистов; наличие партнерских</w:t>
      </w:r>
      <w:r>
        <w:rPr>
          <w:sz w:val="22"/>
          <w:szCs w:val="22"/>
          <w:lang w:eastAsia="ru-RU"/>
        </w:rPr>
        <w:t xml:space="preserve"> </w:t>
      </w:r>
      <w:r w:rsidRPr="00C266DE">
        <w:rPr>
          <w:sz w:val="22"/>
          <w:szCs w:val="22"/>
          <w:lang w:eastAsia="ru-RU"/>
        </w:rPr>
        <w:t>отношений с фирмами-производителями поставляемого по договору оборудования и т.п.).</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57.5. К закупочной документации должен быть приложен проект договора (в случае проведения</w:t>
      </w:r>
      <w:r>
        <w:rPr>
          <w:sz w:val="22"/>
          <w:szCs w:val="22"/>
          <w:lang w:eastAsia="ru-RU"/>
        </w:rPr>
        <w:t xml:space="preserve"> </w:t>
      </w:r>
      <w:r w:rsidRPr="00C266DE">
        <w:rPr>
          <w:sz w:val="22"/>
          <w:szCs w:val="22"/>
          <w:lang w:eastAsia="ru-RU"/>
        </w:rPr>
        <w:t>запроса предложений по нескольким лотам - проект договора в отношении каждого лота), который</w:t>
      </w:r>
      <w:r>
        <w:rPr>
          <w:sz w:val="22"/>
          <w:szCs w:val="22"/>
          <w:lang w:eastAsia="ru-RU"/>
        </w:rPr>
        <w:t xml:space="preserve"> </w:t>
      </w:r>
      <w:r w:rsidRPr="00C266DE">
        <w:rPr>
          <w:sz w:val="22"/>
          <w:szCs w:val="22"/>
          <w:lang w:eastAsia="ru-RU"/>
        </w:rPr>
        <w:t>является неотъемлемой частью закупочной документации.</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57.6. Сведения, содержащиеся в извещении о проведении запроса предложений, должны</w:t>
      </w:r>
      <w:r>
        <w:rPr>
          <w:sz w:val="22"/>
          <w:szCs w:val="22"/>
          <w:lang w:eastAsia="ru-RU"/>
        </w:rPr>
        <w:t xml:space="preserve"> </w:t>
      </w:r>
      <w:r w:rsidRPr="00C266DE">
        <w:rPr>
          <w:sz w:val="22"/>
          <w:szCs w:val="22"/>
          <w:lang w:eastAsia="ru-RU"/>
        </w:rPr>
        <w:t>соответствовать сведениям, содержащимся в закупочной документации.</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57.7. Извещение о проведении запроса предложений и документация должны быть доступными</w:t>
      </w:r>
      <w:r>
        <w:rPr>
          <w:sz w:val="22"/>
          <w:szCs w:val="22"/>
          <w:lang w:eastAsia="ru-RU"/>
        </w:rPr>
        <w:t xml:space="preserve"> </w:t>
      </w:r>
      <w:r w:rsidRPr="00C266DE">
        <w:rPr>
          <w:sz w:val="22"/>
          <w:szCs w:val="22"/>
          <w:lang w:eastAsia="ru-RU"/>
        </w:rPr>
        <w:t>для ознакомления в течение всего срока подачи заявок без взимания платы.</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 xml:space="preserve">57.8. Со дня размещения </w:t>
      </w:r>
      <w:r>
        <w:rPr>
          <w:sz w:val="22"/>
          <w:szCs w:val="22"/>
          <w:lang w:eastAsia="ru-RU"/>
        </w:rPr>
        <w:t xml:space="preserve">в ЕИС </w:t>
      </w:r>
      <w:r w:rsidRPr="00C266DE">
        <w:rPr>
          <w:sz w:val="22"/>
          <w:szCs w:val="22"/>
          <w:lang w:eastAsia="ru-RU"/>
        </w:rPr>
        <w:t>извещения о проведении запроса предложений и</w:t>
      </w:r>
      <w:r>
        <w:rPr>
          <w:sz w:val="22"/>
          <w:szCs w:val="22"/>
          <w:lang w:eastAsia="ru-RU"/>
        </w:rPr>
        <w:t xml:space="preserve"> </w:t>
      </w:r>
      <w:r w:rsidRPr="00C266DE">
        <w:rPr>
          <w:sz w:val="22"/>
          <w:szCs w:val="22"/>
          <w:lang w:eastAsia="ru-RU"/>
        </w:rPr>
        <w:t>закупочной документации Заказчик на основании заявления любого заинтересованного лица, поданного в форме, установленной извещением, в течение двух рабочих дней со дня получения</w:t>
      </w:r>
      <w:r>
        <w:rPr>
          <w:sz w:val="22"/>
          <w:szCs w:val="22"/>
          <w:lang w:eastAsia="ru-RU"/>
        </w:rPr>
        <w:t xml:space="preserve"> </w:t>
      </w:r>
      <w:r w:rsidRPr="00C266DE">
        <w:rPr>
          <w:sz w:val="22"/>
          <w:szCs w:val="22"/>
          <w:lang w:eastAsia="ru-RU"/>
        </w:rPr>
        <w:t>соответствующего заявления обязан предоставить такому лицу закупочную документацию в порядке,</w:t>
      </w:r>
      <w:r>
        <w:rPr>
          <w:sz w:val="22"/>
          <w:szCs w:val="22"/>
          <w:lang w:eastAsia="ru-RU"/>
        </w:rPr>
        <w:t xml:space="preserve"> </w:t>
      </w:r>
      <w:r w:rsidRPr="00C266DE">
        <w:rPr>
          <w:sz w:val="22"/>
          <w:szCs w:val="22"/>
          <w:lang w:eastAsia="ru-RU"/>
        </w:rPr>
        <w:t>указанном в извещении о проведении запроса предложений. При этом закупочная документация</w:t>
      </w:r>
      <w:r>
        <w:rPr>
          <w:sz w:val="22"/>
          <w:szCs w:val="22"/>
          <w:lang w:eastAsia="ru-RU"/>
        </w:rPr>
        <w:t xml:space="preserve"> </w:t>
      </w:r>
      <w:r w:rsidRPr="00C266DE">
        <w:rPr>
          <w:sz w:val="22"/>
          <w:szCs w:val="22"/>
          <w:lang w:eastAsia="ru-RU"/>
        </w:rPr>
        <w:t>предоставляется в письменной форме после внесения участником процедуры закупки платы за</w:t>
      </w:r>
      <w:r>
        <w:rPr>
          <w:sz w:val="22"/>
          <w:szCs w:val="22"/>
          <w:lang w:eastAsia="ru-RU"/>
        </w:rPr>
        <w:t xml:space="preserve"> </w:t>
      </w:r>
      <w:r w:rsidRPr="00C266DE">
        <w:rPr>
          <w:sz w:val="22"/>
          <w:szCs w:val="22"/>
          <w:lang w:eastAsia="ru-RU"/>
        </w:rPr>
        <w:t>предоставление документации, если такая плата установлена Заказчиком и указание об этом содержится в извещении о проведении запроса предложений, за исключением случаев</w:t>
      </w:r>
      <w:r>
        <w:rPr>
          <w:sz w:val="22"/>
          <w:szCs w:val="22"/>
          <w:lang w:eastAsia="ru-RU"/>
        </w:rPr>
        <w:t xml:space="preserve"> </w:t>
      </w:r>
      <w:r w:rsidRPr="00C266DE">
        <w:rPr>
          <w:sz w:val="22"/>
          <w:szCs w:val="22"/>
          <w:lang w:eastAsia="ru-RU"/>
        </w:rPr>
        <w:t>предоставления документации в форме электронного документа. Размер указанной платы не должен</w:t>
      </w:r>
      <w:r>
        <w:rPr>
          <w:sz w:val="22"/>
          <w:szCs w:val="22"/>
          <w:lang w:eastAsia="ru-RU"/>
        </w:rPr>
        <w:t xml:space="preserve"> </w:t>
      </w:r>
      <w:r w:rsidRPr="00C266DE">
        <w:rPr>
          <w:sz w:val="22"/>
          <w:szCs w:val="22"/>
          <w:lang w:eastAsia="ru-RU"/>
        </w:rPr>
        <w:t>превышать расходы Заказчика на изготовление копии документации и доставку ее лицу, подавшему</w:t>
      </w:r>
      <w:r>
        <w:rPr>
          <w:sz w:val="22"/>
          <w:szCs w:val="22"/>
          <w:lang w:eastAsia="ru-RU"/>
        </w:rPr>
        <w:t xml:space="preserve"> </w:t>
      </w:r>
      <w:r w:rsidRPr="00C266DE">
        <w:rPr>
          <w:sz w:val="22"/>
          <w:szCs w:val="22"/>
          <w:lang w:eastAsia="ru-RU"/>
        </w:rPr>
        <w:t>указанное заявление, посредством почтовой связи. Предоставление документации в форме</w:t>
      </w:r>
      <w:r>
        <w:rPr>
          <w:sz w:val="22"/>
          <w:szCs w:val="22"/>
          <w:lang w:eastAsia="ru-RU"/>
        </w:rPr>
        <w:t xml:space="preserve"> </w:t>
      </w:r>
      <w:r w:rsidRPr="00C266DE">
        <w:rPr>
          <w:sz w:val="22"/>
          <w:szCs w:val="22"/>
          <w:lang w:eastAsia="ru-RU"/>
        </w:rPr>
        <w:t>электронного документа осуществляется без взимания платы. Предоставление документации до</w:t>
      </w:r>
      <w:r>
        <w:rPr>
          <w:sz w:val="22"/>
          <w:szCs w:val="22"/>
          <w:lang w:eastAsia="ru-RU"/>
        </w:rPr>
        <w:t xml:space="preserve"> </w:t>
      </w:r>
      <w:r w:rsidRPr="00C266DE">
        <w:rPr>
          <w:sz w:val="22"/>
          <w:szCs w:val="22"/>
          <w:lang w:eastAsia="ru-RU"/>
        </w:rPr>
        <w:t xml:space="preserve">размещения </w:t>
      </w:r>
      <w:r>
        <w:rPr>
          <w:sz w:val="22"/>
          <w:szCs w:val="22"/>
          <w:lang w:eastAsia="ru-RU"/>
        </w:rPr>
        <w:t xml:space="preserve">в ЕИС </w:t>
      </w:r>
      <w:r w:rsidRPr="00C266DE">
        <w:rPr>
          <w:sz w:val="22"/>
          <w:szCs w:val="22"/>
          <w:lang w:eastAsia="ru-RU"/>
        </w:rPr>
        <w:t>извещения о проведении запроса предложений не допускается.</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 xml:space="preserve">57.9. Любое лицо, после размещения </w:t>
      </w:r>
      <w:r>
        <w:rPr>
          <w:sz w:val="22"/>
          <w:szCs w:val="22"/>
          <w:lang w:eastAsia="ru-RU"/>
        </w:rPr>
        <w:t xml:space="preserve">в ЕИС </w:t>
      </w:r>
      <w:r w:rsidRPr="00C266DE">
        <w:rPr>
          <w:sz w:val="22"/>
          <w:szCs w:val="22"/>
          <w:lang w:eastAsia="ru-RU"/>
        </w:rPr>
        <w:t>извещения о проведении запроса</w:t>
      </w:r>
      <w:r>
        <w:rPr>
          <w:sz w:val="22"/>
          <w:szCs w:val="22"/>
          <w:lang w:eastAsia="ru-RU"/>
        </w:rPr>
        <w:t xml:space="preserve"> </w:t>
      </w:r>
      <w:r w:rsidRPr="00C266DE">
        <w:rPr>
          <w:sz w:val="22"/>
          <w:szCs w:val="22"/>
          <w:lang w:eastAsia="ru-RU"/>
        </w:rPr>
        <w:t>предложений вправе направить Заказчику запрос о разъяснении положений извещения и закупочной</w:t>
      </w:r>
      <w:r>
        <w:rPr>
          <w:sz w:val="22"/>
          <w:szCs w:val="22"/>
          <w:lang w:eastAsia="ru-RU"/>
        </w:rPr>
        <w:t xml:space="preserve"> </w:t>
      </w:r>
      <w:r w:rsidRPr="00C266DE">
        <w:rPr>
          <w:sz w:val="22"/>
          <w:szCs w:val="22"/>
          <w:lang w:eastAsia="ru-RU"/>
        </w:rPr>
        <w:t>документации. Запрос направляется в письменной форме или форме электронного документа по</w:t>
      </w:r>
      <w:r>
        <w:rPr>
          <w:sz w:val="22"/>
          <w:szCs w:val="22"/>
          <w:lang w:eastAsia="ru-RU"/>
        </w:rPr>
        <w:t xml:space="preserve"> </w:t>
      </w:r>
      <w:r w:rsidRPr="00C266DE">
        <w:rPr>
          <w:sz w:val="22"/>
          <w:szCs w:val="22"/>
          <w:lang w:eastAsia="ru-RU"/>
        </w:rPr>
        <w:t xml:space="preserve">реквизитам, </w:t>
      </w:r>
      <w:r w:rsidRPr="00C266DE">
        <w:rPr>
          <w:sz w:val="22"/>
          <w:szCs w:val="22"/>
          <w:lang w:eastAsia="ru-RU"/>
        </w:rPr>
        <w:lastRenderedPageBreak/>
        <w:t>указанным в закупочной документации. В соответствии с порядком и сроками,</w:t>
      </w:r>
      <w:r>
        <w:rPr>
          <w:sz w:val="22"/>
          <w:szCs w:val="22"/>
          <w:lang w:eastAsia="ru-RU"/>
        </w:rPr>
        <w:t xml:space="preserve"> </w:t>
      </w:r>
      <w:r w:rsidRPr="00C266DE">
        <w:rPr>
          <w:sz w:val="22"/>
          <w:szCs w:val="22"/>
          <w:lang w:eastAsia="ru-RU"/>
        </w:rPr>
        <w:t>предусмотренными документацией, Заказчик обязан направить в письменной форме или в форме</w:t>
      </w:r>
      <w:r>
        <w:rPr>
          <w:sz w:val="22"/>
          <w:szCs w:val="22"/>
          <w:lang w:eastAsia="ru-RU"/>
        </w:rPr>
        <w:t xml:space="preserve"> </w:t>
      </w:r>
      <w:r w:rsidRPr="00C266DE">
        <w:rPr>
          <w:sz w:val="22"/>
          <w:szCs w:val="22"/>
          <w:lang w:eastAsia="ru-RU"/>
        </w:rPr>
        <w:t>электронного документа разъяснения извещения и положений документации, если указанный запрос</w:t>
      </w:r>
      <w:r>
        <w:rPr>
          <w:sz w:val="22"/>
          <w:szCs w:val="22"/>
          <w:lang w:eastAsia="ru-RU"/>
        </w:rPr>
        <w:t xml:space="preserve"> </w:t>
      </w:r>
      <w:r w:rsidRPr="00C266DE">
        <w:rPr>
          <w:sz w:val="22"/>
          <w:szCs w:val="22"/>
          <w:lang w:eastAsia="ru-RU"/>
        </w:rPr>
        <w:t>поступи</w:t>
      </w:r>
      <w:r>
        <w:rPr>
          <w:sz w:val="22"/>
          <w:szCs w:val="22"/>
          <w:lang w:eastAsia="ru-RU"/>
        </w:rPr>
        <w:t xml:space="preserve">л Заказчику не позднее, чем за </w:t>
      </w:r>
      <w:r w:rsidRPr="00C266DE">
        <w:rPr>
          <w:sz w:val="22"/>
          <w:szCs w:val="22"/>
          <w:lang w:eastAsia="ru-RU"/>
        </w:rPr>
        <w:t>три дня до даты окончания подачи заявок на участие в</w:t>
      </w:r>
      <w:r>
        <w:rPr>
          <w:sz w:val="22"/>
          <w:szCs w:val="22"/>
          <w:lang w:eastAsia="ru-RU"/>
        </w:rPr>
        <w:t xml:space="preserve"> </w:t>
      </w:r>
      <w:r w:rsidRPr="00C266DE">
        <w:rPr>
          <w:sz w:val="22"/>
          <w:szCs w:val="22"/>
          <w:lang w:eastAsia="ru-RU"/>
        </w:rPr>
        <w:t>запросе предложений.</w:t>
      </w:r>
    </w:p>
    <w:p w:rsidR="00E311C3" w:rsidRPr="00C266DE" w:rsidRDefault="00E311C3" w:rsidP="00E311C3">
      <w:pPr>
        <w:suppressAutoHyphens w:val="0"/>
        <w:autoSpaceDE w:val="0"/>
        <w:autoSpaceDN w:val="0"/>
        <w:adjustRightInd w:val="0"/>
        <w:jc w:val="both"/>
        <w:rPr>
          <w:sz w:val="22"/>
          <w:szCs w:val="22"/>
          <w:lang w:eastAsia="ru-RU"/>
        </w:rPr>
      </w:pPr>
      <w:r w:rsidRPr="00C266DE">
        <w:rPr>
          <w:sz w:val="22"/>
          <w:szCs w:val="22"/>
          <w:lang w:eastAsia="ru-RU"/>
        </w:rPr>
        <w:t xml:space="preserve">Разъяснения должны быть размещены Заказчиком </w:t>
      </w:r>
      <w:r>
        <w:rPr>
          <w:sz w:val="22"/>
          <w:szCs w:val="22"/>
          <w:lang w:eastAsia="ru-RU"/>
        </w:rPr>
        <w:t xml:space="preserve">в ЕИС </w:t>
      </w:r>
      <w:r w:rsidRPr="00C266DE">
        <w:rPr>
          <w:sz w:val="22"/>
          <w:szCs w:val="22"/>
          <w:lang w:eastAsia="ru-RU"/>
        </w:rPr>
        <w:t xml:space="preserve">не позднее </w:t>
      </w:r>
      <w:r>
        <w:rPr>
          <w:sz w:val="22"/>
          <w:szCs w:val="22"/>
          <w:lang w:eastAsia="ru-RU"/>
        </w:rPr>
        <w:t>трех</w:t>
      </w:r>
      <w:r w:rsidRPr="00C266DE">
        <w:rPr>
          <w:sz w:val="22"/>
          <w:szCs w:val="22"/>
          <w:lang w:eastAsia="ru-RU"/>
        </w:rPr>
        <w:t xml:space="preserve"> дней</w:t>
      </w:r>
      <w:r>
        <w:rPr>
          <w:sz w:val="22"/>
          <w:szCs w:val="22"/>
          <w:lang w:eastAsia="ru-RU"/>
        </w:rPr>
        <w:t xml:space="preserve"> </w:t>
      </w:r>
      <w:r w:rsidRPr="00C266DE">
        <w:rPr>
          <w:sz w:val="22"/>
          <w:szCs w:val="22"/>
          <w:lang w:eastAsia="ru-RU"/>
        </w:rPr>
        <w:t>со дня принятия решения о предоставлении таких разъяснений.</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57.10. Заказчик по собственной инициативе или в соответствии с запросом участника процедуры</w:t>
      </w:r>
      <w:r>
        <w:rPr>
          <w:sz w:val="22"/>
          <w:szCs w:val="22"/>
          <w:lang w:eastAsia="ru-RU"/>
        </w:rPr>
        <w:t xml:space="preserve"> </w:t>
      </w:r>
      <w:r w:rsidRPr="00C266DE">
        <w:rPr>
          <w:sz w:val="22"/>
          <w:szCs w:val="22"/>
          <w:lang w:eastAsia="ru-RU"/>
        </w:rPr>
        <w:t>закупки вправе принять решение о внесении изменений в извещение и/или закупочную</w:t>
      </w:r>
      <w:r>
        <w:rPr>
          <w:sz w:val="22"/>
          <w:szCs w:val="22"/>
          <w:lang w:eastAsia="ru-RU"/>
        </w:rPr>
        <w:t xml:space="preserve"> </w:t>
      </w:r>
      <w:r w:rsidRPr="00C266DE">
        <w:rPr>
          <w:sz w:val="22"/>
          <w:szCs w:val="22"/>
          <w:lang w:eastAsia="ru-RU"/>
        </w:rPr>
        <w:t>документацию в порядке, установленном в такой документации, не позднее, чем за один день до</w:t>
      </w:r>
      <w:r>
        <w:rPr>
          <w:sz w:val="22"/>
          <w:szCs w:val="22"/>
          <w:lang w:eastAsia="ru-RU"/>
        </w:rPr>
        <w:t xml:space="preserve"> </w:t>
      </w:r>
      <w:r w:rsidRPr="00C266DE">
        <w:rPr>
          <w:sz w:val="22"/>
          <w:szCs w:val="22"/>
          <w:lang w:eastAsia="ru-RU"/>
        </w:rPr>
        <w:t>даты окончания срока подачи заявок на участие в запросе предложений, при этом изменение</w:t>
      </w:r>
      <w:r>
        <w:rPr>
          <w:sz w:val="22"/>
          <w:szCs w:val="22"/>
          <w:lang w:eastAsia="ru-RU"/>
        </w:rPr>
        <w:t xml:space="preserve"> </w:t>
      </w:r>
      <w:r w:rsidRPr="00C266DE">
        <w:rPr>
          <w:sz w:val="22"/>
          <w:szCs w:val="22"/>
          <w:lang w:eastAsia="ru-RU"/>
        </w:rPr>
        <w:t>предмета запроса предложений не допускается. Извещение о внесении изменений размещается</w:t>
      </w:r>
      <w:r>
        <w:rPr>
          <w:sz w:val="22"/>
          <w:szCs w:val="22"/>
          <w:lang w:eastAsia="ru-RU"/>
        </w:rPr>
        <w:t xml:space="preserve"> </w:t>
      </w:r>
      <w:r w:rsidRPr="00C266DE">
        <w:rPr>
          <w:sz w:val="22"/>
          <w:szCs w:val="22"/>
          <w:lang w:eastAsia="ru-RU"/>
        </w:rPr>
        <w:t xml:space="preserve">заказчиком </w:t>
      </w:r>
      <w:r>
        <w:rPr>
          <w:sz w:val="22"/>
          <w:szCs w:val="22"/>
          <w:lang w:eastAsia="ru-RU"/>
        </w:rPr>
        <w:t xml:space="preserve">в ЕИС </w:t>
      </w:r>
      <w:r w:rsidRPr="00C266DE">
        <w:rPr>
          <w:sz w:val="22"/>
          <w:szCs w:val="22"/>
          <w:lang w:eastAsia="ru-RU"/>
        </w:rPr>
        <w:t>в день принятия такого решения. При этом срок подачи заявок на</w:t>
      </w:r>
      <w:r>
        <w:rPr>
          <w:sz w:val="22"/>
          <w:szCs w:val="22"/>
          <w:lang w:eastAsia="ru-RU"/>
        </w:rPr>
        <w:t xml:space="preserve"> </w:t>
      </w:r>
      <w:r w:rsidRPr="00C266DE">
        <w:rPr>
          <w:sz w:val="22"/>
          <w:szCs w:val="22"/>
          <w:lang w:eastAsia="ru-RU"/>
        </w:rPr>
        <w:t xml:space="preserve">участие в запросе предложений должен быть продлён так, чтобы со дня размещения </w:t>
      </w:r>
      <w:r>
        <w:rPr>
          <w:sz w:val="22"/>
          <w:szCs w:val="22"/>
          <w:lang w:eastAsia="ru-RU"/>
        </w:rPr>
        <w:t xml:space="preserve">в ЕИС </w:t>
      </w:r>
      <w:r w:rsidRPr="00C266DE">
        <w:rPr>
          <w:sz w:val="22"/>
          <w:szCs w:val="22"/>
          <w:lang w:eastAsia="ru-RU"/>
        </w:rPr>
        <w:t>внесённых изменений в извещение и/или документацию до даты окончания подачи заявок на</w:t>
      </w:r>
      <w:r>
        <w:rPr>
          <w:sz w:val="22"/>
          <w:szCs w:val="22"/>
          <w:lang w:eastAsia="ru-RU"/>
        </w:rPr>
        <w:t xml:space="preserve"> </w:t>
      </w:r>
      <w:r w:rsidRPr="00C266DE">
        <w:rPr>
          <w:sz w:val="22"/>
          <w:szCs w:val="22"/>
          <w:lang w:eastAsia="ru-RU"/>
        </w:rPr>
        <w:t>участие в запросе предложений такой срок составлял не менее чем пять рабочих дней.</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57.11. Заказчик вправе отказаться от проведения запроса предложений в любое время вплоть до</w:t>
      </w:r>
      <w:r>
        <w:rPr>
          <w:sz w:val="22"/>
          <w:szCs w:val="22"/>
          <w:lang w:eastAsia="ru-RU"/>
        </w:rPr>
        <w:t xml:space="preserve"> </w:t>
      </w:r>
      <w:r w:rsidRPr="00C266DE">
        <w:rPr>
          <w:sz w:val="22"/>
          <w:szCs w:val="22"/>
          <w:lang w:eastAsia="ru-RU"/>
        </w:rPr>
        <w:t>момента подведения итогов процедуры закупки. При этом извещение об отказе от проведения</w:t>
      </w:r>
      <w:r>
        <w:rPr>
          <w:sz w:val="22"/>
          <w:szCs w:val="22"/>
          <w:lang w:eastAsia="ru-RU"/>
        </w:rPr>
        <w:t xml:space="preserve"> </w:t>
      </w:r>
      <w:r w:rsidRPr="00C266DE">
        <w:rPr>
          <w:sz w:val="22"/>
          <w:szCs w:val="22"/>
          <w:lang w:eastAsia="ru-RU"/>
        </w:rPr>
        <w:t xml:space="preserve">запроса предложений размещается Заказчиком </w:t>
      </w:r>
      <w:r>
        <w:rPr>
          <w:sz w:val="22"/>
          <w:szCs w:val="22"/>
          <w:lang w:eastAsia="ru-RU"/>
        </w:rPr>
        <w:t xml:space="preserve">в ЕИС </w:t>
      </w:r>
      <w:r w:rsidRPr="00C266DE">
        <w:rPr>
          <w:sz w:val="22"/>
          <w:szCs w:val="22"/>
          <w:lang w:eastAsia="ru-RU"/>
        </w:rPr>
        <w:t>не позднее трех дней с даты</w:t>
      </w:r>
      <w:r>
        <w:rPr>
          <w:sz w:val="22"/>
          <w:szCs w:val="22"/>
          <w:lang w:eastAsia="ru-RU"/>
        </w:rPr>
        <w:t xml:space="preserve"> </w:t>
      </w:r>
      <w:r w:rsidRPr="00C266DE">
        <w:rPr>
          <w:sz w:val="22"/>
          <w:szCs w:val="22"/>
          <w:lang w:eastAsia="ru-RU"/>
        </w:rPr>
        <w:t>принятия решения об отказе от проведения закупки.</w:t>
      </w:r>
    </w:p>
    <w:p w:rsidR="00E311C3" w:rsidRPr="00C266DE" w:rsidRDefault="00E311C3" w:rsidP="00E311C3">
      <w:pPr>
        <w:suppressAutoHyphens w:val="0"/>
        <w:autoSpaceDE w:val="0"/>
        <w:autoSpaceDN w:val="0"/>
        <w:adjustRightInd w:val="0"/>
        <w:ind w:firstLine="700"/>
        <w:jc w:val="both"/>
        <w:rPr>
          <w:sz w:val="22"/>
          <w:szCs w:val="22"/>
          <w:lang w:eastAsia="ru-RU"/>
        </w:rPr>
      </w:pPr>
    </w:p>
    <w:p w:rsidR="00E311C3" w:rsidRPr="00C266DE" w:rsidRDefault="00E311C3" w:rsidP="00E311C3">
      <w:pPr>
        <w:suppressAutoHyphens w:val="0"/>
        <w:autoSpaceDE w:val="0"/>
        <w:autoSpaceDN w:val="0"/>
        <w:adjustRightInd w:val="0"/>
        <w:jc w:val="center"/>
        <w:rPr>
          <w:b/>
          <w:bCs/>
          <w:sz w:val="22"/>
          <w:szCs w:val="22"/>
          <w:lang w:eastAsia="ru-RU"/>
        </w:rPr>
      </w:pPr>
      <w:r w:rsidRPr="00C266DE">
        <w:rPr>
          <w:b/>
          <w:bCs/>
          <w:sz w:val="22"/>
          <w:szCs w:val="22"/>
          <w:lang w:eastAsia="ru-RU"/>
        </w:rPr>
        <w:t>Статья 58. Подача заявок</w:t>
      </w:r>
    </w:p>
    <w:p w:rsidR="00E311C3" w:rsidRPr="00C266DE" w:rsidRDefault="00E311C3" w:rsidP="00E311C3">
      <w:pPr>
        <w:suppressAutoHyphens w:val="0"/>
        <w:autoSpaceDE w:val="0"/>
        <w:autoSpaceDN w:val="0"/>
        <w:adjustRightInd w:val="0"/>
        <w:rPr>
          <w:b/>
          <w:bCs/>
          <w:sz w:val="22"/>
          <w:szCs w:val="22"/>
          <w:lang w:eastAsia="ru-RU"/>
        </w:rPr>
      </w:pP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58.1. Любой участник процедуры закупки вправе подать только одну заявку в отношении</w:t>
      </w:r>
      <w:r>
        <w:rPr>
          <w:sz w:val="22"/>
          <w:szCs w:val="22"/>
          <w:lang w:eastAsia="ru-RU"/>
        </w:rPr>
        <w:t xml:space="preserve"> </w:t>
      </w:r>
      <w:r w:rsidRPr="00C266DE">
        <w:rPr>
          <w:sz w:val="22"/>
          <w:szCs w:val="22"/>
          <w:lang w:eastAsia="ru-RU"/>
        </w:rPr>
        <w:t>предмета запроса предложений (лота).</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58.2. Для участия в запросе предложений участник процедуры закупки подаёт заявку в срок и по</w:t>
      </w:r>
      <w:r>
        <w:rPr>
          <w:sz w:val="22"/>
          <w:szCs w:val="22"/>
          <w:lang w:eastAsia="ru-RU"/>
        </w:rPr>
        <w:t xml:space="preserve"> </w:t>
      </w:r>
      <w:r w:rsidRPr="00C266DE">
        <w:rPr>
          <w:sz w:val="22"/>
          <w:szCs w:val="22"/>
          <w:lang w:eastAsia="ru-RU"/>
        </w:rPr>
        <w:t>форме, согласно закупочной документацией. Заявка на участие в запросе предложений подаётся в</w:t>
      </w:r>
      <w:r>
        <w:rPr>
          <w:sz w:val="22"/>
          <w:szCs w:val="22"/>
          <w:lang w:eastAsia="ru-RU"/>
        </w:rPr>
        <w:t xml:space="preserve"> </w:t>
      </w:r>
      <w:r w:rsidRPr="00C266DE">
        <w:rPr>
          <w:sz w:val="22"/>
          <w:szCs w:val="22"/>
          <w:lang w:eastAsia="ru-RU"/>
        </w:rPr>
        <w:t>письменной форме в запечатанном конверте, оформленном в соответствии с требованиями,</w:t>
      </w:r>
      <w:r>
        <w:rPr>
          <w:sz w:val="22"/>
          <w:szCs w:val="22"/>
          <w:lang w:eastAsia="ru-RU"/>
        </w:rPr>
        <w:t xml:space="preserve"> </w:t>
      </w:r>
      <w:r w:rsidRPr="00C266DE">
        <w:rPr>
          <w:sz w:val="22"/>
          <w:szCs w:val="22"/>
          <w:lang w:eastAsia="ru-RU"/>
        </w:rPr>
        <w:t>установленными в закупочной  документации, или в форме электронного документа (далее -электронная заявка). Заявка в письменной форме может быть подана лично представителем</w:t>
      </w:r>
      <w:r>
        <w:rPr>
          <w:sz w:val="22"/>
          <w:szCs w:val="22"/>
          <w:lang w:eastAsia="ru-RU"/>
        </w:rPr>
        <w:t xml:space="preserve"> </w:t>
      </w:r>
      <w:r w:rsidRPr="00C266DE">
        <w:rPr>
          <w:sz w:val="22"/>
          <w:szCs w:val="22"/>
          <w:lang w:eastAsia="ru-RU"/>
        </w:rPr>
        <w:t>участника процедуры закупки, а так же посредством почты или курьерской службы.</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58.3. Участник запроса предложений должен подготовить заявку по форме и в соответствии с</w:t>
      </w:r>
      <w:r>
        <w:rPr>
          <w:sz w:val="22"/>
          <w:szCs w:val="22"/>
          <w:lang w:eastAsia="ru-RU"/>
        </w:rPr>
        <w:t xml:space="preserve"> </w:t>
      </w:r>
      <w:r w:rsidRPr="00C266DE">
        <w:rPr>
          <w:sz w:val="22"/>
          <w:szCs w:val="22"/>
          <w:lang w:eastAsia="ru-RU"/>
        </w:rPr>
        <w:t>требованиями документации о закупке, в состав которой входят также документы, подтверждающие</w:t>
      </w:r>
      <w:r>
        <w:rPr>
          <w:sz w:val="22"/>
          <w:szCs w:val="22"/>
          <w:lang w:eastAsia="ru-RU"/>
        </w:rPr>
        <w:t xml:space="preserve"> </w:t>
      </w:r>
      <w:r w:rsidRPr="00C266DE">
        <w:rPr>
          <w:sz w:val="22"/>
          <w:szCs w:val="22"/>
          <w:lang w:eastAsia="ru-RU"/>
        </w:rPr>
        <w:t>соответствие участника требованиям документации о закупке.</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58.4. Приём заявок на участие в запросе предложений прекращается в день и время, указанные в</w:t>
      </w:r>
      <w:r>
        <w:rPr>
          <w:sz w:val="22"/>
          <w:szCs w:val="22"/>
          <w:lang w:eastAsia="ru-RU"/>
        </w:rPr>
        <w:t xml:space="preserve"> </w:t>
      </w:r>
      <w:r w:rsidRPr="00C266DE">
        <w:rPr>
          <w:sz w:val="22"/>
          <w:szCs w:val="22"/>
          <w:lang w:eastAsia="ru-RU"/>
        </w:rPr>
        <w:t>документации о проведении запроса предложений.</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58.5. Участник процедуры закупки, подавший заявку на участие в запросе предложений в любое</w:t>
      </w:r>
      <w:r>
        <w:rPr>
          <w:sz w:val="22"/>
          <w:szCs w:val="22"/>
          <w:lang w:eastAsia="ru-RU"/>
        </w:rPr>
        <w:t xml:space="preserve"> </w:t>
      </w:r>
      <w:r w:rsidRPr="00C266DE">
        <w:rPr>
          <w:sz w:val="22"/>
          <w:szCs w:val="22"/>
          <w:lang w:eastAsia="ru-RU"/>
        </w:rPr>
        <w:t>время до даты и времени окончания приёма заявок вправе изменить заявку путём её отзыва и подачи</w:t>
      </w:r>
      <w:r>
        <w:rPr>
          <w:sz w:val="22"/>
          <w:szCs w:val="22"/>
          <w:lang w:eastAsia="ru-RU"/>
        </w:rPr>
        <w:t xml:space="preserve"> </w:t>
      </w:r>
      <w:r w:rsidRPr="00C266DE">
        <w:rPr>
          <w:sz w:val="22"/>
          <w:szCs w:val="22"/>
          <w:lang w:eastAsia="ru-RU"/>
        </w:rPr>
        <w:t>новой заявки. При этом датой и временем подачи заявки на участие в запросе предложений считается</w:t>
      </w:r>
      <w:r>
        <w:rPr>
          <w:sz w:val="22"/>
          <w:szCs w:val="22"/>
          <w:lang w:eastAsia="ru-RU"/>
        </w:rPr>
        <w:t xml:space="preserve"> </w:t>
      </w:r>
      <w:r w:rsidRPr="00C266DE">
        <w:rPr>
          <w:sz w:val="22"/>
          <w:szCs w:val="22"/>
          <w:lang w:eastAsia="ru-RU"/>
        </w:rPr>
        <w:t>дата и время последней заявки из числа поданных участником процедуры закупки заявок на участие в</w:t>
      </w:r>
      <w:r>
        <w:rPr>
          <w:sz w:val="22"/>
          <w:szCs w:val="22"/>
          <w:lang w:eastAsia="ru-RU"/>
        </w:rPr>
        <w:t xml:space="preserve"> </w:t>
      </w:r>
      <w:r w:rsidRPr="00C266DE">
        <w:rPr>
          <w:sz w:val="22"/>
          <w:szCs w:val="22"/>
          <w:lang w:eastAsia="ru-RU"/>
        </w:rPr>
        <w:t>запросе предложений. Участник процедуры закупки вправе отозвать заявку на участие в запросе</w:t>
      </w:r>
      <w:r>
        <w:rPr>
          <w:sz w:val="22"/>
          <w:szCs w:val="22"/>
          <w:lang w:eastAsia="ru-RU"/>
        </w:rPr>
        <w:t xml:space="preserve"> </w:t>
      </w:r>
      <w:r w:rsidRPr="00C266DE">
        <w:rPr>
          <w:sz w:val="22"/>
          <w:szCs w:val="22"/>
          <w:lang w:eastAsia="ru-RU"/>
        </w:rPr>
        <w:t>предложений в любое время до даты и времени окончания приёма заявок.</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58.6. В случае установления факта подачи одним участником процедуры закупки двух и более</w:t>
      </w:r>
      <w:r>
        <w:rPr>
          <w:sz w:val="22"/>
          <w:szCs w:val="22"/>
          <w:lang w:eastAsia="ru-RU"/>
        </w:rPr>
        <w:t xml:space="preserve"> </w:t>
      </w:r>
      <w:r w:rsidRPr="00C266DE">
        <w:rPr>
          <w:sz w:val="22"/>
          <w:szCs w:val="22"/>
          <w:lang w:eastAsia="ru-RU"/>
        </w:rPr>
        <w:t>з</w:t>
      </w:r>
      <w:r>
        <w:rPr>
          <w:sz w:val="22"/>
          <w:szCs w:val="22"/>
          <w:lang w:eastAsia="ru-RU"/>
        </w:rPr>
        <w:t>а</w:t>
      </w:r>
      <w:r w:rsidRPr="00C266DE">
        <w:rPr>
          <w:sz w:val="22"/>
          <w:szCs w:val="22"/>
          <w:lang w:eastAsia="ru-RU"/>
        </w:rPr>
        <w:t>явок на участие в запросе предложений, заявки такого участника отклоняются, как</w:t>
      </w:r>
      <w:r>
        <w:rPr>
          <w:sz w:val="22"/>
          <w:szCs w:val="22"/>
          <w:lang w:eastAsia="ru-RU"/>
        </w:rPr>
        <w:t xml:space="preserve"> </w:t>
      </w:r>
      <w:r w:rsidRPr="00C266DE">
        <w:rPr>
          <w:sz w:val="22"/>
          <w:szCs w:val="22"/>
          <w:lang w:eastAsia="ru-RU"/>
        </w:rPr>
        <w:t>несоответствующие требованиям извещения и закупочной документации.</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58.7. Проведение переговоров между Заказчиком и участником процедуры закупки в отношении,</w:t>
      </w:r>
      <w:r>
        <w:rPr>
          <w:sz w:val="22"/>
          <w:szCs w:val="22"/>
          <w:lang w:eastAsia="ru-RU"/>
        </w:rPr>
        <w:t xml:space="preserve"> </w:t>
      </w:r>
      <w:r w:rsidRPr="00C266DE">
        <w:rPr>
          <w:sz w:val="22"/>
          <w:szCs w:val="22"/>
          <w:lang w:eastAsia="ru-RU"/>
        </w:rPr>
        <w:t>поданной им заявки не допускается.</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58.8. Заявки, поданные после дня окончания срока подачи заявок, указанного в документации о</w:t>
      </w:r>
      <w:r>
        <w:rPr>
          <w:sz w:val="22"/>
          <w:szCs w:val="22"/>
          <w:lang w:eastAsia="ru-RU"/>
        </w:rPr>
        <w:t xml:space="preserve"> </w:t>
      </w:r>
      <w:r w:rsidRPr="00C266DE">
        <w:rPr>
          <w:sz w:val="22"/>
          <w:szCs w:val="22"/>
          <w:lang w:eastAsia="ru-RU"/>
        </w:rPr>
        <w:t>проведении запроса предложений, не рассматриваются и в течение трех дней со дня их поступления</w:t>
      </w:r>
      <w:r>
        <w:rPr>
          <w:sz w:val="22"/>
          <w:szCs w:val="22"/>
          <w:lang w:eastAsia="ru-RU"/>
        </w:rPr>
        <w:t xml:space="preserve"> </w:t>
      </w:r>
      <w:r w:rsidRPr="00C266DE">
        <w:rPr>
          <w:sz w:val="22"/>
          <w:szCs w:val="22"/>
          <w:lang w:eastAsia="ru-RU"/>
        </w:rPr>
        <w:t>возвращаются участникам процедуры закупки, подавшим такие заявки.</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58.9. Заявка должна содержать следующие сведения и документы:</w:t>
      </w:r>
    </w:p>
    <w:p w:rsidR="00E311C3" w:rsidRPr="00C266DE" w:rsidRDefault="00E311C3" w:rsidP="00E311C3">
      <w:pPr>
        <w:numPr>
          <w:ilvl w:val="0"/>
          <w:numId w:val="26"/>
        </w:numPr>
        <w:jc w:val="both"/>
        <w:rPr>
          <w:sz w:val="22"/>
          <w:szCs w:val="22"/>
        </w:rPr>
      </w:pPr>
      <w:r w:rsidRPr="00C266DE">
        <w:rPr>
          <w:sz w:val="22"/>
          <w:szCs w:val="22"/>
          <w:lang w:eastAsia="ru-RU"/>
        </w:rPr>
        <w:t>документы, предусмотренные ст. 9 настоящего Положения;</w:t>
      </w:r>
    </w:p>
    <w:p w:rsidR="00E311C3" w:rsidRPr="00C266DE" w:rsidRDefault="00E311C3" w:rsidP="00E311C3">
      <w:pPr>
        <w:numPr>
          <w:ilvl w:val="0"/>
          <w:numId w:val="26"/>
        </w:numPr>
        <w:suppressAutoHyphens w:val="0"/>
        <w:autoSpaceDE w:val="0"/>
        <w:autoSpaceDN w:val="0"/>
        <w:adjustRightInd w:val="0"/>
        <w:jc w:val="both"/>
        <w:rPr>
          <w:sz w:val="22"/>
          <w:szCs w:val="22"/>
          <w:lang w:eastAsia="ru-RU"/>
        </w:rPr>
      </w:pPr>
      <w:r w:rsidRPr="00C266DE">
        <w:rPr>
          <w:sz w:val="22"/>
          <w:szCs w:val="22"/>
          <w:lang w:eastAsia="ru-RU"/>
        </w:rPr>
        <w:t>предложение о функциональных характеристиках (потребительских свойствах) и</w:t>
      </w:r>
      <w:r>
        <w:rPr>
          <w:sz w:val="22"/>
          <w:szCs w:val="22"/>
          <w:lang w:eastAsia="ru-RU"/>
        </w:rPr>
        <w:t xml:space="preserve"> </w:t>
      </w:r>
      <w:r w:rsidRPr="00C266DE">
        <w:rPr>
          <w:sz w:val="22"/>
          <w:szCs w:val="22"/>
          <w:lang w:eastAsia="ru-RU"/>
        </w:rPr>
        <w:t>качественных характеристиках товара, о качестве работ, услуг. В случаях, предусмотренных</w:t>
      </w:r>
      <w:r>
        <w:rPr>
          <w:sz w:val="22"/>
          <w:szCs w:val="22"/>
          <w:lang w:eastAsia="ru-RU"/>
        </w:rPr>
        <w:t xml:space="preserve"> </w:t>
      </w:r>
      <w:r w:rsidRPr="00C266DE">
        <w:rPr>
          <w:sz w:val="22"/>
          <w:szCs w:val="22"/>
          <w:lang w:eastAsia="ru-RU"/>
        </w:rPr>
        <w:t>закупочной документацией, также копии документов, подтверждающих соответствие товара, работ,</w:t>
      </w:r>
      <w:r>
        <w:rPr>
          <w:sz w:val="22"/>
          <w:szCs w:val="22"/>
          <w:lang w:eastAsia="ru-RU"/>
        </w:rPr>
        <w:t xml:space="preserve"> </w:t>
      </w:r>
      <w:r w:rsidRPr="00C266DE">
        <w:rPr>
          <w:sz w:val="22"/>
          <w:szCs w:val="22"/>
          <w:lang w:eastAsia="ru-RU"/>
        </w:rPr>
        <w:t>услуг требованиям, установленным в соответствии с законодательством Российской Федерации, если</w:t>
      </w:r>
      <w:r>
        <w:rPr>
          <w:sz w:val="22"/>
          <w:szCs w:val="22"/>
          <w:lang w:eastAsia="ru-RU"/>
        </w:rPr>
        <w:t xml:space="preserve"> </w:t>
      </w:r>
      <w:r w:rsidRPr="00C266DE">
        <w:rPr>
          <w:sz w:val="22"/>
          <w:szCs w:val="22"/>
          <w:lang w:eastAsia="ru-RU"/>
        </w:rPr>
        <w:t>в соответствии с законодательством Российской Федерации установлены требования к таким</w:t>
      </w:r>
      <w:r>
        <w:rPr>
          <w:sz w:val="22"/>
          <w:szCs w:val="22"/>
          <w:lang w:eastAsia="ru-RU"/>
        </w:rPr>
        <w:t xml:space="preserve"> </w:t>
      </w:r>
      <w:r w:rsidRPr="00C266DE">
        <w:rPr>
          <w:sz w:val="22"/>
          <w:szCs w:val="22"/>
          <w:lang w:eastAsia="ru-RU"/>
        </w:rPr>
        <w:t>товарам, работам, услугам;</w:t>
      </w:r>
    </w:p>
    <w:p w:rsidR="00E311C3" w:rsidRPr="00C266DE" w:rsidRDefault="00E311C3" w:rsidP="00E311C3">
      <w:pPr>
        <w:numPr>
          <w:ilvl w:val="0"/>
          <w:numId w:val="26"/>
        </w:numPr>
        <w:suppressAutoHyphens w:val="0"/>
        <w:autoSpaceDE w:val="0"/>
        <w:autoSpaceDN w:val="0"/>
        <w:adjustRightInd w:val="0"/>
        <w:jc w:val="both"/>
        <w:rPr>
          <w:sz w:val="22"/>
          <w:szCs w:val="22"/>
          <w:lang w:eastAsia="ru-RU"/>
        </w:rPr>
      </w:pPr>
      <w:r w:rsidRPr="00C266DE">
        <w:rPr>
          <w:sz w:val="22"/>
          <w:szCs w:val="22"/>
          <w:lang w:eastAsia="ru-RU"/>
        </w:rPr>
        <w:t>предложение о цене договора с указанием сведений о включенных или не включенных в</w:t>
      </w:r>
      <w:r>
        <w:rPr>
          <w:sz w:val="22"/>
          <w:szCs w:val="22"/>
          <w:lang w:eastAsia="ru-RU"/>
        </w:rPr>
        <w:t xml:space="preserve"> </w:t>
      </w:r>
      <w:r w:rsidRPr="00C266DE">
        <w:rPr>
          <w:sz w:val="22"/>
          <w:szCs w:val="22"/>
          <w:lang w:eastAsia="ru-RU"/>
        </w:rPr>
        <w:t>нее расходах (расходы на перевозку, страхование, уплату таможенных пошлин, налогов, сборов и</w:t>
      </w:r>
      <w:r>
        <w:rPr>
          <w:sz w:val="22"/>
          <w:szCs w:val="22"/>
          <w:lang w:eastAsia="ru-RU"/>
        </w:rPr>
        <w:t xml:space="preserve"> </w:t>
      </w:r>
      <w:r w:rsidRPr="00C266DE">
        <w:rPr>
          <w:sz w:val="22"/>
          <w:szCs w:val="22"/>
          <w:lang w:eastAsia="ru-RU"/>
        </w:rPr>
        <w:t>другие обязательные платежи);</w:t>
      </w:r>
    </w:p>
    <w:p w:rsidR="00E311C3" w:rsidRPr="00C266DE" w:rsidRDefault="00E311C3" w:rsidP="00E311C3">
      <w:pPr>
        <w:numPr>
          <w:ilvl w:val="0"/>
          <w:numId w:val="26"/>
        </w:numPr>
        <w:suppressAutoHyphens w:val="0"/>
        <w:autoSpaceDE w:val="0"/>
        <w:autoSpaceDN w:val="0"/>
        <w:adjustRightInd w:val="0"/>
        <w:jc w:val="both"/>
        <w:rPr>
          <w:sz w:val="22"/>
          <w:szCs w:val="22"/>
          <w:lang w:eastAsia="ru-RU"/>
        </w:rPr>
      </w:pPr>
      <w:r w:rsidRPr="00C266DE">
        <w:rPr>
          <w:sz w:val="22"/>
          <w:szCs w:val="22"/>
          <w:lang w:eastAsia="ru-RU"/>
        </w:rPr>
        <w:lastRenderedPageBreak/>
        <w:t>документы, подтверждающие внесение денежных средств в качестве обеспечения заявки,</w:t>
      </w:r>
      <w:r>
        <w:rPr>
          <w:sz w:val="22"/>
          <w:szCs w:val="22"/>
          <w:lang w:eastAsia="ru-RU"/>
        </w:rPr>
        <w:t xml:space="preserve"> </w:t>
      </w:r>
      <w:r w:rsidRPr="00C266DE">
        <w:rPr>
          <w:sz w:val="22"/>
          <w:szCs w:val="22"/>
          <w:lang w:eastAsia="ru-RU"/>
        </w:rPr>
        <w:t>в случае, если в закупочной документации содержится указание на требование обеспечения такой</w:t>
      </w:r>
      <w:r>
        <w:rPr>
          <w:sz w:val="22"/>
          <w:szCs w:val="22"/>
          <w:lang w:eastAsia="ru-RU"/>
        </w:rPr>
        <w:t xml:space="preserve"> </w:t>
      </w:r>
      <w:r w:rsidRPr="00C266DE">
        <w:rPr>
          <w:sz w:val="22"/>
          <w:szCs w:val="22"/>
          <w:lang w:eastAsia="ru-RU"/>
        </w:rPr>
        <w:t>заявки (платежное поручение, подтверждающее перечисление денежных средств в качестве</w:t>
      </w:r>
      <w:r>
        <w:rPr>
          <w:sz w:val="22"/>
          <w:szCs w:val="22"/>
          <w:lang w:eastAsia="ru-RU"/>
        </w:rPr>
        <w:t xml:space="preserve"> </w:t>
      </w:r>
      <w:r w:rsidRPr="00C266DE">
        <w:rPr>
          <w:sz w:val="22"/>
          <w:szCs w:val="22"/>
          <w:lang w:eastAsia="ru-RU"/>
        </w:rPr>
        <w:t>обеспечения заявки на участие в закупке, или копия такого поручения);</w:t>
      </w:r>
    </w:p>
    <w:p w:rsidR="00E311C3" w:rsidRPr="00C266DE" w:rsidRDefault="00E311C3" w:rsidP="00E311C3">
      <w:pPr>
        <w:numPr>
          <w:ilvl w:val="0"/>
          <w:numId w:val="26"/>
        </w:numPr>
        <w:suppressAutoHyphens w:val="0"/>
        <w:autoSpaceDE w:val="0"/>
        <w:autoSpaceDN w:val="0"/>
        <w:adjustRightInd w:val="0"/>
        <w:jc w:val="both"/>
        <w:rPr>
          <w:sz w:val="22"/>
          <w:szCs w:val="22"/>
          <w:lang w:eastAsia="ru-RU"/>
        </w:rPr>
      </w:pPr>
      <w:r w:rsidRPr="00C266DE">
        <w:rPr>
          <w:sz w:val="22"/>
          <w:szCs w:val="22"/>
          <w:lang w:eastAsia="ru-RU"/>
        </w:rPr>
        <w:t>иные документы и сведения, предусмотренные извещением и (или) документацией о</w:t>
      </w:r>
      <w:r>
        <w:rPr>
          <w:sz w:val="22"/>
          <w:szCs w:val="22"/>
          <w:lang w:eastAsia="ru-RU"/>
        </w:rPr>
        <w:t xml:space="preserve"> </w:t>
      </w:r>
      <w:r w:rsidRPr="00C266DE">
        <w:rPr>
          <w:sz w:val="22"/>
          <w:szCs w:val="22"/>
          <w:lang w:eastAsia="ru-RU"/>
        </w:rPr>
        <w:t>закупке, в т.ч. сведения о соисполнителях (субподрядчиках, субпоставщиках), привлекаемых к</w:t>
      </w:r>
      <w:r>
        <w:rPr>
          <w:sz w:val="22"/>
          <w:szCs w:val="22"/>
          <w:lang w:eastAsia="ru-RU"/>
        </w:rPr>
        <w:t xml:space="preserve"> </w:t>
      </w:r>
      <w:r w:rsidRPr="00C266DE">
        <w:rPr>
          <w:sz w:val="22"/>
          <w:szCs w:val="22"/>
          <w:lang w:eastAsia="ru-RU"/>
        </w:rPr>
        <w:t>исполнению договора;</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58.10. Поданная в установленный срок заявка регистрируется секретарем комиссии. Секретарь</w:t>
      </w:r>
      <w:r>
        <w:rPr>
          <w:sz w:val="22"/>
          <w:szCs w:val="22"/>
          <w:lang w:eastAsia="ru-RU"/>
        </w:rPr>
        <w:t xml:space="preserve"> </w:t>
      </w:r>
      <w:r w:rsidRPr="00C266DE">
        <w:rPr>
          <w:sz w:val="22"/>
          <w:szCs w:val="22"/>
          <w:lang w:eastAsia="ru-RU"/>
        </w:rPr>
        <w:t>комиссии по требованию участника выдает расписку лицу, доставившему конверт с заявкой, о его</w:t>
      </w:r>
      <w:r>
        <w:rPr>
          <w:sz w:val="22"/>
          <w:szCs w:val="22"/>
          <w:lang w:eastAsia="ru-RU"/>
        </w:rPr>
        <w:t xml:space="preserve"> </w:t>
      </w:r>
      <w:r w:rsidRPr="00C266DE">
        <w:rPr>
          <w:sz w:val="22"/>
          <w:szCs w:val="22"/>
          <w:lang w:eastAsia="ru-RU"/>
        </w:rPr>
        <w:t>получении с указанием даты и времени получения. При получении заявки в форме электронного</w:t>
      </w:r>
      <w:r>
        <w:rPr>
          <w:sz w:val="22"/>
          <w:szCs w:val="22"/>
          <w:lang w:eastAsia="ru-RU"/>
        </w:rPr>
        <w:t xml:space="preserve"> </w:t>
      </w:r>
      <w:r w:rsidRPr="00C266DE">
        <w:rPr>
          <w:sz w:val="22"/>
          <w:szCs w:val="22"/>
          <w:lang w:eastAsia="ru-RU"/>
        </w:rPr>
        <w:t>документа секретарь комиссии подтверждает ее получение отправкой уведомления о получении в</w:t>
      </w:r>
      <w:r>
        <w:rPr>
          <w:sz w:val="22"/>
          <w:szCs w:val="22"/>
          <w:lang w:eastAsia="ru-RU"/>
        </w:rPr>
        <w:t xml:space="preserve"> </w:t>
      </w:r>
      <w:r w:rsidRPr="00C266DE">
        <w:rPr>
          <w:sz w:val="22"/>
          <w:szCs w:val="22"/>
          <w:lang w:eastAsia="ru-RU"/>
        </w:rPr>
        <w:t>форме электронного документа.</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58.11. Все листы заявки, подаваемой в письменной форме, все листы тома заявки должны быть</w:t>
      </w:r>
      <w:r>
        <w:rPr>
          <w:sz w:val="22"/>
          <w:szCs w:val="22"/>
          <w:lang w:eastAsia="ru-RU"/>
        </w:rPr>
        <w:t xml:space="preserve"> </w:t>
      </w:r>
      <w:r w:rsidRPr="00C266DE">
        <w:rPr>
          <w:sz w:val="22"/>
          <w:szCs w:val="22"/>
          <w:lang w:eastAsia="ru-RU"/>
        </w:rPr>
        <w:t>прошиты и пронумерованы. Заявка и том заявки должны быть скреплены печатью Участника (для</w:t>
      </w:r>
      <w:r>
        <w:rPr>
          <w:sz w:val="22"/>
          <w:szCs w:val="22"/>
          <w:lang w:eastAsia="ru-RU"/>
        </w:rPr>
        <w:t xml:space="preserve"> </w:t>
      </w:r>
      <w:r w:rsidRPr="00C266DE">
        <w:rPr>
          <w:sz w:val="22"/>
          <w:szCs w:val="22"/>
          <w:lang w:eastAsia="ru-RU"/>
        </w:rPr>
        <w:t>юридических лиц) и подписаны Участником или лицом, уполномоченным таким Участником.</w:t>
      </w:r>
      <w:r>
        <w:rPr>
          <w:sz w:val="22"/>
          <w:szCs w:val="22"/>
          <w:lang w:eastAsia="ru-RU"/>
        </w:rPr>
        <w:t xml:space="preserve"> </w:t>
      </w:r>
      <w:r w:rsidRPr="00C266DE">
        <w:rPr>
          <w:sz w:val="22"/>
          <w:szCs w:val="22"/>
          <w:lang w:eastAsia="ru-RU"/>
        </w:rPr>
        <w:t>Подчистки и исправления не допускаются. Заявка должна содержать опись документов.</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58.12. В случае, если после дня окончания подачи заявок подана только одна заявка или не</w:t>
      </w:r>
      <w:r>
        <w:rPr>
          <w:sz w:val="22"/>
          <w:szCs w:val="22"/>
          <w:lang w:eastAsia="ru-RU"/>
        </w:rPr>
        <w:t xml:space="preserve"> </w:t>
      </w:r>
      <w:r w:rsidRPr="00C266DE">
        <w:rPr>
          <w:sz w:val="22"/>
          <w:szCs w:val="22"/>
          <w:lang w:eastAsia="ru-RU"/>
        </w:rPr>
        <w:t>подано ни одной заявки Заказчик вправе продлить срок подачи заявок на срок не менее, чем 5 (пять)</w:t>
      </w:r>
      <w:r>
        <w:rPr>
          <w:sz w:val="22"/>
          <w:szCs w:val="22"/>
          <w:lang w:eastAsia="ru-RU"/>
        </w:rPr>
        <w:t xml:space="preserve"> </w:t>
      </w:r>
      <w:r w:rsidRPr="00C266DE">
        <w:rPr>
          <w:sz w:val="22"/>
          <w:szCs w:val="22"/>
          <w:lang w:eastAsia="ru-RU"/>
        </w:rPr>
        <w:t>рабочих дней или признать запрос предложений несостоявшимся. В случае признания запроса</w:t>
      </w:r>
      <w:r>
        <w:rPr>
          <w:sz w:val="22"/>
          <w:szCs w:val="22"/>
          <w:lang w:eastAsia="ru-RU"/>
        </w:rPr>
        <w:t xml:space="preserve"> </w:t>
      </w:r>
      <w:r w:rsidRPr="00C266DE">
        <w:rPr>
          <w:sz w:val="22"/>
          <w:szCs w:val="22"/>
          <w:lang w:eastAsia="ru-RU"/>
        </w:rPr>
        <w:t>предложений несостоявшимся в протокол вносится</w:t>
      </w:r>
      <w:r>
        <w:rPr>
          <w:sz w:val="22"/>
          <w:szCs w:val="22"/>
          <w:lang w:eastAsia="ru-RU"/>
        </w:rPr>
        <w:t xml:space="preserve"> </w:t>
      </w:r>
      <w:r w:rsidRPr="00C266DE">
        <w:rPr>
          <w:sz w:val="22"/>
          <w:szCs w:val="22"/>
          <w:lang w:eastAsia="ru-RU"/>
        </w:rPr>
        <w:t>информация о признании запроса предложений несостоявшимся.</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58.13. В случае признания запроса предложений несостоявшимся, а также, в случае, если после</w:t>
      </w:r>
      <w:r>
        <w:rPr>
          <w:sz w:val="22"/>
          <w:szCs w:val="22"/>
          <w:lang w:eastAsia="ru-RU"/>
        </w:rPr>
        <w:t xml:space="preserve"> </w:t>
      </w:r>
      <w:r w:rsidRPr="00C266DE">
        <w:rPr>
          <w:sz w:val="22"/>
          <w:szCs w:val="22"/>
          <w:lang w:eastAsia="ru-RU"/>
        </w:rPr>
        <w:t>дня окончания срока подачи заявок, указанного в извещении о продлении срока подачи заявок, не</w:t>
      </w:r>
      <w:r>
        <w:rPr>
          <w:sz w:val="22"/>
          <w:szCs w:val="22"/>
          <w:lang w:eastAsia="ru-RU"/>
        </w:rPr>
        <w:t xml:space="preserve"> </w:t>
      </w:r>
      <w:r w:rsidRPr="00C266DE">
        <w:rPr>
          <w:sz w:val="22"/>
          <w:szCs w:val="22"/>
          <w:lang w:eastAsia="ru-RU"/>
        </w:rPr>
        <w:t>подана дополнительно ни одна заявка, единственная заявка рассматривается в соответствие требованиям, установленным в</w:t>
      </w:r>
      <w:r>
        <w:rPr>
          <w:sz w:val="22"/>
          <w:szCs w:val="22"/>
          <w:lang w:eastAsia="ru-RU"/>
        </w:rPr>
        <w:t xml:space="preserve"> </w:t>
      </w:r>
      <w:r w:rsidRPr="00C266DE">
        <w:rPr>
          <w:sz w:val="22"/>
          <w:szCs w:val="22"/>
          <w:lang w:eastAsia="ru-RU"/>
        </w:rPr>
        <w:t>извещении и закупочной документации. В случае, если единственная поданная заявка соответствует</w:t>
      </w:r>
      <w:r>
        <w:rPr>
          <w:sz w:val="22"/>
          <w:szCs w:val="22"/>
          <w:lang w:eastAsia="ru-RU"/>
        </w:rPr>
        <w:t xml:space="preserve"> </w:t>
      </w:r>
      <w:r w:rsidRPr="00C266DE">
        <w:rPr>
          <w:sz w:val="22"/>
          <w:szCs w:val="22"/>
          <w:lang w:eastAsia="ru-RU"/>
        </w:rPr>
        <w:t>требованиям, установленным извещением о проведении запроса предложений и закупочной</w:t>
      </w:r>
      <w:r>
        <w:rPr>
          <w:sz w:val="22"/>
          <w:szCs w:val="22"/>
          <w:lang w:eastAsia="ru-RU"/>
        </w:rPr>
        <w:t xml:space="preserve"> </w:t>
      </w:r>
      <w:r w:rsidRPr="00C266DE">
        <w:rPr>
          <w:sz w:val="22"/>
          <w:szCs w:val="22"/>
          <w:lang w:eastAsia="ru-RU"/>
        </w:rPr>
        <w:t>документацией, Заказчик вправе:</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1) заключить договор с участником процедуры закупки, подавшем такую заявку, на условиях</w:t>
      </w:r>
      <w:r>
        <w:rPr>
          <w:sz w:val="22"/>
          <w:szCs w:val="22"/>
          <w:lang w:eastAsia="ru-RU"/>
        </w:rPr>
        <w:t xml:space="preserve"> </w:t>
      </w:r>
      <w:r w:rsidRPr="00C266DE">
        <w:rPr>
          <w:sz w:val="22"/>
          <w:szCs w:val="22"/>
          <w:lang w:eastAsia="ru-RU"/>
        </w:rPr>
        <w:t>и по цене, предложенных таким участником в заявке на участие в запросе предложений. Также</w:t>
      </w:r>
      <w:r>
        <w:rPr>
          <w:sz w:val="22"/>
          <w:szCs w:val="22"/>
          <w:lang w:eastAsia="ru-RU"/>
        </w:rPr>
        <w:t xml:space="preserve"> </w:t>
      </w:r>
      <w:r w:rsidRPr="00C266DE">
        <w:rPr>
          <w:sz w:val="22"/>
          <w:szCs w:val="22"/>
          <w:lang w:eastAsia="ru-RU"/>
        </w:rPr>
        <w:t>Заказчик вправе провести с таким участником переговоры по снижению цены, представленной в</w:t>
      </w:r>
      <w:r>
        <w:rPr>
          <w:sz w:val="22"/>
          <w:szCs w:val="22"/>
          <w:lang w:eastAsia="ru-RU"/>
        </w:rPr>
        <w:t xml:space="preserve"> </w:t>
      </w:r>
      <w:r w:rsidRPr="00C266DE">
        <w:rPr>
          <w:sz w:val="22"/>
          <w:szCs w:val="22"/>
          <w:lang w:eastAsia="ru-RU"/>
        </w:rPr>
        <w:t>заявке, и заключить договор по цене, согласованной в процессе проведения преддоговорных</w:t>
      </w:r>
      <w:r>
        <w:rPr>
          <w:sz w:val="22"/>
          <w:szCs w:val="22"/>
          <w:lang w:eastAsia="ru-RU"/>
        </w:rPr>
        <w:t xml:space="preserve"> </w:t>
      </w:r>
      <w:r w:rsidRPr="00C266DE">
        <w:rPr>
          <w:sz w:val="22"/>
          <w:szCs w:val="22"/>
          <w:lang w:eastAsia="ru-RU"/>
        </w:rPr>
        <w:t>переговоров. Заказчик в течение трех рабочих дней со дня подписания протокола подведения итого</w:t>
      </w:r>
      <w:r>
        <w:rPr>
          <w:sz w:val="22"/>
          <w:szCs w:val="22"/>
          <w:lang w:eastAsia="ru-RU"/>
        </w:rPr>
        <w:t xml:space="preserve"> </w:t>
      </w:r>
      <w:r w:rsidRPr="00C266DE">
        <w:rPr>
          <w:sz w:val="22"/>
          <w:szCs w:val="22"/>
          <w:lang w:eastAsia="ru-RU"/>
        </w:rPr>
        <w:t>в</w:t>
      </w:r>
      <w:r>
        <w:rPr>
          <w:sz w:val="22"/>
          <w:szCs w:val="22"/>
          <w:lang w:eastAsia="ru-RU"/>
        </w:rPr>
        <w:t xml:space="preserve"> </w:t>
      </w:r>
      <w:r w:rsidRPr="00C266DE">
        <w:rPr>
          <w:sz w:val="22"/>
          <w:szCs w:val="22"/>
          <w:lang w:eastAsia="ru-RU"/>
        </w:rPr>
        <w:t>закупки вправе передать такому участнику запроса предложений проект договора;</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2) отказаться от заключения договора с единственным участником закупки;</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3) принять решение о проведении повторной процедуры закупки путем запроса предложений,</w:t>
      </w:r>
      <w:r>
        <w:rPr>
          <w:sz w:val="22"/>
          <w:szCs w:val="22"/>
          <w:lang w:eastAsia="ru-RU"/>
        </w:rPr>
        <w:t xml:space="preserve"> </w:t>
      </w:r>
      <w:r w:rsidRPr="00C266DE">
        <w:rPr>
          <w:sz w:val="22"/>
          <w:szCs w:val="22"/>
          <w:lang w:eastAsia="ru-RU"/>
        </w:rPr>
        <w:t>при необходимости с изменением условий проводимого запроса предложений.</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58.14. В случае, если при закупке путем запроса предложений не подана ни одна заявка Заказчик</w:t>
      </w:r>
      <w:r>
        <w:rPr>
          <w:sz w:val="22"/>
          <w:szCs w:val="22"/>
          <w:lang w:eastAsia="ru-RU"/>
        </w:rPr>
        <w:t xml:space="preserve"> </w:t>
      </w:r>
      <w:r w:rsidRPr="00C266DE">
        <w:rPr>
          <w:sz w:val="22"/>
          <w:szCs w:val="22"/>
          <w:lang w:eastAsia="ru-RU"/>
        </w:rPr>
        <w:t>вправе осуществить очередную закупку путем запроса предложений или принять решение о</w:t>
      </w:r>
      <w:r>
        <w:rPr>
          <w:sz w:val="22"/>
          <w:szCs w:val="22"/>
          <w:lang w:eastAsia="ru-RU"/>
        </w:rPr>
        <w:t xml:space="preserve"> </w:t>
      </w:r>
      <w:r w:rsidRPr="00C266DE">
        <w:rPr>
          <w:sz w:val="22"/>
          <w:szCs w:val="22"/>
          <w:lang w:eastAsia="ru-RU"/>
        </w:rPr>
        <w:t>прекращении процедуры закупки без выбора победителя или о закупке у единственного поставщика</w:t>
      </w:r>
      <w:r>
        <w:rPr>
          <w:sz w:val="22"/>
          <w:szCs w:val="22"/>
          <w:lang w:eastAsia="ru-RU"/>
        </w:rPr>
        <w:t xml:space="preserve"> </w:t>
      </w:r>
      <w:r w:rsidRPr="00C266DE">
        <w:rPr>
          <w:sz w:val="22"/>
          <w:szCs w:val="22"/>
          <w:lang w:eastAsia="ru-RU"/>
        </w:rPr>
        <w:t>(исполнителя, подрядчика).</w:t>
      </w:r>
    </w:p>
    <w:p w:rsidR="00E311C3" w:rsidRPr="00C266DE" w:rsidRDefault="00E311C3" w:rsidP="00E311C3">
      <w:pPr>
        <w:suppressAutoHyphens w:val="0"/>
        <w:autoSpaceDE w:val="0"/>
        <w:autoSpaceDN w:val="0"/>
        <w:adjustRightInd w:val="0"/>
        <w:rPr>
          <w:b/>
          <w:bCs/>
          <w:sz w:val="22"/>
          <w:szCs w:val="22"/>
          <w:lang w:eastAsia="ru-RU"/>
        </w:rPr>
      </w:pPr>
    </w:p>
    <w:p w:rsidR="00E311C3" w:rsidRPr="00C266DE" w:rsidRDefault="00E311C3" w:rsidP="00E311C3">
      <w:pPr>
        <w:suppressAutoHyphens w:val="0"/>
        <w:autoSpaceDE w:val="0"/>
        <w:autoSpaceDN w:val="0"/>
        <w:adjustRightInd w:val="0"/>
        <w:jc w:val="center"/>
        <w:rPr>
          <w:b/>
          <w:bCs/>
          <w:sz w:val="22"/>
          <w:szCs w:val="22"/>
          <w:lang w:eastAsia="ru-RU"/>
        </w:rPr>
      </w:pPr>
      <w:r w:rsidRPr="00C266DE">
        <w:rPr>
          <w:b/>
          <w:bCs/>
          <w:sz w:val="22"/>
          <w:szCs w:val="22"/>
          <w:lang w:eastAsia="ru-RU"/>
        </w:rPr>
        <w:t>Статья 59. Рассмотрение и подведение итогов запроса предложений</w:t>
      </w:r>
    </w:p>
    <w:p w:rsidR="00E311C3" w:rsidRPr="00C266DE" w:rsidRDefault="00E311C3" w:rsidP="00E311C3">
      <w:pPr>
        <w:suppressAutoHyphens w:val="0"/>
        <w:autoSpaceDE w:val="0"/>
        <w:autoSpaceDN w:val="0"/>
        <w:adjustRightInd w:val="0"/>
        <w:rPr>
          <w:b/>
          <w:bCs/>
          <w:sz w:val="22"/>
          <w:szCs w:val="22"/>
          <w:lang w:eastAsia="ru-RU"/>
        </w:rPr>
      </w:pP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59.1. Комиссия проводит рассмотрение поступивших заявок и подводит итоги запроса</w:t>
      </w:r>
      <w:r>
        <w:rPr>
          <w:sz w:val="22"/>
          <w:szCs w:val="22"/>
          <w:lang w:eastAsia="ru-RU"/>
        </w:rPr>
        <w:t xml:space="preserve"> </w:t>
      </w:r>
      <w:r w:rsidRPr="00C266DE">
        <w:rPr>
          <w:sz w:val="22"/>
          <w:szCs w:val="22"/>
          <w:lang w:eastAsia="ru-RU"/>
        </w:rPr>
        <w:t>предложений по адресу, указанному в извещении о проведении запроса предложений.</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59.2. Комиссия рассматривает заявки на участие в запросе предложений на соответствие</w:t>
      </w:r>
      <w:r>
        <w:rPr>
          <w:sz w:val="22"/>
          <w:szCs w:val="22"/>
          <w:lang w:eastAsia="ru-RU"/>
        </w:rPr>
        <w:t xml:space="preserve"> </w:t>
      </w:r>
      <w:r w:rsidRPr="00C266DE">
        <w:rPr>
          <w:sz w:val="22"/>
          <w:szCs w:val="22"/>
          <w:lang w:eastAsia="ru-RU"/>
        </w:rPr>
        <w:t>требованиям, установленным закупочной документацией, и осуществляет проверку соответствия</w:t>
      </w:r>
      <w:r>
        <w:rPr>
          <w:sz w:val="22"/>
          <w:szCs w:val="22"/>
          <w:lang w:eastAsia="ru-RU"/>
        </w:rPr>
        <w:t xml:space="preserve"> </w:t>
      </w:r>
      <w:r w:rsidRPr="00C266DE">
        <w:rPr>
          <w:sz w:val="22"/>
          <w:szCs w:val="22"/>
          <w:lang w:eastAsia="ru-RU"/>
        </w:rPr>
        <w:t>участников процедуры закупки, а также соисполнителей (субподрядчиков, субпоставщиков),</w:t>
      </w:r>
      <w:r>
        <w:rPr>
          <w:sz w:val="22"/>
          <w:szCs w:val="22"/>
          <w:lang w:eastAsia="ru-RU"/>
        </w:rPr>
        <w:t xml:space="preserve"> </w:t>
      </w:r>
      <w:r w:rsidRPr="00C266DE">
        <w:rPr>
          <w:sz w:val="22"/>
          <w:szCs w:val="22"/>
          <w:lang w:eastAsia="ru-RU"/>
        </w:rPr>
        <w:t>указанных в заявке участника требованиям, установленным настоящим Положением и закупочной</w:t>
      </w:r>
      <w:r>
        <w:rPr>
          <w:sz w:val="22"/>
          <w:szCs w:val="22"/>
          <w:lang w:eastAsia="ru-RU"/>
        </w:rPr>
        <w:t xml:space="preserve"> </w:t>
      </w:r>
      <w:r w:rsidRPr="00C266DE">
        <w:rPr>
          <w:sz w:val="22"/>
          <w:szCs w:val="22"/>
          <w:lang w:eastAsia="ru-RU"/>
        </w:rPr>
        <w:t>документацией, если требования к соисполнителям (субподрядчикам, субпоставщикам) были</w:t>
      </w:r>
      <w:r>
        <w:rPr>
          <w:sz w:val="22"/>
          <w:szCs w:val="22"/>
          <w:lang w:eastAsia="ru-RU"/>
        </w:rPr>
        <w:t xml:space="preserve"> </w:t>
      </w:r>
      <w:r w:rsidRPr="00C266DE">
        <w:rPr>
          <w:sz w:val="22"/>
          <w:szCs w:val="22"/>
          <w:lang w:eastAsia="ru-RU"/>
        </w:rPr>
        <w:t xml:space="preserve">установлены в документации. </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59.3. Срок рассмотрения заявок и подведения итогов на участие в запросе предложений не может</w:t>
      </w:r>
      <w:r>
        <w:rPr>
          <w:sz w:val="22"/>
          <w:szCs w:val="22"/>
          <w:lang w:eastAsia="ru-RU"/>
        </w:rPr>
        <w:t xml:space="preserve"> </w:t>
      </w:r>
      <w:r w:rsidRPr="00C266DE">
        <w:rPr>
          <w:sz w:val="22"/>
          <w:szCs w:val="22"/>
          <w:lang w:eastAsia="ru-RU"/>
        </w:rPr>
        <w:t>превышать пяти дней со дня окончания срока подачи заявок на участие в запросе предложений, если</w:t>
      </w:r>
      <w:r>
        <w:rPr>
          <w:sz w:val="22"/>
          <w:szCs w:val="22"/>
          <w:lang w:eastAsia="ru-RU"/>
        </w:rPr>
        <w:t xml:space="preserve"> </w:t>
      </w:r>
      <w:r w:rsidRPr="00C266DE">
        <w:rPr>
          <w:sz w:val="22"/>
          <w:szCs w:val="22"/>
          <w:lang w:eastAsia="ru-RU"/>
        </w:rPr>
        <w:t>иной срок не установлен в закупочной документации.</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59.4. Комиссия отклоняет заявки, если они не соответствуют требованиям, установленным в</w:t>
      </w:r>
      <w:r>
        <w:rPr>
          <w:sz w:val="22"/>
          <w:szCs w:val="22"/>
          <w:lang w:eastAsia="ru-RU"/>
        </w:rPr>
        <w:t xml:space="preserve"> </w:t>
      </w:r>
      <w:r w:rsidRPr="00C266DE">
        <w:rPr>
          <w:sz w:val="22"/>
          <w:szCs w:val="22"/>
          <w:lang w:eastAsia="ru-RU"/>
        </w:rPr>
        <w:t>закупочной документации или предложенная в заявках цена товаров, работ, услуг превышает</w:t>
      </w:r>
      <w:r>
        <w:rPr>
          <w:sz w:val="22"/>
          <w:szCs w:val="22"/>
          <w:lang w:eastAsia="ru-RU"/>
        </w:rPr>
        <w:t xml:space="preserve"> </w:t>
      </w:r>
      <w:r w:rsidRPr="00C266DE">
        <w:rPr>
          <w:sz w:val="22"/>
          <w:szCs w:val="22"/>
          <w:lang w:eastAsia="ru-RU"/>
        </w:rPr>
        <w:t>начальную (максимальную) цену, указанную в извещении о проведении запроса предложений.</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59.5. По итогам рассмотрения заявок, комиссией оформляется протокол рассмотрения</w:t>
      </w:r>
      <w:r>
        <w:rPr>
          <w:sz w:val="22"/>
          <w:szCs w:val="22"/>
          <w:lang w:eastAsia="ru-RU"/>
        </w:rPr>
        <w:t xml:space="preserve"> </w:t>
      </w:r>
      <w:r w:rsidRPr="00C266DE">
        <w:rPr>
          <w:sz w:val="22"/>
          <w:szCs w:val="22"/>
          <w:lang w:eastAsia="ru-RU"/>
        </w:rPr>
        <w:t>заявок на участие в запросе предложений, который ведется комиссией и подписывается</w:t>
      </w:r>
      <w:r>
        <w:rPr>
          <w:sz w:val="22"/>
          <w:szCs w:val="22"/>
          <w:lang w:eastAsia="ru-RU"/>
        </w:rPr>
        <w:t xml:space="preserve"> </w:t>
      </w:r>
      <w:r w:rsidRPr="00C266DE">
        <w:rPr>
          <w:sz w:val="22"/>
          <w:szCs w:val="22"/>
          <w:lang w:eastAsia="ru-RU"/>
        </w:rPr>
        <w:t>всеми присутствующими на заседании членами комиссии и Заказчиком в день окончания</w:t>
      </w:r>
      <w:r>
        <w:rPr>
          <w:sz w:val="22"/>
          <w:szCs w:val="22"/>
          <w:lang w:eastAsia="ru-RU"/>
        </w:rPr>
        <w:t xml:space="preserve"> </w:t>
      </w:r>
      <w:r w:rsidRPr="00C266DE">
        <w:rPr>
          <w:sz w:val="22"/>
          <w:szCs w:val="22"/>
          <w:lang w:eastAsia="ru-RU"/>
        </w:rPr>
        <w:t>рассмотрения заявок на участие в запросе предложений.</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lastRenderedPageBreak/>
        <w:t>59.6. Протокол рассмотрения заявок на участие в запросе предложений должен содержать</w:t>
      </w:r>
      <w:r>
        <w:rPr>
          <w:sz w:val="22"/>
          <w:szCs w:val="22"/>
          <w:lang w:eastAsia="ru-RU"/>
        </w:rPr>
        <w:t xml:space="preserve"> </w:t>
      </w:r>
      <w:r w:rsidRPr="00C266DE">
        <w:rPr>
          <w:sz w:val="22"/>
          <w:szCs w:val="22"/>
          <w:lang w:eastAsia="ru-RU"/>
        </w:rPr>
        <w:t>следующие сведения:</w:t>
      </w:r>
    </w:p>
    <w:p w:rsidR="00E311C3" w:rsidRPr="00C266DE" w:rsidRDefault="00E311C3" w:rsidP="00E311C3">
      <w:pPr>
        <w:numPr>
          <w:ilvl w:val="0"/>
          <w:numId w:val="27"/>
        </w:numPr>
        <w:suppressAutoHyphens w:val="0"/>
        <w:autoSpaceDE w:val="0"/>
        <w:autoSpaceDN w:val="0"/>
        <w:adjustRightInd w:val="0"/>
        <w:jc w:val="both"/>
        <w:rPr>
          <w:sz w:val="22"/>
          <w:szCs w:val="22"/>
          <w:lang w:eastAsia="ru-RU"/>
        </w:rPr>
      </w:pPr>
      <w:r w:rsidRPr="00C266DE">
        <w:rPr>
          <w:sz w:val="22"/>
          <w:szCs w:val="22"/>
          <w:lang w:eastAsia="ru-RU"/>
        </w:rPr>
        <w:t>о месте, дате проведения рассмотрения заявок на участие в запросе предложений;</w:t>
      </w:r>
    </w:p>
    <w:p w:rsidR="00E311C3" w:rsidRPr="00C266DE" w:rsidRDefault="00E311C3" w:rsidP="00E311C3">
      <w:pPr>
        <w:numPr>
          <w:ilvl w:val="0"/>
          <w:numId w:val="27"/>
        </w:numPr>
        <w:suppressAutoHyphens w:val="0"/>
        <w:autoSpaceDE w:val="0"/>
        <w:autoSpaceDN w:val="0"/>
        <w:adjustRightInd w:val="0"/>
        <w:jc w:val="both"/>
        <w:rPr>
          <w:sz w:val="22"/>
          <w:szCs w:val="22"/>
          <w:lang w:eastAsia="ru-RU"/>
        </w:rPr>
      </w:pPr>
      <w:r w:rsidRPr="00C266DE">
        <w:rPr>
          <w:sz w:val="22"/>
          <w:szCs w:val="22"/>
          <w:lang w:eastAsia="ru-RU"/>
        </w:rPr>
        <w:t>сведения об участниках процедуры закупки, подавших заявки на участие в запросе</w:t>
      </w:r>
      <w:r>
        <w:rPr>
          <w:sz w:val="22"/>
          <w:szCs w:val="22"/>
          <w:lang w:eastAsia="ru-RU"/>
        </w:rPr>
        <w:t xml:space="preserve"> </w:t>
      </w:r>
      <w:r w:rsidRPr="00C266DE">
        <w:rPr>
          <w:sz w:val="22"/>
          <w:szCs w:val="22"/>
          <w:lang w:eastAsia="ru-RU"/>
        </w:rPr>
        <w:t>предложений;</w:t>
      </w:r>
    </w:p>
    <w:p w:rsidR="00E311C3" w:rsidRPr="00C266DE" w:rsidRDefault="00E311C3" w:rsidP="00E311C3">
      <w:pPr>
        <w:numPr>
          <w:ilvl w:val="0"/>
          <w:numId w:val="27"/>
        </w:numPr>
        <w:suppressAutoHyphens w:val="0"/>
        <w:autoSpaceDE w:val="0"/>
        <w:autoSpaceDN w:val="0"/>
        <w:adjustRightInd w:val="0"/>
        <w:jc w:val="both"/>
        <w:rPr>
          <w:sz w:val="22"/>
          <w:szCs w:val="22"/>
          <w:lang w:eastAsia="ru-RU"/>
        </w:rPr>
      </w:pPr>
      <w:r w:rsidRPr="00C266DE">
        <w:rPr>
          <w:sz w:val="22"/>
          <w:szCs w:val="22"/>
          <w:lang w:eastAsia="ru-RU"/>
        </w:rPr>
        <w:t>решение о допуске участника процедуры закупки к участию в запросе предложений</w:t>
      </w:r>
      <w:r>
        <w:rPr>
          <w:sz w:val="22"/>
          <w:szCs w:val="22"/>
          <w:lang w:eastAsia="ru-RU"/>
        </w:rPr>
        <w:t xml:space="preserve"> </w:t>
      </w:r>
      <w:r w:rsidRPr="00C266DE">
        <w:rPr>
          <w:sz w:val="22"/>
          <w:szCs w:val="22"/>
          <w:lang w:eastAsia="ru-RU"/>
        </w:rPr>
        <w:t>или об отказе в допуске участника процедуры закупки к участию в запросе предложений с</w:t>
      </w:r>
      <w:r>
        <w:rPr>
          <w:sz w:val="22"/>
          <w:szCs w:val="22"/>
          <w:lang w:eastAsia="ru-RU"/>
        </w:rPr>
        <w:t xml:space="preserve"> </w:t>
      </w:r>
      <w:r w:rsidRPr="00C266DE">
        <w:rPr>
          <w:sz w:val="22"/>
          <w:szCs w:val="22"/>
          <w:lang w:eastAsia="ru-RU"/>
        </w:rPr>
        <w:t>обоснованием такого решения и с указанием статей настоящего Положения, которым не</w:t>
      </w:r>
      <w:r>
        <w:rPr>
          <w:sz w:val="22"/>
          <w:szCs w:val="22"/>
          <w:lang w:eastAsia="ru-RU"/>
        </w:rPr>
        <w:t xml:space="preserve"> </w:t>
      </w:r>
      <w:r w:rsidRPr="00C266DE">
        <w:rPr>
          <w:sz w:val="22"/>
          <w:szCs w:val="22"/>
          <w:lang w:eastAsia="ru-RU"/>
        </w:rPr>
        <w:t>соответствует участник процедуры закупки, положений закупочной документации, которым не</w:t>
      </w:r>
      <w:r>
        <w:rPr>
          <w:sz w:val="22"/>
          <w:szCs w:val="22"/>
          <w:lang w:eastAsia="ru-RU"/>
        </w:rPr>
        <w:t xml:space="preserve"> </w:t>
      </w:r>
      <w:r w:rsidRPr="00C266DE">
        <w:rPr>
          <w:sz w:val="22"/>
          <w:szCs w:val="22"/>
          <w:lang w:eastAsia="ru-RU"/>
        </w:rPr>
        <w:t>соответствует заявка на участие в запросе предложений этого участника процедуры закупки,</w:t>
      </w:r>
      <w:r>
        <w:rPr>
          <w:sz w:val="22"/>
          <w:szCs w:val="22"/>
          <w:lang w:eastAsia="ru-RU"/>
        </w:rPr>
        <w:t xml:space="preserve"> </w:t>
      </w:r>
      <w:r w:rsidRPr="00C266DE">
        <w:rPr>
          <w:sz w:val="22"/>
          <w:szCs w:val="22"/>
          <w:lang w:eastAsia="ru-RU"/>
        </w:rPr>
        <w:t>положений такой заявки, несоответствующих требованиям закупочной документации;</w:t>
      </w:r>
    </w:p>
    <w:p w:rsidR="00E311C3" w:rsidRPr="00C266DE" w:rsidRDefault="00E311C3" w:rsidP="00E311C3">
      <w:pPr>
        <w:numPr>
          <w:ilvl w:val="0"/>
          <w:numId w:val="27"/>
        </w:numPr>
        <w:suppressAutoHyphens w:val="0"/>
        <w:autoSpaceDE w:val="0"/>
        <w:autoSpaceDN w:val="0"/>
        <w:adjustRightInd w:val="0"/>
        <w:jc w:val="both"/>
        <w:rPr>
          <w:sz w:val="22"/>
          <w:szCs w:val="22"/>
          <w:lang w:eastAsia="ru-RU"/>
        </w:rPr>
      </w:pPr>
      <w:r w:rsidRPr="00C266DE">
        <w:rPr>
          <w:sz w:val="22"/>
          <w:szCs w:val="22"/>
          <w:lang w:eastAsia="ru-RU"/>
        </w:rPr>
        <w:t>информацию о признании запроса предложений несостоявшимся в случае, если он</w:t>
      </w:r>
      <w:r>
        <w:rPr>
          <w:sz w:val="22"/>
          <w:szCs w:val="22"/>
          <w:lang w:eastAsia="ru-RU"/>
        </w:rPr>
        <w:t xml:space="preserve"> </w:t>
      </w:r>
      <w:r w:rsidRPr="00C266DE">
        <w:rPr>
          <w:sz w:val="22"/>
          <w:szCs w:val="22"/>
          <w:lang w:eastAsia="ru-RU"/>
        </w:rPr>
        <w:t>был признан таковым с указанием причин признания запроса предложений несостоявшимся;</w:t>
      </w:r>
    </w:p>
    <w:p w:rsidR="00E311C3" w:rsidRPr="00C266DE" w:rsidRDefault="00E311C3" w:rsidP="00E311C3">
      <w:pPr>
        <w:numPr>
          <w:ilvl w:val="0"/>
          <w:numId w:val="27"/>
        </w:numPr>
        <w:suppressAutoHyphens w:val="0"/>
        <w:autoSpaceDE w:val="0"/>
        <w:autoSpaceDN w:val="0"/>
        <w:adjustRightInd w:val="0"/>
        <w:jc w:val="both"/>
        <w:rPr>
          <w:sz w:val="22"/>
          <w:szCs w:val="22"/>
          <w:lang w:eastAsia="ru-RU"/>
        </w:rPr>
      </w:pPr>
      <w:r w:rsidRPr="00C266DE">
        <w:rPr>
          <w:sz w:val="22"/>
          <w:szCs w:val="22"/>
          <w:lang w:eastAsia="ru-RU"/>
        </w:rPr>
        <w:t>объем, цена закупаемых товаров, работ, услуг и сроки исполнения договора.</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59.7. Протокол рассмотрения заявок на участие в запросе предложений не позднее трех дней,</w:t>
      </w:r>
      <w:r>
        <w:rPr>
          <w:sz w:val="22"/>
          <w:szCs w:val="22"/>
          <w:lang w:eastAsia="ru-RU"/>
        </w:rPr>
        <w:t xml:space="preserve"> </w:t>
      </w:r>
      <w:r w:rsidRPr="00C266DE">
        <w:rPr>
          <w:sz w:val="22"/>
          <w:szCs w:val="22"/>
          <w:lang w:eastAsia="ru-RU"/>
        </w:rPr>
        <w:t>следующих после дня подписания протокола рассмотрения заявок на участие в запросе предложений,</w:t>
      </w:r>
      <w:r>
        <w:rPr>
          <w:sz w:val="22"/>
          <w:szCs w:val="22"/>
          <w:lang w:eastAsia="ru-RU"/>
        </w:rPr>
        <w:t xml:space="preserve"> </w:t>
      </w:r>
      <w:r w:rsidRPr="00C266DE">
        <w:rPr>
          <w:sz w:val="22"/>
          <w:szCs w:val="22"/>
          <w:lang w:eastAsia="ru-RU"/>
        </w:rPr>
        <w:t xml:space="preserve">размещается Заказчиком </w:t>
      </w:r>
      <w:r>
        <w:rPr>
          <w:sz w:val="22"/>
          <w:szCs w:val="22"/>
          <w:lang w:eastAsia="ru-RU"/>
        </w:rPr>
        <w:t>в</w:t>
      </w:r>
      <w:r w:rsidRPr="00C266DE">
        <w:rPr>
          <w:sz w:val="22"/>
          <w:szCs w:val="22"/>
          <w:lang w:eastAsia="ru-RU"/>
        </w:rPr>
        <w:t xml:space="preserve"> </w:t>
      </w:r>
      <w:r>
        <w:rPr>
          <w:sz w:val="22"/>
          <w:szCs w:val="22"/>
          <w:lang w:eastAsia="ru-RU"/>
        </w:rPr>
        <w:t>единой информационной системе</w:t>
      </w:r>
      <w:r w:rsidRPr="00C266DE">
        <w:rPr>
          <w:sz w:val="22"/>
          <w:szCs w:val="22"/>
          <w:lang w:eastAsia="ru-RU"/>
        </w:rPr>
        <w:t>.</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59.8. В случае, если на основании результатов рассмотрения заявок на участие в запросе</w:t>
      </w:r>
      <w:r>
        <w:rPr>
          <w:sz w:val="22"/>
          <w:szCs w:val="22"/>
          <w:lang w:eastAsia="ru-RU"/>
        </w:rPr>
        <w:t xml:space="preserve"> </w:t>
      </w:r>
      <w:r w:rsidRPr="00C266DE">
        <w:rPr>
          <w:sz w:val="22"/>
          <w:szCs w:val="22"/>
          <w:lang w:eastAsia="ru-RU"/>
        </w:rPr>
        <w:t>предложений принято решение об отказе в допуске к участию в запросе предложений всех</w:t>
      </w:r>
      <w:r>
        <w:rPr>
          <w:sz w:val="22"/>
          <w:szCs w:val="22"/>
          <w:lang w:eastAsia="ru-RU"/>
        </w:rPr>
        <w:t xml:space="preserve"> </w:t>
      </w:r>
      <w:r w:rsidRPr="00C266DE">
        <w:rPr>
          <w:sz w:val="22"/>
          <w:szCs w:val="22"/>
          <w:lang w:eastAsia="ru-RU"/>
        </w:rPr>
        <w:t>участников процедуры закупки, подавших заявки на участие в запросе предложений, или о допуске к</w:t>
      </w:r>
      <w:r>
        <w:rPr>
          <w:sz w:val="22"/>
          <w:szCs w:val="22"/>
          <w:lang w:eastAsia="ru-RU"/>
        </w:rPr>
        <w:t xml:space="preserve"> </w:t>
      </w:r>
      <w:r w:rsidRPr="00C266DE">
        <w:rPr>
          <w:sz w:val="22"/>
          <w:szCs w:val="22"/>
          <w:lang w:eastAsia="ru-RU"/>
        </w:rPr>
        <w:t>участию в запросе предложений и признании участником запроса предложений только одного</w:t>
      </w:r>
      <w:r>
        <w:rPr>
          <w:sz w:val="22"/>
          <w:szCs w:val="22"/>
          <w:lang w:eastAsia="ru-RU"/>
        </w:rPr>
        <w:t xml:space="preserve"> </w:t>
      </w:r>
      <w:r w:rsidRPr="00C266DE">
        <w:rPr>
          <w:sz w:val="22"/>
          <w:szCs w:val="22"/>
          <w:lang w:eastAsia="ru-RU"/>
        </w:rPr>
        <w:t>участника процедуры закупки, подавшего заявку на участие в запросе предложений, запрос</w:t>
      </w:r>
      <w:r>
        <w:rPr>
          <w:sz w:val="22"/>
          <w:szCs w:val="22"/>
          <w:lang w:eastAsia="ru-RU"/>
        </w:rPr>
        <w:t xml:space="preserve"> </w:t>
      </w:r>
      <w:r w:rsidRPr="00C266DE">
        <w:rPr>
          <w:sz w:val="22"/>
          <w:szCs w:val="22"/>
          <w:lang w:eastAsia="ru-RU"/>
        </w:rPr>
        <w:t>предложений признается несостоявшимся и в протокол, указанный в ч</w:t>
      </w:r>
      <w:r>
        <w:rPr>
          <w:sz w:val="22"/>
          <w:szCs w:val="22"/>
          <w:lang w:eastAsia="ru-RU"/>
        </w:rPr>
        <w:t>асти</w:t>
      </w:r>
      <w:r w:rsidRPr="00C266DE">
        <w:rPr>
          <w:sz w:val="22"/>
          <w:szCs w:val="22"/>
          <w:lang w:eastAsia="ru-RU"/>
        </w:rPr>
        <w:t xml:space="preserve"> 6 настоящей статьи вносится</w:t>
      </w:r>
      <w:r>
        <w:rPr>
          <w:sz w:val="22"/>
          <w:szCs w:val="22"/>
          <w:lang w:eastAsia="ru-RU"/>
        </w:rPr>
        <w:t xml:space="preserve"> </w:t>
      </w:r>
      <w:r w:rsidRPr="00C266DE">
        <w:rPr>
          <w:sz w:val="22"/>
          <w:szCs w:val="22"/>
          <w:lang w:eastAsia="ru-RU"/>
        </w:rPr>
        <w:t>соответствующая информация.</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59.9. В случае если закупочной документацией предусмотрено два и более лота, запрос</w:t>
      </w:r>
      <w:r>
        <w:rPr>
          <w:sz w:val="22"/>
          <w:szCs w:val="22"/>
          <w:lang w:eastAsia="ru-RU"/>
        </w:rPr>
        <w:t xml:space="preserve"> </w:t>
      </w:r>
      <w:r w:rsidRPr="00C266DE">
        <w:rPr>
          <w:sz w:val="22"/>
          <w:szCs w:val="22"/>
          <w:lang w:eastAsia="ru-RU"/>
        </w:rPr>
        <w:t>предложений признается не состоявшимся только в отношении того лота, решение об отказе в</w:t>
      </w:r>
      <w:r>
        <w:rPr>
          <w:sz w:val="22"/>
          <w:szCs w:val="22"/>
          <w:lang w:eastAsia="ru-RU"/>
        </w:rPr>
        <w:t xml:space="preserve"> </w:t>
      </w:r>
      <w:r w:rsidRPr="00C266DE">
        <w:rPr>
          <w:sz w:val="22"/>
          <w:szCs w:val="22"/>
          <w:lang w:eastAsia="ru-RU"/>
        </w:rPr>
        <w:t>допуске к участию в котором принято относительно всех участников процедуры закупки, подавших</w:t>
      </w:r>
      <w:r>
        <w:rPr>
          <w:sz w:val="22"/>
          <w:szCs w:val="22"/>
          <w:lang w:eastAsia="ru-RU"/>
        </w:rPr>
        <w:t xml:space="preserve"> </w:t>
      </w:r>
      <w:r w:rsidRPr="00C266DE">
        <w:rPr>
          <w:sz w:val="22"/>
          <w:szCs w:val="22"/>
          <w:lang w:eastAsia="ru-RU"/>
        </w:rPr>
        <w:t>заявки на участие в запросе предложений в отношении этого лота, или решение о допуске к участию</w:t>
      </w:r>
      <w:r>
        <w:rPr>
          <w:sz w:val="22"/>
          <w:szCs w:val="22"/>
          <w:lang w:eastAsia="ru-RU"/>
        </w:rPr>
        <w:t xml:space="preserve"> </w:t>
      </w:r>
      <w:r w:rsidRPr="00C266DE">
        <w:rPr>
          <w:sz w:val="22"/>
          <w:szCs w:val="22"/>
          <w:lang w:eastAsia="ru-RU"/>
        </w:rPr>
        <w:t>в котором и признании участником запроса предложений принято относительно только одного</w:t>
      </w:r>
      <w:r>
        <w:rPr>
          <w:sz w:val="22"/>
          <w:szCs w:val="22"/>
          <w:lang w:eastAsia="ru-RU"/>
        </w:rPr>
        <w:t xml:space="preserve"> </w:t>
      </w:r>
      <w:r w:rsidRPr="00C266DE">
        <w:rPr>
          <w:sz w:val="22"/>
          <w:szCs w:val="22"/>
          <w:lang w:eastAsia="ru-RU"/>
        </w:rPr>
        <w:t>участника процедуры закупки, подавшего заявку на участие в запросе предложений в отношении</w:t>
      </w:r>
      <w:r>
        <w:rPr>
          <w:sz w:val="22"/>
          <w:szCs w:val="22"/>
          <w:lang w:eastAsia="ru-RU"/>
        </w:rPr>
        <w:t xml:space="preserve"> </w:t>
      </w:r>
      <w:r w:rsidRPr="00C266DE">
        <w:rPr>
          <w:sz w:val="22"/>
          <w:szCs w:val="22"/>
          <w:lang w:eastAsia="ru-RU"/>
        </w:rPr>
        <w:t>этого лота.</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59.10. В случае, если запрос предложений признан несостоявшимся Заказчик вправе:</w:t>
      </w:r>
    </w:p>
    <w:p w:rsidR="00E311C3" w:rsidRPr="00C266DE" w:rsidRDefault="00E311C3" w:rsidP="00E311C3">
      <w:pPr>
        <w:suppressAutoHyphens w:val="0"/>
        <w:autoSpaceDE w:val="0"/>
        <w:autoSpaceDN w:val="0"/>
        <w:adjustRightInd w:val="0"/>
        <w:jc w:val="both"/>
        <w:rPr>
          <w:sz w:val="22"/>
          <w:szCs w:val="22"/>
          <w:lang w:eastAsia="ru-RU"/>
        </w:rPr>
      </w:pPr>
      <w:r>
        <w:rPr>
          <w:sz w:val="22"/>
          <w:szCs w:val="22"/>
          <w:lang w:eastAsia="ru-RU"/>
        </w:rPr>
        <w:t>59.10.1.</w:t>
      </w:r>
      <w:r w:rsidRPr="00C266DE">
        <w:rPr>
          <w:sz w:val="22"/>
          <w:szCs w:val="22"/>
          <w:lang w:eastAsia="ru-RU"/>
        </w:rPr>
        <w:t xml:space="preserve"> заключить договор с участником процедуры закупки, подавшем такую заявку, на условиях</w:t>
      </w:r>
      <w:r>
        <w:rPr>
          <w:sz w:val="22"/>
          <w:szCs w:val="22"/>
          <w:lang w:eastAsia="ru-RU"/>
        </w:rPr>
        <w:t xml:space="preserve"> </w:t>
      </w:r>
      <w:r w:rsidRPr="00C266DE">
        <w:rPr>
          <w:sz w:val="22"/>
          <w:szCs w:val="22"/>
          <w:lang w:eastAsia="ru-RU"/>
        </w:rPr>
        <w:t>и по цене, предложенных таким участником в заявке на участие в запросе предложений. Также</w:t>
      </w:r>
      <w:r>
        <w:rPr>
          <w:sz w:val="22"/>
          <w:szCs w:val="22"/>
          <w:lang w:eastAsia="ru-RU"/>
        </w:rPr>
        <w:t xml:space="preserve"> </w:t>
      </w:r>
      <w:r w:rsidRPr="00C266DE">
        <w:rPr>
          <w:sz w:val="22"/>
          <w:szCs w:val="22"/>
          <w:lang w:eastAsia="ru-RU"/>
        </w:rPr>
        <w:t>Заказчик вправе провести с таким участником переговоры по снижению цены, представленной в</w:t>
      </w:r>
      <w:r>
        <w:rPr>
          <w:sz w:val="22"/>
          <w:szCs w:val="22"/>
          <w:lang w:eastAsia="ru-RU"/>
        </w:rPr>
        <w:t xml:space="preserve"> </w:t>
      </w:r>
      <w:r w:rsidRPr="00C266DE">
        <w:rPr>
          <w:sz w:val="22"/>
          <w:szCs w:val="22"/>
          <w:lang w:eastAsia="ru-RU"/>
        </w:rPr>
        <w:t>заявке, и заключить договор по цене, согласованной в процессе проведения преддоговорных</w:t>
      </w:r>
      <w:r>
        <w:rPr>
          <w:sz w:val="22"/>
          <w:szCs w:val="22"/>
          <w:lang w:eastAsia="ru-RU"/>
        </w:rPr>
        <w:t xml:space="preserve"> </w:t>
      </w:r>
      <w:r w:rsidRPr="00C266DE">
        <w:rPr>
          <w:sz w:val="22"/>
          <w:szCs w:val="22"/>
          <w:lang w:eastAsia="ru-RU"/>
        </w:rPr>
        <w:t>переговоров. Заказчик в течение трех рабочих дней со дня подписания протокола подведения итого</w:t>
      </w:r>
      <w:r>
        <w:rPr>
          <w:sz w:val="22"/>
          <w:szCs w:val="22"/>
          <w:lang w:eastAsia="ru-RU"/>
        </w:rPr>
        <w:t xml:space="preserve"> </w:t>
      </w:r>
      <w:r w:rsidRPr="00C266DE">
        <w:rPr>
          <w:sz w:val="22"/>
          <w:szCs w:val="22"/>
          <w:lang w:eastAsia="ru-RU"/>
        </w:rPr>
        <w:t>в</w:t>
      </w:r>
      <w:r>
        <w:rPr>
          <w:sz w:val="22"/>
          <w:szCs w:val="22"/>
          <w:lang w:eastAsia="ru-RU"/>
        </w:rPr>
        <w:t xml:space="preserve"> </w:t>
      </w:r>
      <w:r w:rsidRPr="00C266DE">
        <w:rPr>
          <w:sz w:val="22"/>
          <w:szCs w:val="22"/>
          <w:lang w:eastAsia="ru-RU"/>
        </w:rPr>
        <w:t>закупки вправе передать такому участнику запроса предложений проект договора;</w:t>
      </w:r>
    </w:p>
    <w:p w:rsidR="00E311C3" w:rsidRPr="00C266DE" w:rsidRDefault="00E311C3" w:rsidP="00E311C3">
      <w:pPr>
        <w:suppressAutoHyphens w:val="0"/>
        <w:autoSpaceDE w:val="0"/>
        <w:autoSpaceDN w:val="0"/>
        <w:adjustRightInd w:val="0"/>
        <w:jc w:val="both"/>
        <w:rPr>
          <w:sz w:val="22"/>
          <w:szCs w:val="22"/>
          <w:lang w:eastAsia="ru-RU"/>
        </w:rPr>
      </w:pPr>
      <w:r>
        <w:rPr>
          <w:sz w:val="22"/>
          <w:szCs w:val="22"/>
          <w:lang w:eastAsia="ru-RU"/>
        </w:rPr>
        <w:t>59.10.</w:t>
      </w:r>
      <w:r w:rsidRPr="00C266DE">
        <w:rPr>
          <w:sz w:val="22"/>
          <w:szCs w:val="22"/>
          <w:lang w:eastAsia="ru-RU"/>
        </w:rPr>
        <w:t>2</w:t>
      </w:r>
      <w:r>
        <w:rPr>
          <w:sz w:val="22"/>
          <w:szCs w:val="22"/>
          <w:lang w:eastAsia="ru-RU"/>
        </w:rPr>
        <w:t>.</w:t>
      </w:r>
      <w:r w:rsidRPr="00C266DE">
        <w:rPr>
          <w:sz w:val="22"/>
          <w:szCs w:val="22"/>
          <w:lang w:eastAsia="ru-RU"/>
        </w:rPr>
        <w:t xml:space="preserve"> отказаться от заключения договора с единственным участником закупки;</w:t>
      </w:r>
    </w:p>
    <w:p w:rsidR="00E311C3" w:rsidRPr="00C266DE" w:rsidRDefault="00E311C3" w:rsidP="00E311C3">
      <w:pPr>
        <w:suppressAutoHyphens w:val="0"/>
        <w:autoSpaceDE w:val="0"/>
        <w:autoSpaceDN w:val="0"/>
        <w:adjustRightInd w:val="0"/>
        <w:jc w:val="both"/>
        <w:rPr>
          <w:sz w:val="22"/>
          <w:szCs w:val="22"/>
          <w:lang w:eastAsia="ru-RU"/>
        </w:rPr>
      </w:pPr>
      <w:r>
        <w:rPr>
          <w:sz w:val="22"/>
          <w:szCs w:val="22"/>
          <w:lang w:eastAsia="ru-RU"/>
        </w:rPr>
        <w:t>59.10.</w:t>
      </w:r>
      <w:r w:rsidRPr="00C266DE">
        <w:rPr>
          <w:sz w:val="22"/>
          <w:szCs w:val="22"/>
          <w:lang w:eastAsia="ru-RU"/>
        </w:rPr>
        <w:t>3</w:t>
      </w:r>
      <w:r>
        <w:rPr>
          <w:sz w:val="22"/>
          <w:szCs w:val="22"/>
          <w:lang w:eastAsia="ru-RU"/>
        </w:rPr>
        <w:t>.</w:t>
      </w:r>
      <w:r w:rsidRPr="00C266DE">
        <w:rPr>
          <w:sz w:val="22"/>
          <w:szCs w:val="22"/>
          <w:lang w:eastAsia="ru-RU"/>
        </w:rPr>
        <w:t xml:space="preserve"> принять решение о проведении повторной процедуры закупки путем запроса предложений,</w:t>
      </w:r>
      <w:r>
        <w:rPr>
          <w:sz w:val="22"/>
          <w:szCs w:val="22"/>
          <w:lang w:eastAsia="ru-RU"/>
        </w:rPr>
        <w:t xml:space="preserve"> </w:t>
      </w:r>
      <w:r w:rsidRPr="00C266DE">
        <w:rPr>
          <w:sz w:val="22"/>
          <w:szCs w:val="22"/>
          <w:lang w:eastAsia="ru-RU"/>
        </w:rPr>
        <w:t>при необходимости с изменением условий проводимого запроса предложений.</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59.11. В случае, если при закупке путем запроса предложений отклонены все заявки Заказчик</w:t>
      </w:r>
      <w:r>
        <w:rPr>
          <w:sz w:val="22"/>
          <w:szCs w:val="22"/>
          <w:lang w:eastAsia="ru-RU"/>
        </w:rPr>
        <w:t xml:space="preserve"> </w:t>
      </w:r>
      <w:r w:rsidRPr="00C266DE">
        <w:rPr>
          <w:sz w:val="22"/>
          <w:szCs w:val="22"/>
          <w:lang w:eastAsia="ru-RU"/>
        </w:rPr>
        <w:t>вправе осуществить очередную закупку путем запроса предложений или принять решение о прекращении процедуры закупки без выбора победителя или о закупке у единственного поставщика</w:t>
      </w:r>
      <w:r>
        <w:rPr>
          <w:sz w:val="22"/>
          <w:szCs w:val="22"/>
          <w:lang w:eastAsia="ru-RU"/>
        </w:rPr>
        <w:t xml:space="preserve"> </w:t>
      </w:r>
      <w:r w:rsidRPr="00C266DE">
        <w:rPr>
          <w:sz w:val="22"/>
          <w:szCs w:val="22"/>
          <w:lang w:eastAsia="ru-RU"/>
        </w:rPr>
        <w:t>(исполнителя, подрядчика).</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59.12. При непредставлении Заказчику участником процедуры закупки, с которым заключается</w:t>
      </w:r>
      <w:r>
        <w:rPr>
          <w:sz w:val="22"/>
          <w:szCs w:val="22"/>
          <w:lang w:eastAsia="ru-RU"/>
        </w:rPr>
        <w:t xml:space="preserve"> </w:t>
      </w:r>
      <w:r w:rsidRPr="00C266DE">
        <w:rPr>
          <w:sz w:val="22"/>
          <w:szCs w:val="22"/>
          <w:lang w:eastAsia="ru-RU"/>
        </w:rPr>
        <w:t>договор, в срок, предусмотренный закупочной документацией, подписанного договора, а также</w:t>
      </w:r>
      <w:r>
        <w:rPr>
          <w:sz w:val="22"/>
          <w:szCs w:val="22"/>
          <w:lang w:eastAsia="ru-RU"/>
        </w:rPr>
        <w:t xml:space="preserve"> </w:t>
      </w:r>
      <w:r w:rsidRPr="00C266DE">
        <w:rPr>
          <w:sz w:val="22"/>
          <w:szCs w:val="22"/>
          <w:lang w:eastAsia="ru-RU"/>
        </w:rPr>
        <w:t>обеспечения исполнения договора, в случае, если Заказчиком было установлено требование</w:t>
      </w:r>
      <w:r>
        <w:rPr>
          <w:sz w:val="22"/>
          <w:szCs w:val="22"/>
          <w:lang w:eastAsia="ru-RU"/>
        </w:rPr>
        <w:t xml:space="preserve"> </w:t>
      </w:r>
      <w:r w:rsidRPr="00C266DE">
        <w:rPr>
          <w:sz w:val="22"/>
          <w:szCs w:val="22"/>
          <w:lang w:eastAsia="ru-RU"/>
        </w:rPr>
        <w:t>представления обеспечения исполнения договора до его заключения, в срок, предусмотренный</w:t>
      </w:r>
      <w:r>
        <w:rPr>
          <w:sz w:val="22"/>
          <w:szCs w:val="22"/>
          <w:lang w:eastAsia="ru-RU"/>
        </w:rPr>
        <w:t xml:space="preserve"> </w:t>
      </w:r>
      <w:r w:rsidRPr="00C266DE">
        <w:rPr>
          <w:sz w:val="22"/>
          <w:szCs w:val="22"/>
          <w:lang w:eastAsia="ru-RU"/>
        </w:rPr>
        <w:t>закупочной документацией, такой участник процедуры закупки признается уклонившимся от</w:t>
      </w:r>
      <w:r>
        <w:rPr>
          <w:sz w:val="22"/>
          <w:szCs w:val="22"/>
          <w:lang w:eastAsia="ru-RU"/>
        </w:rPr>
        <w:t xml:space="preserve"> </w:t>
      </w:r>
      <w:r w:rsidRPr="00C266DE">
        <w:rPr>
          <w:sz w:val="22"/>
          <w:szCs w:val="22"/>
          <w:lang w:eastAsia="ru-RU"/>
        </w:rPr>
        <w:t>заключения договора. В случае уклонения участника процедуры закупки от заключения договора</w:t>
      </w:r>
      <w:r>
        <w:rPr>
          <w:sz w:val="22"/>
          <w:szCs w:val="22"/>
          <w:lang w:eastAsia="ru-RU"/>
        </w:rPr>
        <w:t xml:space="preserve"> </w:t>
      </w:r>
      <w:r w:rsidRPr="00C266DE">
        <w:rPr>
          <w:sz w:val="22"/>
          <w:szCs w:val="22"/>
          <w:lang w:eastAsia="ru-RU"/>
        </w:rPr>
        <w:t>денежные средства, внесенные в качестве обеспечения заявки на участие в запросе предложений, не</w:t>
      </w:r>
      <w:r>
        <w:rPr>
          <w:sz w:val="22"/>
          <w:szCs w:val="22"/>
          <w:lang w:eastAsia="ru-RU"/>
        </w:rPr>
        <w:t xml:space="preserve"> </w:t>
      </w:r>
      <w:r w:rsidRPr="00C266DE">
        <w:rPr>
          <w:sz w:val="22"/>
          <w:szCs w:val="22"/>
          <w:lang w:eastAsia="ru-RU"/>
        </w:rPr>
        <w:t>возвращаются.</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59.13. Комиссия осуществляет оценку и сопоставление заявок на участие в запросе</w:t>
      </w:r>
      <w:r>
        <w:rPr>
          <w:sz w:val="22"/>
          <w:szCs w:val="22"/>
          <w:lang w:eastAsia="ru-RU"/>
        </w:rPr>
        <w:t xml:space="preserve"> </w:t>
      </w:r>
      <w:r w:rsidRPr="00C266DE">
        <w:rPr>
          <w:sz w:val="22"/>
          <w:szCs w:val="22"/>
          <w:lang w:eastAsia="ru-RU"/>
        </w:rPr>
        <w:t>предложений и подводит итоги запроса предложений, в срок, не превышающий трех дней со дня</w:t>
      </w:r>
      <w:r>
        <w:rPr>
          <w:sz w:val="22"/>
          <w:szCs w:val="22"/>
          <w:lang w:eastAsia="ru-RU"/>
        </w:rPr>
        <w:t xml:space="preserve"> </w:t>
      </w:r>
      <w:r w:rsidRPr="00C266DE">
        <w:rPr>
          <w:sz w:val="22"/>
          <w:szCs w:val="22"/>
          <w:lang w:eastAsia="ru-RU"/>
        </w:rPr>
        <w:t>подписания протокола рассмотрения заявок, если иной срок не указан в закупочной документации.</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59.14. Оценка и сопоставление заявок на участие в запросе предложений осуществляются</w:t>
      </w:r>
      <w:r>
        <w:rPr>
          <w:sz w:val="22"/>
          <w:szCs w:val="22"/>
          <w:lang w:eastAsia="ru-RU"/>
        </w:rPr>
        <w:t xml:space="preserve"> </w:t>
      </w:r>
      <w:r w:rsidRPr="00C266DE">
        <w:rPr>
          <w:sz w:val="22"/>
          <w:szCs w:val="22"/>
          <w:lang w:eastAsia="ru-RU"/>
        </w:rPr>
        <w:t>Комиссией в целях выявления лучших условий исполнения договора в соответствии с</w:t>
      </w:r>
      <w:r>
        <w:rPr>
          <w:sz w:val="22"/>
          <w:szCs w:val="22"/>
          <w:lang w:eastAsia="ru-RU"/>
        </w:rPr>
        <w:t xml:space="preserve"> </w:t>
      </w:r>
      <w:r w:rsidRPr="00C266DE">
        <w:rPr>
          <w:sz w:val="22"/>
          <w:szCs w:val="22"/>
          <w:lang w:eastAsia="ru-RU"/>
        </w:rPr>
        <w:t>критериями и в порядке, которые установлены закупочной документацией.</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59.15. Для определения лучших условий исполнения договора, предложенных в заявках на</w:t>
      </w:r>
      <w:r>
        <w:rPr>
          <w:sz w:val="22"/>
          <w:szCs w:val="22"/>
          <w:lang w:eastAsia="ru-RU"/>
        </w:rPr>
        <w:t xml:space="preserve"> </w:t>
      </w:r>
      <w:r w:rsidRPr="00C266DE">
        <w:rPr>
          <w:sz w:val="22"/>
          <w:szCs w:val="22"/>
          <w:lang w:eastAsia="ru-RU"/>
        </w:rPr>
        <w:t>участие в запросе предложений Комиссия должна оценивать и сопоставлять такие заявки в</w:t>
      </w:r>
      <w:r>
        <w:rPr>
          <w:sz w:val="22"/>
          <w:szCs w:val="22"/>
          <w:lang w:eastAsia="ru-RU"/>
        </w:rPr>
        <w:t xml:space="preserve"> </w:t>
      </w:r>
      <w:r w:rsidRPr="00C266DE">
        <w:rPr>
          <w:sz w:val="22"/>
          <w:szCs w:val="22"/>
          <w:lang w:eastAsia="ru-RU"/>
        </w:rPr>
        <w:t>порядке и по критериям, указанным в закупочной документации, в соответствии с требованиями,</w:t>
      </w:r>
      <w:r>
        <w:rPr>
          <w:sz w:val="22"/>
          <w:szCs w:val="22"/>
          <w:lang w:eastAsia="ru-RU"/>
        </w:rPr>
        <w:t xml:space="preserve"> </w:t>
      </w:r>
      <w:r w:rsidRPr="00C266DE">
        <w:rPr>
          <w:sz w:val="22"/>
          <w:szCs w:val="22"/>
          <w:lang w:eastAsia="ru-RU"/>
        </w:rPr>
        <w:t>установленными настоящим Положением.</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lastRenderedPageBreak/>
        <w:t>59.16. На основании результатов оценки и сопоставления заявок на участие в запросе</w:t>
      </w:r>
      <w:r>
        <w:rPr>
          <w:sz w:val="22"/>
          <w:szCs w:val="22"/>
          <w:lang w:eastAsia="ru-RU"/>
        </w:rPr>
        <w:t xml:space="preserve"> </w:t>
      </w:r>
      <w:r w:rsidRPr="00C266DE">
        <w:rPr>
          <w:sz w:val="22"/>
          <w:szCs w:val="22"/>
          <w:lang w:eastAsia="ru-RU"/>
        </w:rPr>
        <w:t>предложений Комиссией каждой заявке на участие в запросе предложений относительно</w:t>
      </w:r>
      <w:r>
        <w:rPr>
          <w:sz w:val="22"/>
          <w:szCs w:val="22"/>
          <w:lang w:eastAsia="ru-RU"/>
        </w:rPr>
        <w:t xml:space="preserve"> </w:t>
      </w:r>
      <w:r w:rsidRPr="00C266DE">
        <w:rPr>
          <w:sz w:val="22"/>
          <w:szCs w:val="22"/>
          <w:lang w:eastAsia="ru-RU"/>
        </w:rPr>
        <w:t>других по мере уменьшения степени выгодности содержащихся в них условий исполнения договора</w:t>
      </w:r>
      <w:r>
        <w:rPr>
          <w:sz w:val="22"/>
          <w:szCs w:val="22"/>
          <w:lang w:eastAsia="ru-RU"/>
        </w:rPr>
        <w:t xml:space="preserve"> </w:t>
      </w:r>
      <w:r w:rsidRPr="00C266DE">
        <w:rPr>
          <w:sz w:val="22"/>
          <w:szCs w:val="22"/>
          <w:lang w:eastAsia="ru-RU"/>
        </w:rPr>
        <w:t>присваивается порядковый номер. Заявке на участие в запросе предложений, в которой содержатся</w:t>
      </w:r>
      <w:r>
        <w:rPr>
          <w:sz w:val="22"/>
          <w:szCs w:val="22"/>
          <w:lang w:eastAsia="ru-RU"/>
        </w:rPr>
        <w:t xml:space="preserve"> </w:t>
      </w:r>
      <w:r w:rsidRPr="00C266DE">
        <w:rPr>
          <w:sz w:val="22"/>
          <w:szCs w:val="22"/>
          <w:lang w:eastAsia="ru-RU"/>
        </w:rPr>
        <w:t>лучшие условия исполнения договора, присваивается первый номер. В случае если в нескольких</w:t>
      </w:r>
      <w:r>
        <w:rPr>
          <w:sz w:val="22"/>
          <w:szCs w:val="22"/>
          <w:lang w:eastAsia="ru-RU"/>
        </w:rPr>
        <w:t xml:space="preserve"> </w:t>
      </w:r>
      <w:r w:rsidRPr="00C266DE">
        <w:rPr>
          <w:sz w:val="22"/>
          <w:szCs w:val="22"/>
          <w:lang w:eastAsia="ru-RU"/>
        </w:rPr>
        <w:t>заявках на участие в запросе предложений содержатся одинаковые условия исполнения договора,</w:t>
      </w:r>
      <w:r>
        <w:rPr>
          <w:sz w:val="22"/>
          <w:szCs w:val="22"/>
          <w:lang w:eastAsia="ru-RU"/>
        </w:rPr>
        <w:t xml:space="preserve"> </w:t>
      </w:r>
      <w:r w:rsidRPr="00C266DE">
        <w:rPr>
          <w:sz w:val="22"/>
          <w:szCs w:val="22"/>
          <w:lang w:eastAsia="ru-RU"/>
        </w:rPr>
        <w:t>меньший порядковый номер присваивается заявке на участие в запросе предложений, которая</w:t>
      </w:r>
      <w:r>
        <w:rPr>
          <w:sz w:val="22"/>
          <w:szCs w:val="22"/>
          <w:lang w:eastAsia="ru-RU"/>
        </w:rPr>
        <w:t xml:space="preserve"> </w:t>
      </w:r>
      <w:r w:rsidRPr="00C266DE">
        <w:rPr>
          <w:sz w:val="22"/>
          <w:szCs w:val="22"/>
          <w:lang w:eastAsia="ru-RU"/>
        </w:rPr>
        <w:t>поступила ранее других заявок на участие в запросе предложений, содержащих такие условия.</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59.17. Победителем в запросе предложений признается участник, который предложил лучшие</w:t>
      </w:r>
      <w:r>
        <w:rPr>
          <w:sz w:val="22"/>
          <w:szCs w:val="22"/>
          <w:lang w:eastAsia="ru-RU"/>
        </w:rPr>
        <w:t xml:space="preserve"> </w:t>
      </w:r>
      <w:r w:rsidRPr="00C266DE">
        <w:rPr>
          <w:sz w:val="22"/>
          <w:szCs w:val="22"/>
          <w:lang w:eastAsia="ru-RU"/>
        </w:rPr>
        <w:t>условия исполнения договора и заявке на участие в запросе предложений которого присвоен первый</w:t>
      </w:r>
      <w:r>
        <w:rPr>
          <w:sz w:val="22"/>
          <w:szCs w:val="22"/>
          <w:lang w:eastAsia="ru-RU"/>
        </w:rPr>
        <w:t xml:space="preserve"> </w:t>
      </w:r>
      <w:r w:rsidRPr="00C266DE">
        <w:rPr>
          <w:sz w:val="22"/>
          <w:szCs w:val="22"/>
          <w:lang w:eastAsia="ru-RU"/>
        </w:rPr>
        <w:t>номер.</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59.18. Комиссия ведет протокол подведения итогов запроса предложений, в котором</w:t>
      </w:r>
      <w:r>
        <w:rPr>
          <w:sz w:val="22"/>
          <w:szCs w:val="22"/>
          <w:lang w:eastAsia="ru-RU"/>
        </w:rPr>
        <w:t xml:space="preserve"> </w:t>
      </w:r>
      <w:r w:rsidRPr="00C266DE">
        <w:rPr>
          <w:sz w:val="22"/>
          <w:szCs w:val="22"/>
          <w:lang w:eastAsia="ru-RU"/>
        </w:rPr>
        <w:t>должны содержаться следующие сведения:</w:t>
      </w:r>
    </w:p>
    <w:p w:rsidR="00E311C3" w:rsidRPr="00C266DE" w:rsidRDefault="00E311C3" w:rsidP="00E311C3">
      <w:pPr>
        <w:numPr>
          <w:ilvl w:val="0"/>
          <w:numId w:val="28"/>
        </w:numPr>
        <w:suppressAutoHyphens w:val="0"/>
        <w:autoSpaceDE w:val="0"/>
        <w:autoSpaceDN w:val="0"/>
        <w:adjustRightInd w:val="0"/>
        <w:jc w:val="both"/>
        <w:rPr>
          <w:sz w:val="22"/>
          <w:szCs w:val="22"/>
          <w:lang w:eastAsia="ru-RU"/>
        </w:rPr>
      </w:pPr>
      <w:r w:rsidRPr="00C266DE">
        <w:rPr>
          <w:sz w:val="22"/>
          <w:szCs w:val="22"/>
          <w:lang w:eastAsia="ru-RU"/>
        </w:rPr>
        <w:t>о месте, дате, времени проведения оценки и сопоставления таких заявок;</w:t>
      </w:r>
    </w:p>
    <w:p w:rsidR="00E311C3" w:rsidRPr="00C266DE" w:rsidRDefault="00E311C3" w:rsidP="00E311C3">
      <w:pPr>
        <w:numPr>
          <w:ilvl w:val="0"/>
          <w:numId w:val="28"/>
        </w:numPr>
        <w:suppressAutoHyphens w:val="0"/>
        <w:autoSpaceDE w:val="0"/>
        <w:autoSpaceDN w:val="0"/>
        <w:adjustRightInd w:val="0"/>
        <w:jc w:val="both"/>
        <w:rPr>
          <w:sz w:val="22"/>
          <w:szCs w:val="22"/>
          <w:lang w:eastAsia="ru-RU"/>
        </w:rPr>
      </w:pPr>
      <w:r w:rsidRPr="00C266DE">
        <w:rPr>
          <w:sz w:val="22"/>
          <w:szCs w:val="22"/>
          <w:lang w:eastAsia="ru-RU"/>
        </w:rPr>
        <w:t>об участниках, заявки на участие в запросе предложений которых были рассмотрены;</w:t>
      </w:r>
    </w:p>
    <w:p w:rsidR="00E311C3" w:rsidRPr="00C266DE" w:rsidRDefault="00E311C3" w:rsidP="00E311C3">
      <w:pPr>
        <w:numPr>
          <w:ilvl w:val="0"/>
          <w:numId w:val="28"/>
        </w:numPr>
        <w:suppressAutoHyphens w:val="0"/>
        <w:autoSpaceDE w:val="0"/>
        <w:autoSpaceDN w:val="0"/>
        <w:adjustRightInd w:val="0"/>
        <w:jc w:val="both"/>
        <w:rPr>
          <w:sz w:val="22"/>
          <w:szCs w:val="22"/>
          <w:lang w:eastAsia="ru-RU"/>
        </w:rPr>
      </w:pPr>
      <w:r w:rsidRPr="00C266DE">
        <w:rPr>
          <w:sz w:val="22"/>
          <w:szCs w:val="22"/>
          <w:lang w:eastAsia="ru-RU"/>
        </w:rPr>
        <w:t>о порядке оценки и о сопоставлении заявок на участие в запросе предложений;</w:t>
      </w:r>
    </w:p>
    <w:p w:rsidR="00E311C3" w:rsidRPr="00C266DE" w:rsidRDefault="00E311C3" w:rsidP="00E311C3">
      <w:pPr>
        <w:numPr>
          <w:ilvl w:val="0"/>
          <w:numId w:val="28"/>
        </w:numPr>
        <w:suppressAutoHyphens w:val="0"/>
        <w:autoSpaceDE w:val="0"/>
        <w:autoSpaceDN w:val="0"/>
        <w:adjustRightInd w:val="0"/>
        <w:jc w:val="both"/>
        <w:rPr>
          <w:sz w:val="22"/>
          <w:szCs w:val="22"/>
          <w:lang w:eastAsia="ru-RU"/>
        </w:rPr>
      </w:pPr>
      <w:r w:rsidRPr="00C266DE">
        <w:rPr>
          <w:sz w:val="22"/>
          <w:szCs w:val="22"/>
          <w:lang w:eastAsia="ru-RU"/>
        </w:rPr>
        <w:t>о принятом на основании результатов оценки и сопоставления заявок на участие в</w:t>
      </w:r>
      <w:r>
        <w:rPr>
          <w:sz w:val="22"/>
          <w:szCs w:val="22"/>
          <w:lang w:eastAsia="ru-RU"/>
        </w:rPr>
        <w:t xml:space="preserve"> </w:t>
      </w:r>
      <w:r w:rsidRPr="00C266DE">
        <w:rPr>
          <w:sz w:val="22"/>
          <w:szCs w:val="22"/>
          <w:lang w:eastAsia="ru-RU"/>
        </w:rPr>
        <w:t>запросе предложений решении;</w:t>
      </w:r>
    </w:p>
    <w:p w:rsidR="00E311C3" w:rsidRPr="00C266DE" w:rsidRDefault="00E311C3" w:rsidP="00E311C3">
      <w:pPr>
        <w:numPr>
          <w:ilvl w:val="0"/>
          <w:numId w:val="28"/>
        </w:numPr>
        <w:suppressAutoHyphens w:val="0"/>
        <w:autoSpaceDE w:val="0"/>
        <w:autoSpaceDN w:val="0"/>
        <w:adjustRightInd w:val="0"/>
        <w:jc w:val="both"/>
        <w:rPr>
          <w:sz w:val="22"/>
          <w:szCs w:val="22"/>
          <w:lang w:eastAsia="ru-RU"/>
        </w:rPr>
      </w:pPr>
      <w:r w:rsidRPr="00C266DE">
        <w:rPr>
          <w:sz w:val="22"/>
          <w:szCs w:val="22"/>
          <w:lang w:eastAsia="ru-RU"/>
        </w:rPr>
        <w:t>сведения о решении Комиссии о присвоении заявкам на участие в запросе</w:t>
      </w:r>
      <w:r>
        <w:rPr>
          <w:sz w:val="22"/>
          <w:szCs w:val="22"/>
          <w:lang w:eastAsia="ru-RU"/>
        </w:rPr>
        <w:t xml:space="preserve"> </w:t>
      </w:r>
      <w:r w:rsidRPr="00C266DE">
        <w:rPr>
          <w:sz w:val="22"/>
          <w:szCs w:val="22"/>
          <w:lang w:eastAsia="ru-RU"/>
        </w:rPr>
        <w:t>предложений значений по каждому из предусмотренных критериев оценки заявок на участие в</w:t>
      </w:r>
      <w:r>
        <w:rPr>
          <w:sz w:val="22"/>
          <w:szCs w:val="22"/>
          <w:lang w:eastAsia="ru-RU"/>
        </w:rPr>
        <w:t xml:space="preserve"> </w:t>
      </w:r>
      <w:r w:rsidRPr="00C266DE">
        <w:rPr>
          <w:sz w:val="22"/>
          <w:szCs w:val="22"/>
          <w:lang w:eastAsia="ru-RU"/>
        </w:rPr>
        <w:t>запросе предложений;</w:t>
      </w:r>
    </w:p>
    <w:p w:rsidR="00E311C3" w:rsidRPr="00C266DE" w:rsidRDefault="00E311C3" w:rsidP="00E311C3">
      <w:pPr>
        <w:numPr>
          <w:ilvl w:val="0"/>
          <w:numId w:val="28"/>
        </w:numPr>
        <w:suppressAutoHyphens w:val="0"/>
        <w:autoSpaceDE w:val="0"/>
        <w:autoSpaceDN w:val="0"/>
        <w:adjustRightInd w:val="0"/>
        <w:jc w:val="both"/>
        <w:rPr>
          <w:sz w:val="22"/>
          <w:szCs w:val="22"/>
          <w:lang w:eastAsia="ru-RU"/>
        </w:rPr>
      </w:pPr>
      <w:r w:rsidRPr="00C266DE">
        <w:rPr>
          <w:sz w:val="22"/>
          <w:szCs w:val="22"/>
          <w:lang w:eastAsia="ru-RU"/>
        </w:rPr>
        <w:t>объем, цена закупаемых товаров, работ, услуг и сроки исполнения договора;</w:t>
      </w:r>
    </w:p>
    <w:p w:rsidR="00E311C3" w:rsidRPr="00C266DE" w:rsidRDefault="00E311C3" w:rsidP="00E311C3">
      <w:pPr>
        <w:numPr>
          <w:ilvl w:val="0"/>
          <w:numId w:val="28"/>
        </w:numPr>
        <w:suppressAutoHyphens w:val="0"/>
        <w:autoSpaceDE w:val="0"/>
        <w:autoSpaceDN w:val="0"/>
        <w:adjustRightInd w:val="0"/>
        <w:jc w:val="both"/>
        <w:rPr>
          <w:sz w:val="22"/>
          <w:szCs w:val="22"/>
          <w:lang w:eastAsia="ru-RU"/>
        </w:rPr>
      </w:pPr>
      <w:r w:rsidRPr="00C266DE">
        <w:rPr>
          <w:sz w:val="22"/>
          <w:szCs w:val="22"/>
          <w:lang w:eastAsia="ru-RU"/>
        </w:rPr>
        <w:t>о присвоении заявкам на участие в запросе предложений порядковых номеров;</w:t>
      </w:r>
    </w:p>
    <w:p w:rsidR="00E311C3" w:rsidRPr="00C266DE" w:rsidRDefault="00E311C3" w:rsidP="00E311C3">
      <w:pPr>
        <w:numPr>
          <w:ilvl w:val="0"/>
          <w:numId w:val="28"/>
        </w:numPr>
        <w:suppressAutoHyphens w:val="0"/>
        <w:autoSpaceDE w:val="0"/>
        <w:autoSpaceDN w:val="0"/>
        <w:adjustRightInd w:val="0"/>
        <w:jc w:val="both"/>
        <w:rPr>
          <w:sz w:val="22"/>
          <w:szCs w:val="22"/>
          <w:lang w:eastAsia="ru-RU"/>
        </w:rPr>
      </w:pPr>
      <w:r w:rsidRPr="00C266DE">
        <w:rPr>
          <w:sz w:val="22"/>
          <w:szCs w:val="22"/>
          <w:lang w:eastAsia="ru-RU"/>
        </w:rPr>
        <w:t>наименования (для юридических лиц), фамилии, имена, отчества (для физических лиц)и почтовые адреса участников запроса предложений, заявкам на участие в запросе предложений</w:t>
      </w:r>
      <w:r>
        <w:rPr>
          <w:sz w:val="22"/>
          <w:szCs w:val="22"/>
          <w:lang w:eastAsia="ru-RU"/>
        </w:rPr>
        <w:t xml:space="preserve"> </w:t>
      </w:r>
      <w:r w:rsidRPr="00C266DE">
        <w:rPr>
          <w:sz w:val="22"/>
          <w:szCs w:val="22"/>
          <w:lang w:eastAsia="ru-RU"/>
        </w:rPr>
        <w:t>которых присвоен первый и второй номера.</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59.19. Протокол оценки и сопоставления заявок на участие в запросе предложений</w:t>
      </w:r>
      <w:r>
        <w:rPr>
          <w:sz w:val="22"/>
          <w:szCs w:val="22"/>
          <w:lang w:eastAsia="ru-RU"/>
        </w:rPr>
        <w:t xml:space="preserve"> </w:t>
      </w:r>
      <w:r w:rsidRPr="00C266DE">
        <w:rPr>
          <w:sz w:val="22"/>
          <w:szCs w:val="22"/>
          <w:lang w:eastAsia="ru-RU"/>
        </w:rPr>
        <w:t>подписывается всеми присутствующими членами Комиссии и Заказчиком в день окончания</w:t>
      </w:r>
      <w:r>
        <w:rPr>
          <w:sz w:val="22"/>
          <w:szCs w:val="22"/>
          <w:lang w:eastAsia="ru-RU"/>
        </w:rPr>
        <w:t xml:space="preserve"> </w:t>
      </w:r>
      <w:r w:rsidRPr="00C266DE">
        <w:rPr>
          <w:sz w:val="22"/>
          <w:szCs w:val="22"/>
          <w:lang w:eastAsia="ru-RU"/>
        </w:rPr>
        <w:t>проведения оценки и сопоставления заявок на участие в запросе предложений. В течение трех</w:t>
      </w:r>
      <w:r>
        <w:rPr>
          <w:sz w:val="22"/>
          <w:szCs w:val="22"/>
          <w:lang w:eastAsia="ru-RU"/>
        </w:rPr>
        <w:t xml:space="preserve"> </w:t>
      </w:r>
      <w:r w:rsidRPr="00C266DE">
        <w:rPr>
          <w:sz w:val="22"/>
          <w:szCs w:val="22"/>
          <w:lang w:eastAsia="ru-RU"/>
        </w:rPr>
        <w:t>рабочих дней со дня подписания протокола победителю в запросе предложений передается</w:t>
      </w:r>
      <w:r>
        <w:rPr>
          <w:sz w:val="22"/>
          <w:szCs w:val="22"/>
          <w:lang w:eastAsia="ru-RU"/>
        </w:rPr>
        <w:t xml:space="preserve"> </w:t>
      </w:r>
      <w:r w:rsidRPr="00C266DE">
        <w:rPr>
          <w:sz w:val="22"/>
          <w:szCs w:val="22"/>
          <w:lang w:eastAsia="ru-RU"/>
        </w:rPr>
        <w:t>уведомление о признании участника запроса предложений победителем и проект договора, который</w:t>
      </w:r>
      <w:r>
        <w:rPr>
          <w:sz w:val="22"/>
          <w:szCs w:val="22"/>
          <w:lang w:eastAsia="ru-RU"/>
        </w:rPr>
        <w:t xml:space="preserve"> </w:t>
      </w:r>
      <w:r w:rsidRPr="00C266DE">
        <w:rPr>
          <w:sz w:val="22"/>
          <w:szCs w:val="22"/>
          <w:lang w:eastAsia="ru-RU"/>
        </w:rPr>
        <w:t>составляется путем включения условий исполнения договора, предложенных победителем в запросе</w:t>
      </w:r>
      <w:r>
        <w:rPr>
          <w:sz w:val="22"/>
          <w:szCs w:val="22"/>
          <w:lang w:eastAsia="ru-RU"/>
        </w:rPr>
        <w:t xml:space="preserve"> </w:t>
      </w:r>
      <w:r w:rsidRPr="00C266DE">
        <w:rPr>
          <w:sz w:val="22"/>
          <w:szCs w:val="22"/>
          <w:lang w:eastAsia="ru-RU"/>
        </w:rPr>
        <w:t>предложений в заявке, в проект договора, прилагаемый к закупочной документации.</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59.20. Протокол оценки и сопоставления заявок на участие в запросе предложений, размещается</w:t>
      </w:r>
      <w:r>
        <w:rPr>
          <w:sz w:val="22"/>
          <w:szCs w:val="22"/>
          <w:lang w:eastAsia="ru-RU"/>
        </w:rPr>
        <w:t xml:space="preserve"> в ЕИС </w:t>
      </w:r>
      <w:r w:rsidRPr="00C266DE">
        <w:rPr>
          <w:sz w:val="22"/>
          <w:szCs w:val="22"/>
          <w:lang w:eastAsia="ru-RU"/>
        </w:rPr>
        <w:t>Заказчиком, не позднее чем через три дня со дня его подписания.</w:t>
      </w:r>
    </w:p>
    <w:p w:rsidR="00E311C3" w:rsidRPr="00C266DE" w:rsidRDefault="00E311C3" w:rsidP="00E311C3">
      <w:pPr>
        <w:suppressAutoHyphens w:val="0"/>
        <w:autoSpaceDE w:val="0"/>
        <w:autoSpaceDN w:val="0"/>
        <w:adjustRightInd w:val="0"/>
        <w:rPr>
          <w:sz w:val="22"/>
          <w:szCs w:val="22"/>
          <w:lang w:eastAsia="ru-RU"/>
        </w:rPr>
      </w:pPr>
    </w:p>
    <w:p w:rsidR="00E311C3" w:rsidRPr="00C266DE" w:rsidRDefault="00E311C3" w:rsidP="00E311C3">
      <w:pPr>
        <w:suppressAutoHyphens w:val="0"/>
        <w:autoSpaceDE w:val="0"/>
        <w:autoSpaceDN w:val="0"/>
        <w:adjustRightInd w:val="0"/>
        <w:jc w:val="center"/>
        <w:rPr>
          <w:b/>
          <w:bCs/>
          <w:sz w:val="22"/>
          <w:szCs w:val="22"/>
          <w:lang w:eastAsia="ru-RU"/>
        </w:rPr>
      </w:pPr>
      <w:r w:rsidRPr="00C266DE">
        <w:rPr>
          <w:b/>
          <w:bCs/>
          <w:sz w:val="22"/>
          <w:szCs w:val="22"/>
          <w:lang w:eastAsia="ru-RU"/>
        </w:rPr>
        <w:t>Статья 60. Подписание договора по результатам запроса предложений</w:t>
      </w:r>
    </w:p>
    <w:p w:rsidR="00E311C3" w:rsidRPr="00C266DE" w:rsidRDefault="00E311C3" w:rsidP="00E311C3">
      <w:pPr>
        <w:suppressAutoHyphens w:val="0"/>
        <w:autoSpaceDE w:val="0"/>
        <w:autoSpaceDN w:val="0"/>
        <w:adjustRightInd w:val="0"/>
        <w:rPr>
          <w:b/>
          <w:bCs/>
          <w:sz w:val="22"/>
          <w:szCs w:val="22"/>
          <w:lang w:eastAsia="ru-RU"/>
        </w:rPr>
      </w:pPr>
    </w:p>
    <w:p w:rsidR="00E311C3" w:rsidRPr="00C266DE" w:rsidRDefault="00E311C3" w:rsidP="00E311C3">
      <w:pPr>
        <w:suppressAutoHyphens w:val="0"/>
        <w:autoSpaceDE w:val="0"/>
        <w:autoSpaceDN w:val="0"/>
        <w:adjustRightInd w:val="0"/>
        <w:ind w:firstLine="700"/>
        <w:jc w:val="both"/>
        <w:rPr>
          <w:sz w:val="22"/>
          <w:szCs w:val="22"/>
        </w:rPr>
      </w:pPr>
      <w:r w:rsidRPr="00C266DE">
        <w:rPr>
          <w:sz w:val="22"/>
          <w:szCs w:val="22"/>
          <w:lang w:eastAsia="ru-RU"/>
        </w:rPr>
        <w:t>60.1. Победитель обязан подписать и передать Заказчику договор в течение срока,</w:t>
      </w:r>
      <w:r>
        <w:rPr>
          <w:sz w:val="22"/>
          <w:szCs w:val="22"/>
          <w:lang w:eastAsia="ru-RU"/>
        </w:rPr>
        <w:t xml:space="preserve"> </w:t>
      </w:r>
      <w:r w:rsidRPr="00C266DE">
        <w:rPr>
          <w:sz w:val="22"/>
          <w:szCs w:val="22"/>
          <w:lang w:eastAsia="ru-RU"/>
        </w:rPr>
        <w:t>предусмотренного закупочной документацией.</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60.2. В случае если победитель в запросе предложений или участник, заявке на участие, в</w:t>
      </w:r>
      <w:r>
        <w:rPr>
          <w:sz w:val="22"/>
          <w:szCs w:val="22"/>
          <w:lang w:eastAsia="ru-RU"/>
        </w:rPr>
        <w:t xml:space="preserve"> </w:t>
      </w:r>
      <w:r w:rsidRPr="00C266DE">
        <w:rPr>
          <w:sz w:val="22"/>
          <w:szCs w:val="22"/>
          <w:lang w:eastAsia="ru-RU"/>
        </w:rPr>
        <w:t>запросе предложений которого присвоен второй номер, в срок, предусмотренный закупочной</w:t>
      </w:r>
      <w:r>
        <w:rPr>
          <w:sz w:val="22"/>
          <w:szCs w:val="22"/>
          <w:lang w:eastAsia="ru-RU"/>
        </w:rPr>
        <w:t xml:space="preserve"> </w:t>
      </w:r>
      <w:r w:rsidRPr="00C266DE">
        <w:rPr>
          <w:sz w:val="22"/>
          <w:szCs w:val="22"/>
          <w:lang w:eastAsia="ru-RU"/>
        </w:rPr>
        <w:t>документацией, не представил Заказчику подписанный договор, а также обеспечение исполнения</w:t>
      </w:r>
      <w:r>
        <w:rPr>
          <w:sz w:val="22"/>
          <w:szCs w:val="22"/>
          <w:lang w:eastAsia="ru-RU"/>
        </w:rPr>
        <w:t xml:space="preserve"> </w:t>
      </w:r>
      <w:r w:rsidRPr="00C266DE">
        <w:rPr>
          <w:sz w:val="22"/>
          <w:szCs w:val="22"/>
          <w:lang w:eastAsia="ru-RU"/>
        </w:rPr>
        <w:t>договора в случае, если Заказчиком было установлено требование обеспечения исполнения договора</w:t>
      </w:r>
      <w:r>
        <w:rPr>
          <w:sz w:val="22"/>
          <w:szCs w:val="22"/>
          <w:lang w:eastAsia="ru-RU"/>
        </w:rPr>
        <w:t xml:space="preserve"> </w:t>
      </w:r>
      <w:r w:rsidRPr="00C266DE">
        <w:rPr>
          <w:sz w:val="22"/>
          <w:szCs w:val="22"/>
          <w:lang w:eastAsia="ru-RU"/>
        </w:rPr>
        <w:t>до его заключения, победитель в запросе предложений или участник, заявке на участие в запросе</w:t>
      </w:r>
      <w:r>
        <w:rPr>
          <w:sz w:val="22"/>
          <w:szCs w:val="22"/>
          <w:lang w:eastAsia="ru-RU"/>
        </w:rPr>
        <w:t xml:space="preserve"> </w:t>
      </w:r>
      <w:r w:rsidRPr="00C266DE">
        <w:rPr>
          <w:sz w:val="22"/>
          <w:szCs w:val="22"/>
          <w:lang w:eastAsia="ru-RU"/>
        </w:rPr>
        <w:t>предложений которого присвоен второй номер, признается уклонившимся от заключения договора.</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60.3. Договор может быть заключен не ранее трех рабочих дней с даты подписания протокола</w:t>
      </w:r>
      <w:r>
        <w:rPr>
          <w:sz w:val="22"/>
          <w:szCs w:val="22"/>
          <w:lang w:eastAsia="ru-RU"/>
        </w:rPr>
        <w:t xml:space="preserve"> </w:t>
      </w:r>
      <w:r w:rsidRPr="00C266DE">
        <w:rPr>
          <w:sz w:val="22"/>
          <w:szCs w:val="22"/>
          <w:lang w:eastAsia="ru-RU"/>
        </w:rPr>
        <w:t>подведения итогов запроса предложений (протокола рассмотрения заявок при признании запроса</w:t>
      </w:r>
      <w:r>
        <w:rPr>
          <w:sz w:val="22"/>
          <w:szCs w:val="22"/>
          <w:lang w:eastAsia="ru-RU"/>
        </w:rPr>
        <w:t xml:space="preserve"> </w:t>
      </w:r>
      <w:r w:rsidRPr="00C266DE">
        <w:rPr>
          <w:sz w:val="22"/>
          <w:szCs w:val="22"/>
          <w:lang w:eastAsia="ru-RU"/>
        </w:rPr>
        <w:t>предложений несостоявшимся).</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60.4. В случае если победитель запроса предложений признан уклонившимся от заключения</w:t>
      </w:r>
      <w:r>
        <w:rPr>
          <w:sz w:val="22"/>
          <w:szCs w:val="22"/>
          <w:lang w:eastAsia="ru-RU"/>
        </w:rPr>
        <w:t xml:space="preserve"> </w:t>
      </w:r>
      <w:r w:rsidRPr="00C266DE">
        <w:rPr>
          <w:sz w:val="22"/>
          <w:szCs w:val="22"/>
          <w:lang w:eastAsia="ru-RU"/>
        </w:rPr>
        <w:t>договора, Заказчик вправе обратиться в суд с иском о требовании о понуждении победителя запроса</w:t>
      </w:r>
      <w:r>
        <w:rPr>
          <w:sz w:val="22"/>
          <w:szCs w:val="22"/>
          <w:lang w:eastAsia="ru-RU"/>
        </w:rPr>
        <w:t xml:space="preserve"> </w:t>
      </w:r>
      <w:r w:rsidRPr="00C266DE">
        <w:rPr>
          <w:sz w:val="22"/>
          <w:szCs w:val="22"/>
          <w:lang w:eastAsia="ru-RU"/>
        </w:rPr>
        <w:t>предложений заключить договор, а также о возмещении убытков, причиненных уклонением от</w:t>
      </w:r>
      <w:r>
        <w:rPr>
          <w:sz w:val="22"/>
          <w:szCs w:val="22"/>
          <w:lang w:eastAsia="ru-RU"/>
        </w:rPr>
        <w:t xml:space="preserve"> </w:t>
      </w:r>
      <w:r w:rsidRPr="00C266DE">
        <w:rPr>
          <w:sz w:val="22"/>
          <w:szCs w:val="22"/>
          <w:lang w:eastAsia="ru-RU"/>
        </w:rPr>
        <w:t>заключения договора, либо заключить договор с участником запроса предложений, заявке на участие</w:t>
      </w:r>
      <w:r>
        <w:rPr>
          <w:sz w:val="22"/>
          <w:szCs w:val="22"/>
          <w:lang w:eastAsia="ru-RU"/>
        </w:rPr>
        <w:t xml:space="preserve"> </w:t>
      </w:r>
      <w:r w:rsidRPr="00C266DE">
        <w:rPr>
          <w:sz w:val="22"/>
          <w:szCs w:val="22"/>
          <w:lang w:eastAsia="ru-RU"/>
        </w:rPr>
        <w:t>которого присвоен второй номер, или принять решение о признании запроса предложений</w:t>
      </w:r>
      <w:r>
        <w:rPr>
          <w:sz w:val="22"/>
          <w:szCs w:val="22"/>
          <w:lang w:eastAsia="ru-RU"/>
        </w:rPr>
        <w:t xml:space="preserve"> </w:t>
      </w:r>
      <w:r w:rsidRPr="00C266DE">
        <w:rPr>
          <w:sz w:val="22"/>
          <w:szCs w:val="22"/>
          <w:lang w:eastAsia="ru-RU"/>
        </w:rPr>
        <w:t>несостоявшимся.</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60.5. В случае уклонения участника запроса предложений, занявшего следующее место в</w:t>
      </w:r>
      <w:r>
        <w:rPr>
          <w:sz w:val="22"/>
          <w:szCs w:val="22"/>
          <w:lang w:eastAsia="ru-RU"/>
        </w:rPr>
        <w:t xml:space="preserve"> </w:t>
      </w:r>
      <w:r w:rsidRPr="00C266DE">
        <w:rPr>
          <w:sz w:val="22"/>
          <w:szCs w:val="22"/>
          <w:lang w:eastAsia="ru-RU"/>
        </w:rPr>
        <w:t>итоговом ранжировании после победителя запроса предложений, от заключения договора Заказчик</w:t>
      </w:r>
      <w:r>
        <w:rPr>
          <w:sz w:val="22"/>
          <w:szCs w:val="22"/>
          <w:lang w:eastAsia="ru-RU"/>
        </w:rPr>
        <w:t xml:space="preserve"> </w:t>
      </w:r>
      <w:r w:rsidRPr="00C266DE">
        <w:rPr>
          <w:sz w:val="22"/>
          <w:szCs w:val="22"/>
          <w:lang w:eastAsia="ru-RU"/>
        </w:rPr>
        <w:t>вправе обратиться в суд с иском о требовании о понуждении такого участника заключить договор, а</w:t>
      </w:r>
      <w:r>
        <w:rPr>
          <w:sz w:val="22"/>
          <w:szCs w:val="22"/>
          <w:lang w:eastAsia="ru-RU"/>
        </w:rPr>
        <w:t xml:space="preserve"> </w:t>
      </w:r>
      <w:r w:rsidRPr="00C266DE">
        <w:rPr>
          <w:sz w:val="22"/>
          <w:szCs w:val="22"/>
          <w:lang w:eastAsia="ru-RU"/>
        </w:rPr>
        <w:t>также о возмещении убытков, причиненных уклонением от заключения договора, или принять</w:t>
      </w:r>
      <w:r>
        <w:rPr>
          <w:sz w:val="22"/>
          <w:szCs w:val="22"/>
          <w:lang w:eastAsia="ru-RU"/>
        </w:rPr>
        <w:t xml:space="preserve"> </w:t>
      </w:r>
      <w:r w:rsidRPr="00C266DE">
        <w:rPr>
          <w:sz w:val="22"/>
          <w:szCs w:val="22"/>
          <w:lang w:eastAsia="ru-RU"/>
        </w:rPr>
        <w:t>решение о признании запроса предложений несостоявшимся.</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60.6. Договор заключается на условиях, указанных в поданной участником запроса</w:t>
      </w:r>
      <w:r>
        <w:rPr>
          <w:sz w:val="22"/>
          <w:szCs w:val="22"/>
          <w:lang w:eastAsia="ru-RU"/>
        </w:rPr>
        <w:t xml:space="preserve"> </w:t>
      </w:r>
      <w:r w:rsidRPr="00C266DE">
        <w:rPr>
          <w:sz w:val="22"/>
          <w:szCs w:val="22"/>
          <w:lang w:eastAsia="ru-RU"/>
        </w:rPr>
        <w:t>предложений, с которым заключается договор, в заявке на участие в запросе предложений и в</w:t>
      </w:r>
      <w:r>
        <w:rPr>
          <w:sz w:val="22"/>
          <w:szCs w:val="22"/>
          <w:lang w:eastAsia="ru-RU"/>
        </w:rPr>
        <w:t xml:space="preserve"> </w:t>
      </w:r>
      <w:r w:rsidRPr="00C266DE">
        <w:rPr>
          <w:sz w:val="22"/>
          <w:szCs w:val="22"/>
          <w:lang w:eastAsia="ru-RU"/>
        </w:rPr>
        <w:lastRenderedPageBreak/>
        <w:t>закупочной документации. При заключении договора цена такого договора не может превышать</w:t>
      </w:r>
      <w:r>
        <w:rPr>
          <w:sz w:val="22"/>
          <w:szCs w:val="22"/>
          <w:lang w:eastAsia="ru-RU"/>
        </w:rPr>
        <w:t xml:space="preserve"> </w:t>
      </w:r>
      <w:r w:rsidRPr="00C266DE">
        <w:rPr>
          <w:sz w:val="22"/>
          <w:szCs w:val="22"/>
          <w:lang w:eastAsia="ru-RU"/>
        </w:rPr>
        <w:t>начальную (максимальную) цену договора, указанную в извещении о проведении запроса</w:t>
      </w:r>
      <w:r>
        <w:rPr>
          <w:sz w:val="22"/>
          <w:szCs w:val="22"/>
          <w:lang w:eastAsia="ru-RU"/>
        </w:rPr>
        <w:t xml:space="preserve"> </w:t>
      </w:r>
      <w:r w:rsidRPr="00C266DE">
        <w:rPr>
          <w:sz w:val="22"/>
          <w:szCs w:val="22"/>
          <w:lang w:eastAsia="ru-RU"/>
        </w:rPr>
        <w:t>предложений. Также Заказчик вправе провести с таким участником переговоры по снижению цены,</w:t>
      </w:r>
      <w:r>
        <w:rPr>
          <w:sz w:val="22"/>
          <w:szCs w:val="22"/>
          <w:lang w:eastAsia="ru-RU"/>
        </w:rPr>
        <w:t xml:space="preserve"> </w:t>
      </w:r>
      <w:r w:rsidRPr="00C266DE">
        <w:rPr>
          <w:sz w:val="22"/>
          <w:szCs w:val="22"/>
          <w:lang w:eastAsia="ru-RU"/>
        </w:rPr>
        <w:t>представленной в заявке, и заключить договор по цене, согласованной в процессе проведения</w:t>
      </w:r>
    </w:p>
    <w:p w:rsidR="00E311C3" w:rsidRPr="00C266DE" w:rsidRDefault="00E311C3" w:rsidP="00E311C3">
      <w:pPr>
        <w:suppressAutoHyphens w:val="0"/>
        <w:autoSpaceDE w:val="0"/>
        <w:autoSpaceDN w:val="0"/>
        <w:adjustRightInd w:val="0"/>
        <w:jc w:val="both"/>
        <w:rPr>
          <w:sz w:val="22"/>
          <w:szCs w:val="22"/>
          <w:lang w:eastAsia="ru-RU"/>
        </w:rPr>
      </w:pPr>
      <w:r w:rsidRPr="00C266DE">
        <w:rPr>
          <w:sz w:val="22"/>
          <w:szCs w:val="22"/>
          <w:lang w:eastAsia="ru-RU"/>
        </w:rPr>
        <w:t>преддоговорных переговоров.</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60.7. В случае если Заказчиком было установлено требование обеспечения исполнения договора,</w:t>
      </w:r>
      <w:r>
        <w:rPr>
          <w:sz w:val="22"/>
          <w:szCs w:val="22"/>
          <w:lang w:eastAsia="ru-RU"/>
        </w:rPr>
        <w:t xml:space="preserve"> </w:t>
      </w:r>
      <w:r w:rsidRPr="00C266DE">
        <w:rPr>
          <w:sz w:val="22"/>
          <w:szCs w:val="22"/>
          <w:lang w:eastAsia="ru-RU"/>
        </w:rPr>
        <w:t>договор заключается только после предоставления участником запроса предложений, с которым</w:t>
      </w:r>
      <w:r>
        <w:rPr>
          <w:sz w:val="22"/>
          <w:szCs w:val="22"/>
          <w:lang w:eastAsia="ru-RU"/>
        </w:rPr>
        <w:t xml:space="preserve"> </w:t>
      </w:r>
      <w:r w:rsidRPr="00C266DE">
        <w:rPr>
          <w:sz w:val="22"/>
          <w:szCs w:val="22"/>
          <w:lang w:eastAsia="ru-RU"/>
        </w:rPr>
        <w:t>заключается договор, обеспечения исполнения договора, в размере, указанном в закупочной</w:t>
      </w:r>
      <w:r>
        <w:rPr>
          <w:sz w:val="22"/>
          <w:szCs w:val="22"/>
          <w:lang w:eastAsia="ru-RU"/>
        </w:rPr>
        <w:t xml:space="preserve"> </w:t>
      </w:r>
      <w:r w:rsidRPr="00C266DE">
        <w:rPr>
          <w:sz w:val="22"/>
          <w:szCs w:val="22"/>
          <w:lang w:eastAsia="ru-RU"/>
        </w:rPr>
        <w:t>документации. Способ обеспечения исполнения договора из перечисленных в настоящем Положении</w:t>
      </w:r>
      <w:r>
        <w:rPr>
          <w:sz w:val="22"/>
          <w:szCs w:val="22"/>
          <w:lang w:eastAsia="ru-RU"/>
        </w:rPr>
        <w:t xml:space="preserve"> </w:t>
      </w:r>
      <w:r w:rsidRPr="00C266DE">
        <w:rPr>
          <w:sz w:val="22"/>
          <w:szCs w:val="22"/>
          <w:lang w:eastAsia="ru-RU"/>
        </w:rPr>
        <w:t>определяется в закупочной документации.</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60.8. В случае проведения процедуры запроса предложений в электронной форме процедура</w:t>
      </w:r>
      <w:r>
        <w:rPr>
          <w:sz w:val="22"/>
          <w:szCs w:val="22"/>
          <w:lang w:eastAsia="ru-RU"/>
        </w:rPr>
        <w:t xml:space="preserve"> </w:t>
      </w:r>
      <w:r w:rsidRPr="00C266DE">
        <w:rPr>
          <w:sz w:val="22"/>
          <w:szCs w:val="22"/>
          <w:lang w:eastAsia="ru-RU"/>
        </w:rPr>
        <w:t>также регламентируется правилами, установленными соответствующей электронной торговой</w:t>
      </w:r>
      <w:r>
        <w:rPr>
          <w:sz w:val="22"/>
          <w:szCs w:val="22"/>
          <w:lang w:eastAsia="ru-RU"/>
        </w:rPr>
        <w:t xml:space="preserve"> </w:t>
      </w:r>
      <w:r w:rsidRPr="00C266DE">
        <w:rPr>
          <w:sz w:val="22"/>
          <w:szCs w:val="22"/>
          <w:lang w:eastAsia="ru-RU"/>
        </w:rPr>
        <w:t>площадкой с соблюдением требований настоящего Положения.</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60.9. Заказчик вправе без объяснения причин отказаться от заключения договора, не возмещая</w:t>
      </w:r>
      <w:r>
        <w:rPr>
          <w:sz w:val="22"/>
          <w:szCs w:val="22"/>
          <w:lang w:eastAsia="ru-RU"/>
        </w:rPr>
        <w:t xml:space="preserve"> </w:t>
      </w:r>
      <w:r w:rsidRPr="00C266DE">
        <w:rPr>
          <w:sz w:val="22"/>
          <w:szCs w:val="22"/>
          <w:lang w:eastAsia="ru-RU"/>
        </w:rPr>
        <w:t>участнику понесенные им расходы в связи с участием в процедуре запроса предложений.</w:t>
      </w:r>
      <w:r>
        <w:rPr>
          <w:sz w:val="22"/>
          <w:szCs w:val="22"/>
          <w:lang w:eastAsia="ru-RU"/>
        </w:rPr>
        <w:t xml:space="preserve"> </w:t>
      </w:r>
      <w:r w:rsidRPr="00C266DE">
        <w:rPr>
          <w:sz w:val="22"/>
          <w:szCs w:val="22"/>
          <w:lang w:eastAsia="ru-RU"/>
        </w:rPr>
        <w:t>В случае</w:t>
      </w:r>
      <w:r>
        <w:rPr>
          <w:sz w:val="22"/>
          <w:szCs w:val="22"/>
          <w:lang w:eastAsia="ru-RU"/>
        </w:rPr>
        <w:t xml:space="preserve"> </w:t>
      </w:r>
      <w:r w:rsidRPr="00C266DE">
        <w:rPr>
          <w:sz w:val="22"/>
          <w:szCs w:val="22"/>
          <w:lang w:eastAsia="ru-RU"/>
        </w:rPr>
        <w:t>отказа Заказчика от заключения договора с победителем запроса предложений и участником,</w:t>
      </w:r>
      <w:r>
        <w:rPr>
          <w:sz w:val="22"/>
          <w:szCs w:val="22"/>
          <w:lang w:eastAsia="ru-RU"/>
        </w:rPr>
        <w:t xml:space="preserve"> </w:t>
      </w:r>
      <w:r w:rsidRPr="00C266DE">
        <w:rPr>
          <w:sz w:val="22"/>
          <w:szCs w:val="22"/>
          <w:lang w:eastAsia="ru-RU"/>
        </w:rPr>
        <w:t>занявшим второе место, Заказчик публикует извещение о признании запроса предложений</w:t>
      </w:r>
      <w:r>
        <w:rPr>
          <w:sz w:val="22"/>
          <w:szCs w:val="22"/>
          <w:lang w:eastAsia="ru-RU"/>
        </w:rPr>
        <w:t xml:space="preserve"> </w:t>
      </w:r>
      <w:r w:rsidRPr="00C266DE">
        <w:rPr>
          <w:sz w:val="22"/>
          <w:szCs w:val="22"/>
          <w:lang w:eastAsia="ru-RU"/>
        </w:rPr>
        <w:t xml:space="preserve">несостоявшимся </w:t>
      </w:r>
      <w:r>
        <w:rPr>
          <w:sz w:val="22"/>
          <w:szCs w:val="22"/>
          <w:lang w:eastAsia="ru-RU"/>
        </w:rPr>
        <w:t xml:space="preserve">в ЕИС </w:t>
      </w:r>
      <w:r w:rsidRPr="00C266DE">
        <w:rPr>
          <w:sz w:val="22"/>
          <w:szCs w:val="22"/>
          <w:lang w:eastAsia="ru-RU"/>
        </w:rPr>
        <w:t>о размещении заказов.</w:t>
      </w:r>
    </w:p>
    <w:p w:rsidR="00E311C3" w:rsidRPr="00C266DE" w:rsidRDefault="00E311C3" w:rsidP="00E311C3">
      <w:pPr>
        <w:suppressAutoHyphens w:val="0"/>
        <w:autoSpaceDE w:val="0"/>
        <w:autoSpaceDN w:val="0"/>
        <w:adjustRightInd w:val="0"/>
        <w:rPr>
          <w:sz w:val="22"/>
          <w:szCs w:val="22"/>
          <w:lang w:eastAsia="ru-RU"/>
        </w:rPr>
      </w:pPr>
    </w:p>
    <w:p w:rsidR="00E311C3" w:rsidRPr="00C266DE" w:rsidRDefault="00E311C3" w:rsidP="00E311C3">
      <w:pPr>
        <w:suppressAutoHyphens w:val="0"/>
        <w:autoSpaceDE w:val="0"/>
        <w:autoSpaceDN w:val="0"/>
        <w:adjustRightInd w:val="0"/>
        <w:jc w:val="center"/>
        <w:rPr>
          <w:b/>
          <w:bCs/>
          <w:sz w:val="22"/>
          <w:szCs w:val="22"/>
          <w:lang w:eastAsia="ru-RU"/>
        </w:rPr>
      </w:pPr>
      <w:r w:rsidRPr="00C266DE">
        <w:rPr>
          <w:b/>
          <w:bCs/>
          <w:sz w:val="22"/>
          <w:szCs w:val="22"/>
          <w:lang w:eastAsia="ru-RU"/>
        </w:rPr>
        <w:t>Статья 61. Последствия признания запроса предложений несостоявшимся</w:t>
      </w:r>
    </w:p>
    <w:p w:rsidR="00E311C3" w:rsidRPr="00C266DE" w:rsidRDefault="00E311C3" w:rsidP="00E311C3">
      <w:pPr>
        <w:suppressAutoHyphens w:val="0"/>
        <w:autoSpaceDE w:val="0"/>
        <w:autoSpaceDN w:val="0"/>
        <w:adjustRightInd w:val="0"/>
        <w:rPr>
          <w:b/>
          <w:bCs/>
          <w:sz w:val="22"/>
          <w:szCs w:val="22"/>
          <w:lang w:eastAsia="ru-RU"/>
        </w:rPr>
      </w:pP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61.1. В случае, если запрос предложений признан несостоявшимся и договор не заключен,</w:t>
      </w:r>
      <w:r>
        <w:rPr>
          <w:sz w:val="22"/>
          <w:szCs w:val="22"/>
          <w:lang w:eastAsia="ru-RU"/>
        </w:rPr>
        <w:t xml:space="preserve"> </w:t>
      </w:r>
      <w:r w:rsidRPr="00C266DE">
        <w:rPr>
          <w:sz w:val="22"/>
          <w:szCs w:val="22"/>
          <w:lang w:eastAsia="ru-RU"/>
        </w:rPr>
        <w:t>Заказчик вправе объявить о проведении повторного запроса предложений либо заключить договор с</w:t>
      </w:r>
      <w:r>
        <w:rPr>
          <w:sz w:val="22"/>
          <w:szCs w:val="22"/>
          <w:lang w:eastAsia="ru-RU"/>
        </w:rPr>
        <w:t xml:space="preserve"> </w:t>
      </w:r>
      <w:r w:rsidRPr="00C266DE">
        <w:rPr>
          <w:sz w:val="22"/>
          <w:szCs w:val="22"/>
          <w:lang w:eastAsia="ru-RU"/>
        </w:rPr>
        <w:t>единственным поставщиком (исполнителем, подрядчиком) на условиях, предусмотренных</w:t>
      </w:r>
      <w:r>
        <w:rPr>
          <w:sz w:val="22"/>
          <w:szCs w:val="22"/>
          <w:lang w:eastAsia="ru-RU"/>
        </w:rPr>
        <w:t xml:space="preserve"> </w:t>
      </w:r>
      <w:r w:rsidRPr="00C266DE">
        <w:rPr>
          <w:sz w:val="22"/>
          <w:szCs w:val="22"/>
          <w:lang w:eastAsia="ru-RU"/>
        </w:rPr>
        <w:t>закупочной документацией, цена заключенного договора не должна превышать начальную</w:t>
      </w:r>
      <w:r>
        <w:rPr>
          <w:sz w:val="22"/>
          <w:szCs w:val="22"/>
          <w:lang w:eastAsia="ru-RU"/>
        </w:rPr>
        <w:t xml:space="preserve"> </w:t>
      </w:r>
      <w:r w:rsidRPr="00C266DE">
        <w:rPr>
          <w:sz w:val="22"/>
          <w:szCs w:val="22"/>
          <w:lang w:eastAsia="ru-RU"/>
        </w:rPr>
        <w:t>(максимальную) цену договора (цену лота), указанную в извещении о проведении запроса</w:t>
      </w:r>
      <w:r>
        <w:rPr>
          <w:sz w:val="22"/>
          <w:szCs w:val="22"/>
          <w:lang w:eastAsia="ru-RU"/>
        </w:rPr>
        <w:t xml:space="preserve"> </w:t>
      </w:r>
      <w:r w:rsidRPr="00C266DE">
        <w:rPr>
          <w:sz w:val="22"/>
          <w:szCs w:val="22"/>
          <w:lang w:eastAsia="ru-RU"/>
        </w:rPr>
        <w:t>предложений. Также Заказчик вправе провести с таким участником переговоры по снижению цены,</w:t>
      </w:r>
      <w:r>
        <w:rPr>
          <w:sz w:val="22"/>
          <w:szCs w:val="22"/>
          <w:lang w:eastAsia="ru-RU"/>
        </w:rPr>
        <w:t xml:space="preserve"> </w:t>
      </w:r>
      <w:r w:rsidRPr="00C266DE">
        <w:rPr>
          <w:sz w:val="22"/>
          <w:szCs w:val="22"/>
          <w:lang w:eastAsia="ru-RU"/>
        </w:rPr>
        <w:t>без изменения иных условий договора и заключить договор по цене, согласованной в процессе</w:t>
      </w:r>
      <w:r>
        <w:rPr>
          <w:sz w:val="22"/>
          <w:szCs w:val="22"/>
          <w:lang w:eastAsia="ru-RU"/>
        </w:rPr>
        <w:t xml:space="preserve"> </w:t>
      </w:r>
      <w:r w:rsidRPr="00C266DE">
        <w:rPr>
          <w:sz w:val="22"/>
          <w:szCs w:val="22"/>
          <w:lang w:eastAsia="ru-RU"/>
        </w:rPr>
        <w:t>проведения преддоговорных переговоров.</w:t>
      </w:r>
    </w:p>
    <w:p w:rsidR="00E311C3" w:rsidRPr="00C266DE" w:rsidRDefault="00E311C3" w:rsidP="00E311C3">
      <w:pPr>
        <w:suppressAutoHyphens w:val="0"/>
        <w:autoSpaceDE w:val="0"/>
        <w:autoSpaceDN w:val="0"/>
        <w:adjustRightInd w:val="0"/>
        <w:ind w:firstLine="700"/>
        <w:jc w:val="both"/>
        <w:rPr>
          <w:sz w:val="22"/>
          <w:szCs w:val="22"/>
        </w:rPr>
      </w:pPr>
      <w:r w:rsidRPr="00C266DE">
        <w:rPr>
          <w:sz w:val="22"/>
          <w:szCs w:val="22"/>
          <w:lang w:eastAsia="ru-RU"/>
        </w:rPr>
        <w:t>61.2. В случае объявления о проведении повторного запроса предложений Заказчик вправе</w:t>
      </w:r>
      <w:r>
        <w:rPr>
          <w:sz w:val="22"/>
          <w:szCs w:val="22"/>
          <w:lang w:eastAsia="ru-RU"/>
        </w:rPr>
        <w:t xml:space="preserve"> </w:t>
      </w:r>
      <w:r w:rsidRPr="00C266DE">
        <w:rPr>
          <w:sz w:val="22"/>
          <w:szCs w:val="22"/>
          <w:lang w:eastAsia="ru-RU"/>
        </w:rPr>
        <w:t>изменить условия запроса предложений.</w:t>
      </w:r>
    </w:p>
    <w:p w:rsidR="00E311C3" w:rsidRPr="00C266DE" w:rsidRDefault="00E311C3" w:rsidP="00E311C3">
      <w:pPr>
        <w:rPr>
          <w:sz w:val="22"/>
          <w:szCs w:val="22"/>
        </w:rPr>
      </w:pPr>
    </w:p>
    <w:p w:rsidR="00E311C3" w:rsidRPr="00C266DE" w:rsidRDefault="00E311C3" w:rsidP="00E311C3">
      <w:pPr>
        <w:pStyle w:val="1"/>
        <w:jc w:val="both"/>
        <w:rPr>
          <w:rFonts w:ascii="Times New Roman" w:hAnsi="Times New Roman"/>
          <w:b w:val="0"/>
          <w:szCs w:val="22"/>
        </w:rPr>
      </w:pPr>
      <w:bookmarkStart w:id="101" w:name="_Toc363636103"/>
      <w:bookmarkStart w:id="102" w:name="_Toc364952890"/>
    </w:p>
    <w:p w:rsidR="00E311C3" w:rsidRPr="00C266DE" w:rsidRDefault="00E311C3" w:rsidP="00E311C3">
      <w:pPr>
        <w:pStyle w:val="1"/>
        <w:rPr>
          <w:rFonts w:ascii="Times New Roman" w:hAnsi="Times New Roman"/>
          <w:szCs w:val="22"/>
        </w:rPr>
      </w:pPr>
      <w:r w:rsidRPr="00C266DE">
        <w:rPr>
          <w:rFonts w:ascii="Times New Roman" w:hAnsi="Times New Roman"/>
          <w:szCs w:val="22"/>
        </w:rPr>
        <w:t>Глава</w:t>
      </w:r>
      <w:r>
        <w:rPr>
          <w:rFonts w:ascii="Times New Roman" w:hAnsi="Times New Roman"/>
          <w:szCs w:val="22"/>
        </w:rPr>
        <w:t xml:space="preserve"> </w:t>
      </w:r>
      <w:r w:rsidRPr="00C266DE">
        <w:rPr>
          <w:rFonts w:ascii="Times New Roman" w:hAnsi="Times New Roman"/>
          <w:szCs w:val="22"/>
        </w:rPr>
        <w:t xml:space="preserve">9. ЗАКУПКИ У ЕДИНСТВЕННОГО ПОСТАВЩИКА (ПРЯМЫЕ ЗАКУПКИ) </w:t>
      </w:r>
      <w:bookmarkEnd w:id="101"/>
      <w:bookmarkEnd w:id="102"/>
    </w:p>
    <w:p w:rsidR="00E311C3" w:rsidRPr="00C266DE" w:rsidRDefault="00E311C3" w:rsidP="00E311C3">
      <w:pPr>
        <w:pStyle w:val="1"/>
        <w:jc w:val="both"/>
        <w:rPr>
          <w:rFonts w:ascii="Times New Roman" w:hAnsi="Times New Roman"/>
          <w:szCs w:val="22"/>
          <w:highlight w:val="yellow"/>
        </w:rPr>
      </w:pPr>
      <w:bookmarkStart w:id="103" w:name="_Toc312425178"/>
      <w:bookmarkStart w:id="104" w:name="_Toc320222885"/>
      <w:bookmarkStart w:id="105" w:name="_Toc363636104"/>
      <w:bookmarkStart w:id="106" w:name="_Toc364952891"/>
      <w:bookmarkEnd w:id="103"/>
      <w:bookmarkEnd w:id="104"/>
    </w:p>
    <w:bookmarkEnd w:id="105"/>
    <w:bookmarkEnd w:id="106"/>
    <w:p w:rsidR="00E311C3" w:rsidRPr="00C266DE" w:rsidRDefault="00E311C3" w:rsidP="00E311C3">
      <w:pPr>
        <w:suppressAutoHyphens w:val="0"/>
        <w:autoSpaceDE w:val="0"/>
        <w:autoSpaceDN w:val="0"/>
        <w:adjustRightInd w:val="0"/>
        <w:ind w:firstLine="709"/>
        <w:jc w:val="both"/>
        <w:rPr>
          <w:sz w:val="22"/>
          <w:szCs w:val="22"/>
          <w:lang w:eastAsia="ru-RU"/>
        </w:rPr>
      </w:pPr>
    </w:p>
    <w:p w:rsidR="00E311C3" w:rsidRPr="00C266DE" w:rsidRDefault="00E311C3" w:rsidP="00E311C3">
      <w:pPr>
        <w:pStyle w:val="ae"/>
        <w:spacing w:before="0" w:after="0"/>
        <w:ind w:firstLine="284"/>
        <w:jc w:val="center"/>
        <w:rPr>
          <w:b/>
          <w:bCs/>
          <w:sz w:val="22"/>
          <w:szCs w:val="22"/>
          <w:lang w:eastAsia="ru-RU"/>
        </w:rPr>
      </w:pPr>
      <w:r w:rsidRPr="00C266DE">
        <w:rPr>
          <w:b/>
          <w:bCs/>
          <w:sz w:val="22"/>
          <w:szCs w:val="22"/>
          <w:lang w:eastAsia="ru-RU"/>
        </w:rPr>
        <w:t>Статья 62.Закупки у единственного поставщика</w:t>
      </w:r>
    </w:p>
    <w:p w:rsidR="00E311C3" w:rsidRPr="00C266DE" w:rsidRDefault="00E311C3" w:rsidP="00E311C3">
      <w:pPr>
        <w:pStyle w:val="ae"/>
        <w:spacing w:before="0" w:after="0"/>
        <w:ind w:firstLine="284"/>
        <w:jc w:val="center"/>
        <w:rPr>
          <w:b/>
          <w:bCs/>
          <w:sz w:val="22"/>
          <w:szCs w:val="22"/>
          <w:lang w:eastAsia="ru-RU"/>
        </w:rPr>
      </w:pPr>
    </w:p>
    <w:p w:rsidR="00E311C3" w:rsidRPr="00F61B2E" w:rsidRDefault="00E311C3" w:rsidP="00E311C3">
      <w:pPr>
        <w:tabs>
          <w:tab w:val="left" w:pos="540"/>
          <w:tab w:val="left" w:pos="900"/>
        </w:tabs>
        <w:suppressAutoHyphens w:val="0"/>
        <w:jc w:val="both"/>
        <w:rPr>
          <w:sz w:val="22"/>
          <w:szCs w:val="22"/>
          <w:lang w:eastAsia="ru-RU"/>
        </w:rPr>
      </w:pPr>
      <w:r w:rsidRPr="00C266DE">
        <w:rPr>
          <w:sz w:val="22"/>
          <w:szCs w:val="22"/>
          <w:lang w:eastAsia="ru-RU"/>
        </w:rPr>
        <w:tab/>
      </w:r>
      <w:r w:rsidRPr="00F61B2E">
        <w:rPr>
          <w:sz w:val="22"/>
          <w:szCs w:val="22"/>
          <w:lang w:eastAsia="ru-RU"/>
        </w:rPr>
        <w:t xml:space="preserve">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w:t>
      </w:r>
      <w:r w:rsidRPr="00F61B2E">
        <w:rPr>
          <w:b/>
          <w:i/>
          <w:sz w:val="22"/>
          <w:szCs w:val="22"/>
          <w:lang w:eastAsia="ru-RU"/>
        </w:rPr>
        <w:t>без рассмотрения конкурирующих предложений</w:t>
      </w:r>
      <w:r w:rsidRPr="00F61B2E">
        <w:rPr>
          <w:b/>
          <w:sz w:val="22"/>
          <w:szCs w:val="22"/>
          <w:lang w:eastAsia="ru-RU"/>
        </w:rPr>
        <w:t xml:space="preserve">, </w:t>
      </w:r>
      <w:r w:rsidRPr="00F61B2E">
        <w:rPr>
          <w:sz w:val="22"/>
          <w:szCs w:val="22"/>
          <w:lang w:eastAsia="ru-RU"/>
        </w:rPr>
        <w:t>и при наличии иных обстоятельств требующих закупки именно у единственного поставщика.</w:t>
      </w:r>
    </w:p>
    <w:p w:rsidR="00E311C3" w:rsidRPr="00F61B2E" w:rsidRDefault="00E311C3" w:rsidP="00E311C3">
      <w:pPr>
        <w:pStyle w:val="af3"/>
        <w:rPr>
          <w:lang w:eastAsia="ru-RU"/>
        </w:rPr>
      </w:pPr>
      <w:r w:rsidRPr="00F61B2E">
        <w:rPr>
          <w:lang w:eastAsia="ru-RU"/>
        </w:rPr>
        <w:tab/>
        <w:t>62.1</w:t>
      </w:r>
      <w:r w:rsidRPr="00F61B2E">
        <w:rPr>
          <w:rFonts w:ascii="Times New Roman" w:eastAsia="Times New Roman" w:hAnsi="Times New Roman"/>
          <w:lang w:eastAsia="ru-RU"/>
        </w:rPr>
        <w:t>. Закупка у единственного поставщика, подрядчика, исполнителя может осуществляться в случае, если:</w:t>
      </w:r>
    </w:p>
    <w:p w:rsidR="00E311C3" w:rsidRPr="00F61B2E" w:rsidRDefault="00E311C3" w:rsidP="00E311C3">
      <w:pPr>
        <w:suppressAutoHyphens w:val="0"/>
        <w:autoSpaceDE w:val="0"/>
        <w:autoSpaceDN w:val="0"/>
        <w:adjustRightInd w:val="0"/>
        <w:jc w:val="both"/>
        <w:rPr>
          <w:sz w:val="22"/>
          <w:szCs w:val="22"/>
          <w:lang w:eastAsia="en-US"/>
        </w:rPr>
      </w:pPr>
      <w:r w:rsidRPr="00F61B2E">
        <w:rPr>
          <w:sz w:val="22"/>
          <w:szCs w:val="22"/>
          <w:lang w:eastAsia="en-US"/>
        </w:rPr>
        <w:t xml:space="preserve">62.1.1. </w:t>
      </w:r>
      <w:r w:rsidR="00AF3310">
        <w:rPr>
          <w:sz w:val="22"/>
          <w:szCs w:val="22"/>
          <w:lang w:eastAsia="en-US"/>
        </w:rPr>
        <w:t xml:space="preserve">при необходимости </w:t>
      </w:r>
      <w:r w:rsidRPr="00F61B2E">
        <w:rPr>
          <w:sz w:val="22"/>
          <w:szCs w:val="22"/>
          <w:lang w:eastAsia="en-US"/>
        </w:rPr>
        <w:t xml:space="preserve">закупка товаров, работ и услуг </w:t>
      </w:r>
      <w:r w:rsidR="00AF3310">
        <w:rPr>
          <w:sz w:val="22"/>
          <w:szCs w:val="22"/>
          <w:lang w:eastAsia="en-US"/>
        </w:rPr>
        <w:t xml:space="preserve">на сумму </w:t>
      </w:r>
      <w:r>
        <w:rPr>
          <w:sz w:val="22"/>
          <w:szCs w:val="22"/>
          <w:lang w:eastAsia="en-US"/>
        </w:rPr>
        <w:t xml:space="preserve"> </w:t>
      </w:r>
      <w:r w:rsidRPr="00A26659">
        <w:rPr>
          <w:sz w:val="22"/>
          <w:szCs w:val="22"/>
          <w:lang w:eastAsia="en-US"/>
        </w:rPr>
        <w:t xml:space="preserve">до </w:t>
      </w:r>
      <w:r w:rsidRPr="00A26659">
        <w:rPr>
          <w:b/>
          <w:i/>
          <w:sz w:val="22"/>
          <w:szCs w:val="22"/>
          <w:lang w:eastAsia="en-US"/>
        </w:rPr>
        <w:t>1 000 000,00 (Один миллион) рублей</w:t>
      </w:r>
      <w:r w:rsidRPr="00F61B2E">
        <w:rPr>
          <w:sz w:val="22"/>
          <w:szCs w:val="22"/>
          <w:lang w:eastAsia="en-US"/>
        </w:rPr>
        <w:t>, по одной закупке (без учета НДС) без согласования с комиссией;</w:t>
      </w:r>
    </w:p>
    <w:p w:rsidR="004F43FD" w:rsidRPr="00C266DE" w:rsidRDefault="004F43FD" w:rsidP="004F43FD">
      <w:pPr>
        <w:suppressAutoHyphens w:val="0"/>
        <w:autoSpaceDE w:val="0"/>
        <w:autoSpaceDN w:val="0"/>
        <w:adjustRightInd w:val="0"/>
        <w:jc w:val="both"/>
        <w:rPr>
          <w:sz w:val="22"/>
          <w:szCs w:val="22"/>
          <w:lang w:eastAsia="en-US"/>
        </w:rPr>
      </w:pPr>
      <w:r w:rsidRPr="00C266DE">
        <w:rPr>
          <w:sz w:val="22"/>
          <w:szCs w:val="22"/>
          <w:lang w:eastAsia="en-US"/>
        </w:rPr>
        <w:t>62.1.2.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4F43FD" w:rsidRPr="00C266DE" w:rsidRDefault="004F43FD" w:rsidP="004F43FD">
      <w:pPr>
        <w:suppressAutoHyphens w:val="0"/>
        <w:autoSpaceDE w:val="0"/>
        <w:autoSpaceDN w:val="0"/>
        <w:adjustRightInd w:val="0"/>
        <w:jc w:val="both"/>
        <w:rPr>
          <w:sz w:val="22"/>
          <w:szCs w:val="22"/>
          <w:lang w:eastAsia="en-US"/>
        </w:rPr>
      </w:pPr>
      <w:r w:rsidRPr="00C266DE">
        <w:rPr>
          <w:sz w:val="22"/>
          <w:szCs w:val="22"/>
          <w:lang w:eastAsia="en-US"/>
        </w:rPr>
        <w:t>62.1.3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4F43FD" w:rsidRPr="00C266DE" w:rsidRDefault="004F43FD" w:rsidP="004F43FD">
      <w:pPr>
        <w:suppressAutoHyphens w:val="0"/>
        <w:autoSpaceDE w:val="0"/>
        <w:autoSpaceDN w:val="0"/>
        <w:adjustRightInd w:val="0"/>
        <w:jc w:val="both"/>
        <w:rPr>
          <w:sz w:val="22"/>
          <w:szCs w:val="22"/>
          <w:lang w:eastAsia="en-US"/>
        </w:rPr>
      </w:pPr>
      <w:r w:rsidRPr="00C266DE">
        <w:rPr>
          <w:sz w:val="22"/>
          <w:szCs w:val="22"/>
          <w:lang w:eastAsia="en-US"/>
        </w:rPr>
        <w:t>62.1.4.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4F43FD" w:rsidRPr="00C266DE" w:rsidRDefault="004F43FD" w:rsidP="004F43FD">
      <w:pPr>
        <w:suppressAutoHyphens w:val="0"/>
        <w:autoSpaceDE w:val="0"/>
        <w:autoSpaceDN w:val="0"/>
        <w:adjustRightInd w:val="0"/>
        <w:jc w:val="both"/>
        <w:rPr>
          <w:sz w:val="22"/>
          <w:szCs w:val="22"/>
          <w:lang w:eastAsia="ru-RU"/>
        </w:rPr>
      </w:pPr>
      <w:r w:rsidRPr="00C266DE">
        <w:rPr>
          <w:sz w:val="22"/>
          <w:szCs w:val="22"/>
          <w:lang w:eastAsia="en-US"/>
        </w:rPr>
        <w:t>62.1.5.</w:t>
      </w:r>
      <w:r w:rsidRPr="00C266DE">
        <w:rPr>
          <w:sz w:val="22"/>
          <w:szCs w:val="22"/>
          <w:lang w:eastAsia="ru-RU"/>
        </w:rPr>
        <w:t xml:space="preserve">процедура закупки была признана несостоявшейся </w:t>
      </w:r>
      <w:r w:rsidRPr="00C266DE">
        <w:rPr>
          <w:sz w:val="22"/>
          <w:szCs w:val="22"/>
          <w:lang w:eastAsia="en-US"/>
        </w:rPr>
        <w:t>при условии, что не подано ни одной заявки либо всем заявкам отказано в допуске на участие в процедуре закупки</w:t>
      </w:r>
      <w:r w:rsidRPr="00C266DE">
        <w:rPr>
          <w:sz w:val="22"/>
          <w:szCs w:val="22"/>
          <w:lang w:eastAsia="ru-RU"/>
        </w:rPr>
        <w:t xml:space="preserve"> и настоящим положением предусмотрена возможность заключения договора с единственным участником процедуры закупки или с единственным поставщиком (исполнителем, подрядчиком);</w:t>
      </w:r>
    </w:p>
    <w:p w:rsidR="004F43FD" w:rsidRPr="00C266DE" w:rsidRDefault="004F43FD" w:rsidP="004F43FD">
      <w:pPr>
        <w:suppressAutoHyphens w:val="0"/>
        <w:autoSpaceDE w:val="0"/>
        <w:autoSpaceDN w:val="0"/>
        <w:adjustRightInd w:val="0"/>
        <w:jc w:val="both"/>
        <w:rPr>
          <w:sz w:val="22"/>
          <w:szCs w:val="22"/>
          <w:lang w:eastAsia="en-US"/>
        </w:rPr>
      </w:pPr>
      <w:r w:rsidRPr="00C266DE">
        <w:rPr>
          <w:sz w:val="22"/>
          <w:szCs w:val="22"/>
          <w:lang w:eastAsia="en-US"/>
        </w:rPr>
        <w:lastRenderedPageBreak/>
        <w:t>62.1.6.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w:t>
      </w:r>
      <w:r w:rsidR="00AD588E">
        <w:rPr>
          <w:sz w:val="22"/>
          <w:szCs w:val="22"/>
          <w:lang w:eastAsia="en-US"/>
        </w:rPr>
        <w:t xml:space="preserve"> </w:t>
      </w:r>
      <w:r w:rsidRPr="00C266DE">
        <w:rPr>
          <w:sz w:val="22"/>
          <w:szCs w:val="22"/>
          <w:lang w:eastAsia="en-US"/>
        </w:rPr>
        <w:t>их проведения;</w:t>
      </w:r>
    </w:p>
    <w:p w:rsidR="004F43FD" w:rsidRPr="00C266DE" w:rsidRDefault="004F43FD" w:rsidP="004F43FD">
      <w:pPr>
        <w:suppressAutoHyphens w:val="0"/>
        <w:spacing w:line="276" w:lineRule="auto"/>
        <w:jc w:val="both"/>
        <w:rPr>
          <w:sz w:val="22"/>
          <w:szCs w:val="22"/>
          <w:lang w:eastAsia="en-US"/>
        </w:rPr>
      </w:pPr>
      <w:r w:rsidRPr="00C266DE">
        <w:rPr>
          <w:sz w:val="22"/>
          <w:szCs w:val="22"/>
          <w:lang w:eastAsia="en-US"/>
        </w:rPr>
        <w:t>62.1.7.заключается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w:t>
      </w:r>
    </w:p>
    <w:p w:rsidR="004F43FD" w:rsidRPr="00C266DE" w:rsidRDefault="004F43FD" w:rsidP="004F43FD">
      <w:pPr>
        <w:suppressAutoHyphens w:val="0"/>
        <w:autoSpaceDE w:val="0"/>
        <w:autoSpaceDN w:val="0"/>
        <w:adjustRightInd w:val="0"/>
        <w:jc w:val="both"/>
        <w:rPr>
          <w:sz w:val="22"/>
          <w:szCs w:val="22"/>
          <w:lang w:eastAsia="en-US"/>
        </w:rPr>
      </w:pPr>
      <w:r w:rsidRPr="00C266DE">
        <w:rPr>
          <w:sz w:val="22"/>
          <w:szCs w:val="22"/>
          <w:lang w:eastAsia="en-US"/>
        </w:rPr>
        <w:t>62.1.8.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4F43FD" w:rsidRPr="00C266DE" w:rsidRDefault="004F43FD" w:rsidP="004F43FD">
      <w:pPr>
        <w:suppressAutoHyphens w:val="0"/>
        <w:autoSpaceDE w:val="0"/>
        <w:autoSpaceDN w:val="0"/>
        <w:adjustRightInd w:val="0"/>
        <w:jc w:val="both"/>
        <w:rPr>
          <w:sz w:val="22"/>
          <w:szCs w:val="22"/>
          <w:lang w:eastAsia="ru-RU"/>
        </w:rPr>
      </w:pPr>
      <w:r w:rsidRPr="00C266DE">
        <w:rPr>
          <w:sz w:val="22"/>
          <w:szCs w:val="22"/>
          <w:lang w:eastAsia="en-US"/>
        </w:rPr>
        <w:t>62.1.9.</w:t>
      </w:r>
      <w:r w:rsidRPr="00C266DE">
        <w:rPr>
          <w:sz w:val="22"/>
          <w:szCs w:val="22"/>
          <w:lang w:eastAsia="ru-RU"/>
        </w:rPr>
        <w:t>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4F43FD" w:rsidRPr="00C266DE" w:rsidRDefault="004F43FD" w:rsidP="004F43FD">
      <w:pPr>
        <w:suppressAutoHyphens w:val="0"/>
        <w:autoSpaceDE w:val="0"/>
        <w:autoSpaceDN w:val="0"/>
        <w:adjustRightInd w:val="0"/>
        <w:jc w:val="both"/>
        <w:rPr>
          <w:sz w:val="22"/>
          <w:szCs w:val="22"/>
          <w:lang w:eastAsia="ru-RU"/>
        </w:rPr>
      </w:pPr>
      <w:r w:rsidRPr="00C266DE">
        <w:rPr>
          <w:sz w:val="22"/>
          <w:szCs w:val="22"/>
          <w:lang w:eastAsia="ru-RU"/>
        </w:rPr>
        <w:t>62.1.10. осуществляется оказание услуг энергоснабжения или купли-продажи электрической энергии с поставщиком электрической энергии;</w:t>
      </w:r>
    </w:p>
    <w:p w:rsidR="004F43FD" w:rsidRPr="00C266DE" w:rsidRDefault="004F43FD" w:rsidP="004F43FD">
      <w:pPr>
        <w:suppressAutoHyphens w:val="0"/>
        <w:autoSpaceDE w:val="0"/>
        <w:autoSpaceDN w:val="0"/>
        <w:adjustRightInd w:val="0"/>
        <w:jc w:val="both"/>
        <w:rPr>
          <w:sz w:val="22"/>
          <w:szCs w:val="22"/>
          <w:lang w:eastAsia="en-US"/>
        </w:rPr>
      </w:pPr>
      <w:r w:rsidRPr="00C266DE">
        <w:rPr>
          <w:sz w:val="22"/>
          <w:szCs w:val="22"/>
          <w:lang w:eastAsia="en-US"/>
        </w:rPr>
        <w:t>62.1.11.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4F43FD" w:rsidRPr="00C266DE" w:rsidRDefault="004F43FD" w:rsidP="004F43FD">
      <w:pPr>
        <w:suppressAutoHyphens w:val="0"/>
        <w:autoSpaceDE w:val="0"/>
        <w:autoSpaceDN w:val="0"/>
        <w:adjustRightInd w:val="0"/>
        <w:jc w:val="both"/>
        <w:rPr>
          <w:sz w:val="22"/>
          <w:szCs w:val="22"/>
          <w:lang w:eastAsia="en-US"/>
        </w:rPr>
      </w:pPr>
      <w:r w:rsidRPr="00C266DE">
        <w:rPr>
          <w:sz w:val="22"/>
          <w:szCs w:val="22"/>
          <w:lang w:eastAsia="en-US"/>
        </w:rPr>
        <w:t>62.1.12.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4F43FD" w:rsidRPr="00C266DE" w:rsidRDefault="004F43FD" w:rsidP="004F43FD">
      <w:pPr>
        <w:suppressAutoHyphens w:val="0"/>
        <w:autoSpaceDE w:val="0"/>
        <w:autoSpaceDN w:val="0"/>
        <w:adjustRightInd w:val="0"/>
        <w:jc w:val="both"/>
        <w:rPr>
          <w:sz w:val="22"/>
          <w:szCs w:val="22"/>
          <w:lang w:eastAsia="en-US"/>
        </w:rPr>
      </w:pPr>
      <w:r w:rsidRPr="00C266DE">
        <w:rPr>
          <w:sz w:val="22"/>
          <w:szCs w:val="22"/>
          <w:lang w:eastAsia="en-US"/>
        </w:rPr>
        <w:t>62.1.13. 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rsidR="004F43FD" w:rsidRPr="00C266DE" w:rsidRDefault="004F43FD" w:rsidP="004F43FD">
      <w:pPr>
        <w:suppressAutoHyphens w:val="0"/>
        <w:autoSpaceDE w:val="0"/>
        <w:autoSpaceDN w:val="0"/>
        <w:adjustRightInd w:val="0"/>
        <w:jc w:val="both"/>
        <w:rPr>
          <w:sz w:val="22"/>
          <w:szCs w:val="22"/>
          <w:lang w:eastAsia="en-US"/>
        </w:rPr>
      </w:pPr>
      <w:r w:rsidRPr="00C266DE">
        <w:rPr>
          <w:sz w:val="22"/>
          <w:szCs w:val="22"/>
          <w:lang w:eastAsia="en-US"/>
        </w:rPr>
        <w:t>62.1.14.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4F43FD" w:rsidRPr="00C266DE" w:rsidRDefault="004F43FD" w:rsidP="004F43FD">
      <w:pPr>
        <w:suppressAutoHyphens w:val="0"/>
        <w:autoSpaceDE w:val="0"/>
        <w:autoSpaceDN w:val="0"/>
        <w:adjustRightInd w:val="0"/>
        <w:jc w:val="both"/>
        <w:rPr>
          <w:sz w:val="22"/>
          <w:szCs w:val="22"/>
          <w:lang w:eastAsia="ru-RU"/>
        </w:rPr>
      </w:pPr>
      <w:r w:rsidRPr="00C266DE">
        <w:rPr>
          <w:sz w:val="22"/>
          <w:szCs w:val="22"/>
          <w:lang w:eastAsia="en-US"/>
        </w:rPr>
        <w:t>62.1.15.</w:t>
      </w:r>
      <w:r w:rsidRPr="00C266DE">
        <w:rPr>
          <w:sz w:val="22"/>
          <w:szCs w:val="22"/>
          <w:lang w:eastAsia="ru-RU"/>
        </w:rPr>
        <w:t xml:space="preserve"> при закупках товаров, работ и услуг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4F43FD" w:rsidRPr="00C266DE" w:rsidRDefault="004F43FD" w:rsidP="004F43FD">
      <w:pPr>
        <w:suppressAutoHyphens w:val="0"/>
        <w:autoSpaceDE w:val="0"/>
        <w:autoSpaceDN w:val="0"/>
        <w:adjustRightInd w:val="0"/>
        <w:jc w:val="both"/>
        <w:rPr>
          <w:sz w:val="22"/>
          <w:szCs w:val="22"/>
          <w:lang w:eastAsia="en-US"/>
        </w:rPr>
      </w:pPr>
      <w:r w:rsidRPr="00C266DE">
        <w:rPr>
          <w:sz w:val="22"/>
          <w:szCs w:val="22"/>
          <w:lang w:eastAsia="en-US"/>
        </w:rPr>
        <w:t>62.1.16.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4F43FD" w:rsidRPr="00C266DE" w:rsidRDefault="004F43FD" w:rsidP="004F43FD">
      <w:pPr>
        <w:suppressAutoHyphens w:val="0"/>
        <w:autoSpaceDE w:val="0"/>
        <w:autoSpaceDN w:val="0"/>
        <w:adjustRightInd w:val="0"/>
        <w:jc w:val="both"/>
        <w:rPr>
          <w:sz w:val="22"/>
          <w:szCs w:val="22"/>
          <w:lang w:eastAsia="en-US"/>
        </w:rPr>
      </w:pPr>
      <w:r w:rsidRPr="00C266DE">
        <w:rPr>
          <w:sz w:val="22"/>
          <w:szCs w:val="22"/>
          <w:lang w:eastAsia="en-US"/>
        </w:rPr>
        <w:t>62.1.17. при заключении договора с оператором электронной площадки;</w:t>
      </w:r>
    </w:p>
    <w:p w:rsidR="004F43FD" w:rsidRPr="00C266DE" w:rsidRDefault="004F43FD" w:rsidP="004F43FD">
      <w:pPr>
        <w:suppressAutoHyphens w:val="0"/>
        <w:autoSpaceDE w:val="0"/>
        <w:autoSpaceDN w:val="0"/>
        <w:adjustRightInd w:val="0"/>
        <w:jc w:val="both"/>
        <w:rPr>
          <w:sz w:val="22"/>
          <w:szCs w:val="22"/>
          <w:lang w:eastAsia="en-US"/>
        </w:rPr>
      </w:pPr>
      <w:r w:rsidRPr="00C266DE">
        <w:rPr>
          <w:sz w:val="22"/>
          <w:szCs w:val="22"/>
          <w:lang w:eastAsia="en-US"/>
        </w:rPr>
        <w:t>62.1.18. в иных случаях, если из предмета и обстоятельств закупки следует, что возможность заключения договора с другими поставщиками отсутствует;</w:t>
      </w:r>
    </w:p>
    <w:p w:rsidR="004F43FD" w:rsidRPr="00C266DE" w:rsidRDefault="004F43FD" w:rsidP="004F43FD">
      <w:pPr>
        <w:suppressAutoHyphens w:val="0"/>
        <w:autoSpaceDE w:val="0"/>
        <w:autoSpaceDN w:val="0"/>
        <w:adjustRightInd w:val="0"/>
        <w:jc w:val="both"/>
        <w:rPr>
          <w:sz w:val="22"/>
          <w:szCs w:val="22"/>
          <w:lang w:eastAsia="en-US"/>
        </w:rPr>
      </w:pPr>
      <w:r w:rsidRPr="00C266DE">
        <w:rPr>
          <w:sz w:val="22"/>
          <w:szCs w:val="22"/>
          <w:lang w:eastAsia="en-US"/>
        </w:rPr>
        <w:t xml:space="preserve">62.1.19.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w:t>
      </w:r>
      <w:r>
        <w:rPr>
          <w:sz w:val="22"/>
          <w:szCs w:val="22"/>
          <w:lang w:eastAsia="en-US"/>
        </w:rPr>
        <w:t>Заказчика</w:t>
      </w:r>
      <w:r w:rsidRPr="00C266DE">
        <w:rPr>
          <w:sz w:val="22"/>
          <w:szCs w:val="22"/>
          <w:lang w:eastAsia="en-US"/>
        </w:rPr>
        <w:t>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4F43FD" w:rsidRPr="00C266DE" w:rsidRDefault="004F43FD" w:rsidP="004F43FD">
      <w:pPr>
        <w:tabs>
          <w:tab w:val="left" w:pos="0"/>
        </w:tabs>
        <w:suppressAutoHyphens w:val="0"/>
        <w:autoSpaceDE w:val="0"/>
        <w:autoSpaceDN w:val="0"/>
        <w:adjustRightInd w:val="0"/>
        <w:jc w:val="both"/>
        <w:outlineLvl w:val="1"/>
        <w:rPr>
          <w:sz w:val="22"/>
          <w:szCs w:val="22"/>
          <w:lang w:eastAsia="ru-RU"/>
        </w:rPr>
      </w:pPr>
      <w:r w:rsidRPr="00C266DE">
        <w:rPr>
          <w:sz w:val="22"/>
          <w:szCs w:val="22"/>
          <w:lang w:eastAsia="ru-RU"/>
        </w:rPr>
        <w:t>62.1.20.Заказчик, ранее закупив продукцию у какого-либо поставщика (подрядчика, исполнителя), определяет, что дополнительные закупки 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4F43FD" w:rsidRPr="00C266DE" w:rsidRDefault="004F43FD" w:rsidP="004F43FD">
      <w:pPr>
        <w:suppressAutoHyphens w:val="0"/>
        <w:jc w:val="both"/>
        <w:rPr>
          <w:sz w:val="22"/>
          <w:szCs w:val="22"/>
          <w:lang w:eastAsia="ru-RU"/>
        </w:rPr>
      </w:pPr>
      <w:r w:rsidRPr="00C266DE">
        <w:rPr>
          <w:sz w:val="22"/>
          <w:szCs w:val="22"/>
          <w:lang w:eastAsia="ru-RU"/>
        </w:rPr>
        <w:t xml:space="preserve">62.1.21.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и </w:t>
      </w:r>
      <w:r w:rsidRPr="00C266DE">
        <w:rPr>
          <w:sz w:val="22"/>
          <w:szCs w:val="22"/>
          <w:lang w:eastAsia="ru-RU"/>
        </w:rPr>
        <w:lastRenderedPageBreak/>
        <w:t>или по соглашению сторон.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w:t>
      </w:r>
    </w:p>
    <w:p w:rsidR="004F43FD" w:rsidRPr="00C266DE" w:rsidRDefault="004F43FD" w:rsidP="004F43FD">
      <w:pPr>
        <w:suppressAutoHyphens w:val="0"/>
        <w:jc w:val="both"/>
        <w:rPr>
          <w:sz w:val="22"/>
          <w:szCs w:val="22"/>
          <w:lang w:eastAsia="ru-RU"/>
        </w:rPr>
      </w:pPr>
      <w:r w:rsidRPr="00C266DE">
        <w:rPr>
          <w:sz w:val="22"/>
          <w:szCs w:val="22"/>
          <w:lang w:eastAsia="ru-RU"/>
        </w:rPr>
        <w:t>62.1.22. осуществляется закупка  рекламных  услуг    при    необходимости</w:t>
      </w:r>
      <w:r>
        <w:rPr>
          <w:sz w:val="22"/>
          <w:szCs w:val="22"/>
          <w:lang w:eastAsia="ru-RU"/>
        </w:rPr>
        <w:t xml:space="preserve"> </w:t>
      </w:r>
      <w:r w:rsidRPr="00C266DE">
        <w:rPr>
          <w:sz w:val="22"/>
          <w:szCs w:val="22"/>
          <w:lang w:eastAsia="ru-RU"/>
        </w:rPr>
        <w:t>размещения рекламной информации в конкретном СМИ, рекламном издании, бегущей строке и тому подобное, у такого СМИ, организации, издающей</w:t>
      </w:r>
      <w:r>
        <w:rPr>
          <w:sz w:val="22"/>
          <w:szCs w:val="22"/>
          <w:lang w:eastAsia="ru-RU"/>
        </w:rPr>
        <w:t xml:space="preserve"> </w:t>
      </w:r>
      <w:r w:rsidRPr="00C266DE">
        <w:rPr>
          <w:sz w:val="22"/>
          <w:szCs w:val="22"/>
          <w:lang w:eastAsia="ru-RU"/>
        </w:rPr>
        <w:t>соответствующие   рекламные   издания   и   т.п.   возникла   потребность   у Заказчика,     специализированной     организации     в     опубликовании     в официальном   печатном   издании   извещения   о   проведении   конкурса, извещения о проведении аукциона, протокола оценки и сопоставления заявок на участие в конкурсе или протокола аукциона;</w:t>
      </w:r>
    </w:p>
    <w:p w:rsidR="004F43FD" w:rsidRPr="00C266DE" w:rsidRDefault="004F43FD" w:rsidP="004F43FD">
      <w:pPr>
        <w:suppressAutoHyphens w:val="0"/>
        <w:jc w:val="both"/>
        <w:rPr>
          <w:spacing w:val="-22"/>
          <w:sz w:val="22"/>
          <w:szCs w:val="22"/>
          <w:lang w:eastAsia="ru-RU"/>
        </w:rPr>
      </w:pPr>
      <w:r w:rsidRPr="00C266DE">
        <w:rPr>
          <w:spacing w:val="-10"/>
          <w:sz w:val="22"/>
          <w:szCs w:val="22"/>
          <w:lang w:eastAsia="ru-RU"/>
        </w:rPr>
        <w:t>62.1.23.</w:t>
      </w:r>
      <w:r w:rsidRPr="00C266DE">
        <w:rPr>
          <w:sz w:val="22"/>
          <w:szCs w:val="22"/>
          <w:lang w:eastAsia="ru-RU"/>
        </w:rPr>
        <w:t>осуществляется проведение закупки на оказание услуг связи (городская</w:t>
      </w:r>
      <w:r>
        <w:rPr>
          <w:sz w:val="22"/>
          <w:szCs w:val="22"/>
          <w:lang w:eastAsia="ru-RU"/>
        </w:rPr>
        <w:t xml:space="preserve"> </w:t>
      </w:r>
      <w:r w:rsidRPr="00C266DE">
        <w:rPr>
          <w:spacing w:val="-4"/>
          <w:sz w:val="22"/>
          <w:szCs w:val="22"/>
          <w:lang w:eastAsia="ru-RU"/>
        </w:rPr>
        <w:t xml:space="preserve">телефонная,   междугородняя  и  международная  связь,   услуги  Интернет, </w:t>
      </w:r>
      <w:r w:rsidRPr="00C266DE">
        <w:rPr>
          <w:spacing w:val="-8"/>
          <w:sz w:val="22"/>
          <w:szCs w:val="22"/>
          <w:lang w:eastAsia="ru-RU"/>
        </w:rPr>
        <w:t>радиовещание), почтовых услуг.</w:t>
      </w:r>
    </w:p>
    <w:p w:rsidR="004F43FD" w:rsidRPr="00C266DE" w:rsidRDefault="004F43FD" w:rsidP="004F43FD">
      <w:pPr>
        <w:suppressAutoHyphens w:val="0"/>
        <w:jc w:val="both"/>
        <w:rPr>
          <w:sz w:val="22"/>
          <w:szCs w:val="22"/>
          <w:lang w:eastAsia="ru-RU"/>
        </w:rPr>
      </w:pPr>
      <w:r w:rsidRPr="00C266DE">
        <w:rPr>
          <w:sz w:val="22"/>
          <w:szCs w:val="22"/>
          <w:lang w:eastAsia="ru-RU"/>
        </w:rPr>
        <w:t>62.1.24.  осуществляется закупка услуг по техническому содержанию, охране и</w:t>
      </w:r>
      <w:r>
        <w:rPr>
          <w:sz w:val="22"/>
          <w:szCs w:val="22"/>
          <w:lang w:eastAsia="ru-RU"/>
        </w:rPr>
        <w:t xml:space="preserve"> </w:t>
      </w:r>
      <w:r w:rsidRPr="00C266DE">
        <w:rPr>
          <w:spacing w:val="-5"/>
          <w:sz w:val="22"/>
          <w:szCs w:val="22"/>
          <w:lang w:eastAsia="ru-RU"/>
        </w:rPr>
        <w:t>обслуживанию одного или нескольких нежилых помещений, переданных в</w:t>
      </w:r>
      <w:r>
        <w:rPr>
          <w:spacing w:val="-5"/>
          <w:sz w:val="22"/>
          <w:szCs w:val="22"/>
          <w:lang w:eastAsia="ru-RU"/>
        </w:rPr>
        <w:t xml:space="preserve"> </w:t>
      </w:r>
      <w:r w:rsidRPr="00C266DE">
        <w:rPr>
          <w:spacing w:val="-6"/>
          <w:sz w:val="22"/>
          <w:szCs w:val="22"/>
          <w:lang w:eastAsia="ru-RU"/>
        </w:rPr>
        <w:t xml:space="preserve">безвозмездное   пользование   Заказчику,   в   случае,   если   данные   услуги </w:t>
      </w:r>
      <w:r w:rsidRPr="00C266DE">
        <w:rPr>
          <w:spacing w:val="-5"/>
          <w:sz w:val="22"/>
          <w:szCs w:val="22"/>
          <w:lang w:eastAsia="ru-RU"/>
        </w:rPr>
        <w:t xml:space="preserve">оказываются    другому    лицу    или    лицам,   пользующимся    нежилыми </w:t>
      </w:r>
      <w:r w:rsidRPr="00C266DE">
        <w:rPr>
          <w:spacing w:val="-7"/>
          <w:sz w:val="22"/>
          <w:szCs w:val="22"/>
          <w:lang w:eastAsia="ru-RU"/>
        </w:rPr>
        <w:t xml:space="preserve">помещениями, находящимися в здании, в котором расположены помещения, </w:t>
      </w:r>
      <w:r w:rsidRPr="00C266DE">
        <w:rPr>
          <w:spacing w:val="-9"/>
          <w:sz w:val="22"/>
          <w:szCs w:val="22"/>
          <w:lang w:eastAsia="ru-RU"/>
        </w:rPr>
        <w:t>переданные в безвозмездное пользование Заказчику;</w:t>
      </w:r>
    </w:p>
    <w:p w:rsidR="004F43FD" w:rsidRPr="00C266DE" w:rsidRDefault="004F43FD" w:rsidP="004F43FD">
      <w:pPr>
        <w:suppressAutoHyphens w:val="0"/>
        <w:jc w:val="both"/>
        <w:rPr>
          <w:spacing w:val="-10"/>
          <w:sz w:val="22"/>
          <w:szCs w:val="22"/>
          <w:lang w:eastAsia="ru-RU"/>
        </w:rPr>
      </w:pPr>
      <w:r w:rsidRPr="00C266DE">
        <w:rPr>
          <w:spacing w:val="-10"/>
          <w:sz w:val="22"/>
          <w:szCs w:val="22"/>
          <w:lang w:eastAsia="ru-RU"/>
        </w:rPr>
        <w:t>62.1.25. при возникновении потребности в закупке канцелярских и хозяйственных товарах;</w:t>
      </w:r>
    </w:p>
    <w:p w:rsidR="004F43FD" w:rsidRPr="00C266DE" w:rsidRDefault="004F43FD" w:rsidP="004F43FD">
      <w:pPr>
        <w:suppressAutoHyphens w:val="0"/>
        <w:jc w:val="both"/>
        <w:rPr>
          <w:spacing w:val="-10"/>
          <w:sz w:val="22"/>
          <w:szCs w:val="22"/>
          <w:lang w:eastAsia="ru-RU"/>
        </w:rPr>
      </w:pPr>
      <w:r w:rsidRPr="00C266DE">
        <w:rPr>
          <w:spacing w:val="-10"/>
          <w:sz w:val="22"/>
          <w:szCs w:val="22"/>
          <w:lang w:eastAsia="ru-RU"/>
        </w:rPr>
        <w:t>62.1.26. осуществляется закупка произведений литературы и искусства определенных авторов,</w:t>
      </w:r>
      <w:r>
        <w:rPr>
          <w:spacing w:val="-10"/>
          <w:sz w:val="22"/>
          <w:szCs w:val="22"/>
          <w:lang w:eastAsia="ru-RU"/>
        </w:rPr>
        <w:t xml:space="preserve"> </w:t>
      </w:r>
      <w:r w:rsidRPr="00C266DE">
        <w:rPr>
          <w:spacing w:val="-10"/>
          <w:sz w:val="22"/>
          <w:szCs w:val="22"/>
          <w:lang w:eastAsia="ru-RU"/>
        </w:rPr>
        <w:t>исполнений конкретных исполнителей, фонограмм конкретных изготовителей в случае, если</w:t>
      </w:r>
      <w:r>
        <w:rPr>
          <w:spacing w:val="-10"/>
          <w:sz w:val="22"/>
          <w:szCs w:val="22"/>
          <w:lang w:eastAsia="ru-RU"/>
        </w:rPr>
        <w:t xml:space="preserve"> </w:t>
      </w:r>
      <w:r w:rsidRPr="00C266DE">
        <w:rPr>
          <w:spacing w:val="-10"/>
          <w:sz w:val="22"/>
          <w:szCs w:val="22"/>
          <w:lang w:eastAsia="ru-RU"/>
        </w:rPr>
        <w:t>единственному лицу принадлежат исключительные права на такие произведения, исполнения,</w:t>
      </w:r>
      <w:r>
        <w:rPr>
          <w:spacing w:val="-10"/>
          <w:sz w:val="22"/>
          <w:szCs w:val="22"/>
          <w:lang w:eastAsia="ru-RU"/>
        </w:rPr>
        <w:t xml:space="preserve"> </w:t>
      </w:r>
      <w:r w:rsidRPr="00C266DE">
        <w:rPr>
          <w:spacing w:val="-10"/>
          <w:sz w:val="22"/>
          <w:szCs w:val="22"/>
          <w:lang w:eastAsia="ru-RU"/>
        </w:rPr>
        <w:t>фонограммы;</w:t>
      </w:r>
    </w:p>
    <w:p w:rsidR="004F43FD" w:rsidRDefault="004F43FD" w:rsidP="004F43FD">
      <w:pPr>
        <w:suppressAutoHyphens w:val="0"/>
        <w:jc w:val="both"/>
        <w:rPr>
          <w:spacing w:val="-10"/>
          <w:sz w:val="22"/>
          <w:szCs w:val="22"/>
          <w:lang w:eastAsia="ru-RU"/>
        </w:rPr>
      </w:pPr>
      <w:r w:rsidRPr="00C266DE">
        <w:rPr>
          <w:spacing w:val="-10"/>
          <w:sz w:val="22"/>
          <w:szCs w:val="22"/>
          <w:lang w:eastAsia="ru-RU"/>
        </w:rPr>
        <w:t>62.1.27. приобретаются билеты на посещение зоопарка, театра, кинотеатра, концерта, цирка,</w:t>
      </w:r>
      <w:r>
        <w:rPr>
          <w:spacing w:val="-10"/>
          <w:sz w:val="22"/>
          <w:szCs w:val="22"/>
          <w:lang w:eastAsia="ru-RU"/>
        </w:rPr>
        <w:t xml:space="preserve"> </w:t>
      </w:r>
      <w:r w:rsidRPr="00C266DE">
        <w:rPr>
          <w:spacing w:val="-10"/>
          <w:sz w:val="22"/>
          <w:szCs w:val="22"/>
          <w:lang w:eastAsia="ru-RU"/>
        </w:rPr>
        <w:t>музея, выставки, спортивного мероприятия и т.п.;</w:t>
      </w:r>
    </w:p>
    <w:p w:rsidR="004F43FD" w:rsidRPr="00900A62" w:rsidRDefault="004F43FD" w:rsidP="004F43FD">
      <w:pPr>
        <w:jc w:val="both"/>
        <w:rPr>
          <w:sz w:val="22"/>
          <w:szCs w:val="22"/>
        </w:rPr>
      </w:pPr>
      <w:r>
        <w:rPr>
          <w:sz w:val="22"/>
          <w:szCs w:val="22"/>
        </w:rPr>
        <w:t>62.1</w:t>
      </w:r>
      <w:r w:rsidRPr="00900A62">
        <w:rPr>
          <w:sz w:val="22"/>
          <w:szCs w:val="22"/>
        </w:rPr>
        <w:t>.28.осуществляется закупка на оказание услуг по вывозу ТБО,  КГМ и снега, работ (услуг) по утилизации отходов;</w:t>
      </w:r>
    </w:p>
    <w:p w:rsidR="004F43FD" w:rsidRPr="00900A62" w:rsidRDefault="004F43FD" w:rsidP="004F43FD">
      <w:pPr>
        <w:jc w:val="both"/>
        <w:rPr>
          <w:sz w:val="22"/>
          <w:szCs w:val="22"/>
        </w:rPr>
      </w:pPr>
      <w:r w:rsidRPr="00900A62">
        <w:rPr>
          <w:sz w:val="22"/>
          <w:szCs w:val="22"/>
        </w:rPr>
        <w:t>62.1.29.осуществляется закупка услуг сопровождения и обновления программного обеспечения, справочно-правовых систем и т.п. Заказчик вправе заключить в соответствии с настоящим пунктом договор с поставщиком (исполнителем, подрядчиком), у которого ранее были приобретены соответствующие программные продукты и  справочно-правовые системы;</w:t>
      </w:r>
    </w:p>
    <w:p w:rsidR="004F43FD" w:rsidRPr="00900A62" w:rsidRDefault="004F43FD" w:rsidP="004F43FD">
      <w:pPr>
        <w:jc w:val="both"/>
        <w:rPr>
          <w:sz w:val="22"/>
          <w:szCs w:val="22"/>
        </w:rPr>
      </w:pPr>
      <w:r w:rsidRPr="00900A62">
        <w:rPr>
          <w:sz w:val="22"/>
          <w:szCs w:val="22"/>
        </w:rPr>
        <w:t>62.1.30 приобретение периодических изданий (в т.ч. подписка на газеты, журналы и специальную литературу), изготовление и приобретение печатной продукции (бланков строгой отчетности, учебно-методической литературы и т.д.), оказание полиграфических услуг для  административно-хозяйственных нужд</w:t>
      </w:r>
    </w:p>
    <w:p w:rsidR="004F43FD" w:rsidRPr="00900A62" w:rsidRDefault="004F43FD" w:rsidP="004F43FD">
      <w:pPr>
        <w:jc w:val="both"/>
        <w:rPr>
          <w:sz w:val="22"/>
          <w:szCs w:val="22"/>
        </w:rPr>
      </w:pPr>
      <w:r w:rsidRPr="00900A62">
        <w:rPr>
          <w:sz w:val="22"/>
          <w:szCs w:val="22"/>
        </w:rPr>
        <w:t>62.1.31. проведение технического обслуживания, технической поддержки и ремонта оборудования, средств и устройств связи, транспортных средств (находящихся в собственности или на правах аренды), компьютерной и оргтехники, иной техники и оборудования;</w:t>
      </w:r>
    </w:p>
    <w:p w:rsidR="004F43FD" w:rsidRPr="00900A62" w:rsidRDefault="004F43FD" w:rsidP="004F43FD">
      <w:pPr>
        <w:jc w:val="both"/>
        <w:rPr>
          <w:sz w:val="22"/>
          <w:szCs w:val="22"/>
        </w:rPr>
      </w:pPr>
      <w:r w:rsidRPr="00900A62">
        <w:rPr>
          <w:sz w:val="22"/>
          <w:szCs w:val="22"/>
        </w:rPr>
        <w:t>62.1.32 Закупки на оказание услуг по организации питания.</w:t>
      </w:r>
    </w:p>
    <w:p w:rsidR="004F43FD" w:rsidRPr="00900A62" w:rsidRDefault="004F43FD" w:rsidP="004F43FD">
      <w:pPr>
        <w:jc w:val="both"/>
        <w:rPr>
          <w:sz w:val="22"/>
          <w:szCs w:val="22"/>
        </w:rPr>
      </w:pPr>
      <w:r w:rsidRPr="00900A62">
        <w:rPr>
          <w:sz w:val="22"/>
          <w:szCs w:val="22"/>
        </w:rPr>
        <w:t>62.1.33 Возникновение потребности выполнения ремонтных работ, в целях устранения предписаний надзорных органов и аварийно-восстановительных работ.</w:t>
      </w:r>
    </w:p>
    <w:p w:rsidR="004F43FD" w:rsidRPr="00900A62" w:rsidRDefault="004F43FD" w:rsidP="004F43FD">
      <w:pPr>
        <w:jc w:val="both"/>
        <w:rPr>
          <w:sz w:val="22"/>
          <w:szCs w:val="22"/>
        </w:rPr>
      </w:pPr>
      <w:r w:rsidRPr="00900A62">
        <w:rPr>
          <w:sz w:val="22"/>
          <w:szCs w:val="22"/>
        </w:rPr>
        <w:t>62.1.34  Осуществление закупки товаров, работ, услуг, связанных с осуществлением или обеспечением учебной деятельности.</w:t>
      </w:r>
    </w:p>
    <w:p w:rsidR="004F43FD" w:rsidRPr="00287DA1" w:rsidRDefault="004F43FD" w:rsidP="004F43FD">
      <w:pPr>
        <w:jc w:val="both"/>
        <w:rPr>
          <w:color w:val="FF0000"/>
          <w:sz w:val="22"/>
          <w:szCs w:val="22"/>
        </w:rPr>
      </w:pPr>
    </w:p>
    <w:p w:rsidR="00E311C3" w:rsidRDefault="00E311C3" w:rsidP="00FF4269">
      <w:pPr>
        <w:suppressAutoHyphens w:val="0"/>
        <w:jc w:val="both"/>
        <w:rPr>
          <w:sz w:val="22"/>
          <w:szCs w:val="22"/>
          <w:lang w:eastAsia="ru-RU"/>
        </w:rPr>
      </w:pPr>
      <w:r w:rsidRPr="00F61B2E">
        <w:rPr>
          <w:sz w:val="22"/>
          <w:szCs w:val="22"/>
          <w:lang w:eastAsia="ru-RU"/>
        </w:rPr>
        <w:t xml:space="preserve">62.2.При осуществлении закупки товаров, работ, услуг у единственного поставщика (подрядчика, исполнителя), стоимость которой превышает </w:t>
      </w:r>
      <w:r>
        <w:rPr>
          <w:b/>
          <w:i/>
          <w:sz w:val="22"/>
          <w:szCs w:val="22"/>
          <w:lang w:eastAsia="ru-RU"/>
        </w:rPr>
        <w:t>100 000,00 (Сто тысяч)</w:t>
      </w:r>
      <w:r w:rsidRPr="00F61B2E">
        <w:rPr>
          <w:b/>
          <w:i/>
          <w:sz w:val="22"/>
          <w:szCs w:val="22"/>
          <w:lang w:eastAsia="ru-RU"/>
        </w:rPr>
        <w:t xml:space="preserve"> рублей </w:t>
      </w:r>
      <w:r w:rsidRPr="00F61B2E">
        <w:rPr>
          <w:sz w:val="22"/>
          <w:szCs w:val="22"/>
          <w:lang w:eastAsia="ru-RU"/>
        </w:rPr>
        <w:t xml:space="preserve">и не превышает </w:t>
      </w:r>
      <w:r>
        <w:rPr>
          <w:b/>
          <w:i/>
          <w:sz w:val="22"/>
          <w:szCs w:val="22"/>
          <w:lang w:eastAsia="ru-RU"/>
        </w:rPr>
        <w:t xml:space="preserve">1 000 000,00(Один миллион) </w:t>
      </w:r>
      <w:r w:rsidRPr="00F61B2E">
        <w:rPr>
          <w:b/>
          <w:i/>
          <w:sz w:val="22"/>
          <w:szCs w:val="22"/>
          <w:lang w:eastAsia="ru-RU"/>
        </w:rPr>
        <w:t>рублей</w:t>
      </w:r>
      <w:r w:rsidRPr="00F61B2E">
        <w:rPr>
          <w:sz w:val="22"/>
          <w:szCs w:val="22"/>
          <w:lang w:eastAsia="ru-RU"/>
        </w:rPr>
        <w:t>, цена договора устанавливается по решению руководителя Заказчика, принятого на основании выделенных лимитов.</w:t>
      </w:r>
    </w:p>
    <w:p w:rsidR="00A415A2" w:rsidRDefault="00A415A2" w:rsidP="00A415A2">
      <w:pPr>
        <w:autoSpaceDE w:val="0"/>
        <w:jc w:val="both"/>
        <w:outlineLvl w:val="0"/>
        <w:rPr>
          <w:b/>
          <w:sz w:val="22"/>
          <w:szCs w:val="22"/>
        </w:rPr>
      </w:pPr>
    </w:p>
    <w:p w:rsidR="00A415A2" w:rsidRPr="004B6249" w:rsidRDefault="00A415A2" w:rsidP="00A415A2">
      <w:pPr>
        <w:autoSpaceDE w:val="0"/>
        <w:jc w:val="both"/>
        <w:outlineLvl w:val="0"/>
        <w:rPr>
          <w:b/>
          <w:bCs/>
          <w:i/>
          <w:iCs/>
        </w:rPr>
      </w:pPr>
      <w:r w:rsidRPr="00D1429E">
        <w:rPr>
          <w:sz w:val="22"/>
          <w:szCs w:val="22"/>
        </w:rPr>
        <w:t xml:space="preserve">62.3.  </w:t>
      </w:r>
      <w:r w:rsidRPr="00D1429E">
        <w:rPr>
          <w:bCs/>
          <w:iCs/>
          <w:sz w:val="22"/>
          <w:szCs w:val="22"/>
        </w:rPr>
        <w:t>Заказчик вправе заключать договора с одним и тем же  контрагентом</w:t>
      </w:r>
      <w:r w:rsidR="00B922F9">
        <w:rPr>
          <w:bCs/>
          <w:iCs/>
          <w:sz w:val="22"/>
          <w:szCs w:val="22"/>
        </w:rPr>
        <w:t>,</w:t>
      </w:r>
      <w:r w:rsidRPr="00D1429E">
        <w:rPr>
          <w:bCs/>
          <w:iCs/>
          <w:sz w:val="22"/>
          <w:szCs w:val="22"/>
        </w:rPr>
        <w:t xml:space="preserve"> по одному и тому же предмету договора</w:t>
      </w:r>
      <w:r w:rsidR="002732EA">
        <w:rPr>
          <w:bCs/>
          <w:iCs/>
          <w:sz w:val="22"/>
          <w:szCs w:val="22"/>
        </w:rPr>
        <w:t>,</w:t>
      </w:r>
      <w:r w:rsidRPr="00D1429E">
        <w:rPr>
          <w:bCs/>
          <w:iCs/>
          <w:sz w:val="22"/>
          <w:szCs w:val="22"/>
        </w:rPr>
        <w:t xml:space="preserve">  по мере необходимости</w:t>
      </w:r>
      <w:r>
        <w:rPr>
          <w:b/>
          <w:bCs/>
          <w:i/>
          <w:iCs/>
        </w:rPr>
        <w:t>.</w:t>
      </w:r>
    </w:p>
    <w:p w:rsidR="00D64599" w:rsidRDefault="00D64599" w:rsidP="00FF4269">
      <w:pPr>
        <w:suppressAutoHyphens w:val="0"/>
        <w:jc w:val="both"/>
        <w:rPr>
          <w:sz w:val="22"/>
          <w:szCs w:val="22"/>
          <w:lang w:eastAsia="ru-RU"/>
        </w:rPr>
      </w:pPr>
    </w:p>
    <w:p w:rsidR="00E311C3" w:rsidRPr="00C266DE" w:rsidRDefault="00E311C3" w:rsidP="00E311C3">
      <w:pPr>
        <w:suppressAutoHyphens w:val="0"/>
        <w:jc w:val="both"/>
        <w:rPr>
          <w:sz w:val="22"/>
          <w:szCs w:val="22"/>
          <w:lang w:eastAsia="ru-RU"/>
        </w:rPr>
      </w:pPr>
    </w:p>
    <w:p w:rsidR="00E311C3" w:rsidRPr="00C266DE" w:rsidRDefault="00E311C3" w:rsidP="00E311C3">
      <w:pPr>
        <w:pStyle w:val="1"/>
        <w:rPr>
          <w:rFonts w:ascii="Times New Roman" w:hAnsi="Times New Roman"/>
          <w:szCs w:val="22"/>
        </w:rPr>
      </w:pPr>
      <w:bookmarkStart w:id="107" w:name="_Ref240391374"/>
      <w:bookmarkStart w:id="108" w:name="_Toc297666483"/>
      <w:bookmarkStart w:id="109" w:name="_Ref243072642"/>
      <w:bookmarkStart w:id="110" w:name="_Toc297666477"/>
      <w:bookmarkStart w:id="111" w:name="_Ref240391368"/>
      <w:bookmarkStart w:id="112" w:name="_Ref261359497"/>
      <w:bookmarkStart w:id="113" w:name="_Toc297666479"/>
      <w:bookmarkStart w:id="114" w:name="_Ref240391370"/>
      <w:bookmarkStart w:id="115" w:name="_Toc363636113"/>
      <w:bookmarkStart w:id="116" w:name="_Toc364952895"/>
      <w:bookmarkEnd w:id="107"/>
      <w:bookmarkEnd w:id="108"/>
      <w:bookmarkEnd w:id="109"/>
      <w:bookmarkEnd w:id="110"/>
      <w:bookmarkEnd w:id="111"/>
      <w:bookmarkEnd w:id="112"/>
      <w:bookmarkEnd w:id="113"/>
      <w:bookmarkEnd w:id="114"/>
      <w:r w:rsidRPr="00C266DE">
        <w:rPr>
          <w:rFonts w:ascii="Times New Roman" w:hAnsi="Times New Roman"/>
          <w:szCs w:val="22"/>
        </w:rPr>
        <w:t xml:space="preserve">Статья 63. Прямые закупки дополнительных работ или услуг, не включенных в первоначальный проект </w:t>
      </w:r>
      <w:bookmarkEnd w:id="115"/>
      <w:bookmarkEnd w:id="116"/>
      <w:r w:rsidRPr="00C266DE">
        <w:rPr>
          <w:rFonts w:ascii="Times New Roman" w:hAnsi="Times New Roman"/>
          <w:szCs w:val="22"/>
        </w:rPr>
        <w:t>договора</w:t>
      </w:r>
    </w:p>
    <w:p w:rsidR="00E311C3" w:rsidRPr="00C266DE" w:rsidRDefault="00E311C3" w:rsidP="00E311C3">
      <w:pPr>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63.1. Прямые закупки дополнительных товаров, работ или услуг, не включенных в первоначальный проект договора, могут проводиться у того же лица, с которым путем проведения закупочных процедур заключен основной договор, если при выполнении такого договора возникла потребность в других работах или услугах, не включенных в первоначальный проект договора, но технологически не отделяемых от работ или услуг, выполняемых в рамках этого договора, при</w:t>
      </w:r>
      <w:r>
        <w:rPr>
          <w:sz w:val="22"/>
          <w:szCs w:val="22"/>
        </w:rPr>
        <w:t xml:space="preserve"> </w:t>
      </w:r>
      <w:r w:rsidRPr="00C266DE">
        <w:rPr>
          <w:sz w:val="22"/>
          <w:szCs w:val="22"/>
        </w:rPr>
        <w:t xml:space="preserve">условии предоставления обоснования стоимости этих работ или услуг. </w:t>
      </w:r>
    </w:p>
    <w:p w:rsidR="00E311C3" w:rsidRPr="00C266DE" w:rsidRDefault="00E311C3" w:rsidP="00E311C3">
      <w:pPr>
        <w:pStyle w:val="ae"/>
        <w:spacing w:before="0" w:after="0"/>
        <w:ind w:firstLine="708"/>
        <w:jc w:val="both"/>
        <w:rPr>
          <w:sz w:val="22"/>
          <w:szCs w:val="22"/>
        </w:rPr>
      </w:pPr>
      <w:r w:rsidRPr="00C266DE">
        <w:rPr>
          <w:sz w:val="22"/>
          <w:szCs w:val="22"/>
        </w:rPr>
        <w:lastRenderedPageBreak/>
        <w:t xml:space="preserve">63.2. При принятии решения о закупке у единственного поставщика по данному основанию Заказчик должен проверить, способно ли лицо, с которым был заключен основной договор, выполнить дополнительные работы или услуги. </w:t>
      </w:r>
    </w:p>
    <w:p w:rsidR="00E311C3" w:rsidRDefault="00E311C3" w:rsidP="00E311C3">
      <w:pPr>
        <w:pStyle w:val="ae"/>
        <w:spacing w:before="0" w:after="0"/>
        <w:ind w:firstLine="708"/>
        <w:jc w:val="both"/>
        <w:rPr>
          <w:sz w:val="22"/>
          <w:szCs w:val="22"/>
        </w:rPr>
      </w:pPr>
      <w:r w:rsidRPr="00C266DE">
        <w:rPr>
          <w:sz w:val="22"/>
          <w:szCs w:val="22"/>
        </w:rPr>
        <w:t>63.3. Объем дополнительной закупки не должен превышать 20% от первоначального объема товаров, работ, услуг.</w:t>
      </w:r>
    </w:p>
    <w:p w:rsidR="00E311C3" w:rsidRPr="00C266DE" w:rsidRDefault="00E311C3" w:rsidP="00E311C3">
      <w:pPr>
        <w:pStyle w:val="ae"/>
        <w:spacing w:before="0" w:after="0"/>
        <w:ind w:firstLine="708"/>
        <w:jc w:val="both"/>
        <w:rPr>
          <w:sz w:val="22"/>
          <w:szCs w:val="22"/>
        </w:rPr>
      </w:pPr>
    </w:p>
    <w:p w:rsidR="00E311C3" w:rsidRPr="00C266DE" w:rsidRDefault="00E311C3" w:rsidP="00E311C3">
      <w:pPr>
        <w:pStyle w:val="ae"/>
        <w:spacing w:before="0" w:after="0"/>
        <w:jc w:val="both"/>
        <w:rPr>
          <w:sz w:val="22"/>
          <w:szCs w:val="22"/>
        </w:rPr>
      </w:pPr>
    </w:p>
    <w:p w:rsidR="00E311C3" w:rsidRPr="00C266DE" w:rsidRDefault="00E311C3" w:rsidP="00E311C3">
      <w:pPr>
        <w:pStyle w:val="1"/>
        <w:rPr>
          <w:rFonts w:ascii="Times New Roman" w:hAnsi="Times New Roman"/>
          <w:color w:val="000000"/>
          <w:szCs w:val="22"/>
        </w:rPr>
      </w:pPr>
      <w:bookmarkStart w:id="117" w:name="_Ref240391375"/>
      <w:bookmarkStart w:id="118" w:name="_Toc297666484"/>
      <w:bookmarkStart w:id="119" w:name="_Ref236632893"/>
      <w:bookmarkStart w:id="120" w:name="_Toc297666487"/>
      <w:bookmarkStart w:id="121" w:name="_Toc312746618"/>
      <w:bookmarkStart w:id="122" w:name="_Toc363636134"/>
      <w:bookmarkStart w:id="123" w:name="_Toc364952899"/>
      <w:bookmarkEnd w:id="117"/>
      <w:bookmarkEnd w:id="118"/>
      <w:bookmarkEnd w:id="119"/>
      <w:bookmarkEnd w:id="120"/>
      <w:bookmarkEnd w:id="121"/>
      <w:r w:rsidRPr="00C266DE">
        <w:rPr>
          <w:rFonts w:ascii="Times New Roman" w:hAnsi="Times New Roman"/>
          <w:color w:val="000000"/>
          <w:szCs w:val="22"/>
        </w:rPr>
        <w:t xml:space="preserve">Глава10. ПОРЯДОК ЗАКЛЮЧЕНИЯ, ИЗМЕНЕНИЯ И РАСТОРЖЕНИЯ </w:t>
      </w:r>
      <w:bookmarkEnd w:id="122"/>
      <w:bookmarkEnd w:id="123"/>
      <w:r w:rsidRPr="00C266DE">
        <w:rPr>
          <w:rFonts w:ascii="Times New Roman" w:hAnsi="Times New Roman"/>
          <w:color w:val="000000"/>
          <w:szCs w:val="22"/>
        </w:rPr>
        <w:t>ДОГОВОРА</w:t>
      </w:r>
    </w:p>
    <w:p w:rsidR="00E311C3" w:rsidRPr="00C266DE" w:rsidRDefault="00E311C3" w:rsidP="00E311C3">
      <w:pPr>
        <w:pStyle w:val="1"/>
        <w:jc w:val="both"/>
        <w:rPr>
          <w:rFonts w:ascii="Times New Roman" w:hAnsi="Times New Roman"/>
          <w:szCs w:val="22"/>
        </w:rPr>
      </w:pPr>
      <w:bookmarkStart w:id="124" w:name="_Toc363636135"/>
      <w:bookmarkStart w:id="125" w:name="_Toc364952900"/>
    </w:p>
    <w:p w:rsidR="00E311C3" w:rsidRPr="00C266DE" w:rsidRDefault="00E311C3" w:rsidP="00E311C3">
      <w:pPr>
        <w:pStyle w:val="1"/>
        <w:rPr>
          <w:rFonts w:ascii="Times New Roman" w:hAnsi="Times New Roman"/>
          <w:szCs w:val="22"/>
        </w:rPr>
      </w:pPr>
      <w:r w:rsidRPr="00C266DE">
        <w:rPr>
          <w:rFonts w:ascii="Times New Roman" w:hAnsi="Times New Roman"/>
          <w:szCs w:val="22"/>
        </w:rPr>
        <w:t xml:space="preserve">Статья 64. Общие положения по заключению </w:t>
      </w:r>
      <w:bookmarkEnd w:id="124"/>
      <w:bookmarkEnd w:id="125"/>
      <w:r w:rsidRPr="00C266DE">
        <w:rPr>
          <w:rFonts w:ascii="Times New Roman" w:hAnsi="Times New Roman"/>
          <w:szCs w:val="22"/>
        </w:rPr>
        <w:t>договора</w:t>
      </w:r>
    </w:p>
    <w:p w:rsidR="00E311C3" w:rsidRPr="00C266DE" w:rsidRDefault="00E311C3" w:rsidP="00E311C3">
      <w:pPr>
        <w:jc w:val="both"/>
        <w:rPr>
          <w:sz w:val="22"/>
          <w:szCs w:val="22"/>
        </w:rPr>
      </w:pPr>
    </w:p>
    <w:p w:rsidR="00E311C3" w:rsidRPr="00C266DE" w:rsidRDefault="00E311C3" w:rsidP="00E311C3">
      <w:pPr>
        <w:suppressAutoHyphens w:val="0"/>
        <w:ind w:firstLine="708"/>
        <w:jc w:val="both"/>
        <w:rPr>
          <w:sz w:val="22"/>
          <w:szCs w:val="22"/>
          <w:lang w:eastAsia="ru-RU"/>
        </w:rPr>
      </w:pPr>
      <w:r w:rsidRPr="00C266DE">
        <w:rPr>
          <w:sz w:val="22"/>
          <w:szCs w:val="22"/>
          <w:lang w:eastAsia="ru-RU"/>
        </w:rPr>
        <w:t>64.1.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и настоящего Положения.</w:t>
      </w:r>
    </w:p>
    <w:p w:rsidR="00E311C3" w:rsidRPr="00F403D4" w:rsidRDefault="00E311C3" w:rsidP="00E311C3">
      <w:pPr>
        <w:suppressAutoHyphens w:val="0"/>
        <w:ind w:firstLine="708"/>
        <w:jc w:val="both"/>
        <w:rPr>
          <w:sz w:val="22"/>
          <w:szCs w:val="22"/>
          <w:lang w:eastAsia="ru-RU"/>
        </w:rPr>
      </w:pPr>
      <w:r w:rsidRPr="00CF30A8">
        <w:rPr>
          <w:sz w:val="22"/>
          <w:szCs w:val="22"/>
          <w:lang w:eastAsia="ru-RU"/>
        </w:rPr>
        <w:t xml:space="preserve">64.2.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закупки должен быть заключен Заказчиком </w:t>
      </w:r>
      <w:r w:rsidRPr="00F403D4">
        <w:rPr>
          <w:b/>
          <w:i/>
          <w:sz w:val="22"/>
          <w:szCs w:val="22"/>
          <w:lang w:eastAsia="ru-RU"/>
        </w:rPr>
        <w:t>не ранее</w:t>
      </w:r>
      <w:r w:rsidRPr="00F403D4">
        <w:rPr>
          <w:sz w:val="22"/>
          <w:szCs w:val="22"/>
          <w:lang w:eastAsia="ru-RU"/>
        </w:rPr>
        <w:t xml:space="preserve"> </w:t>
      </w:r>
      <w:r w:rsidRPr="00F403D4">
        <w:rPr>
          <w:b/>
          <w:i/>
          <w:sz w:val="22"/>
          <w:szCs w:val="22"/>
          <w:lang w:eastAsia="ru-RU"/>
        </w:rPr>
        <w:t>десяти дней</w:t>
      </w:r>
      <w:r w:rsidRPr="00F403D4">
        <w:rPr>
          <w:sz w:val="22"/>
          <w:szCs w:val="22"/>
          <w:lang w:eastAsia="ru-RU"/>
        </w:rPr>
        <w:t xml:space="preserve"> </w:t>
      </w:r>
      <w:r w:rsidRPr="00F403D4">
        <w:rPr>
          <w:b/>
          <w:i/>
          <w:sz w:val="22"/>
          <w:szCs w:val="22"/>
          <w:lang w:eastAsia="ru-RU"/>
        </w:rPr>
        <w:t>не позднее двадцати дней</w:t>
      </w:r>
      <w:r w:rsidRPr="00F403D4">
        <w:rPr>
          <w:sz w:val="22"/>
          <w:szCs w:val="22"/>
          <w:lang w:eastAsia="ru-RU"/>
        </w:rPr>
        <w:t>, кроме договоров с единственным поставщиком.</w:t>
      </w:r>
    </w:p>
    <w:p w:rsidR="00E311C3" w:rsidRPr="00C266DE" w:rsidRDefault="00E311C3" w:rsidP="00E311C3">
      <w:pPr>
        <w:suppressAutoHyphens w:val="0"/>
        <w:jc w:val="both"/>
        <w:rPr>
          <w:sz w:val="22"/>
          <w:szCs w:val="22"/>
          <w:lang w:eastAsia="ru-RU"/>
        </w:rPr>
      </w:pPr>
      <w:r w:rsidRPr="00C266DE">
        <w:rPr>
          <w:sz w:val="22"/>
          <w:szCs w:val="22"/>
          <w:lang w:eastAsia="ru-RU"/>
        </w:rPr>
        <w:t>В случае если в состав документации процедуры закупки входил проект договора, не допускается отклонение от условий, зафиксированных в таком проекте.</w:t>
      </w:r>
    </w:p>
    <w:p w:rsidR="00E311C3" w:rsidRPr="00C266DE" w:rsidRDefault="00E311C3" w:rsidP="00E311C3">
      <w:pPr>
        <w:suppressAutoHyphens w:val="0"/>
        <w:ind w:firstLine="708"/>
        <w:jc w:val="both"/>
        <w:rPr>
          <w:sz w:val="22"/>
          <w:szCs w:val="22"/>
          <w:lang w:eastAsia="ru-RU"/>
        </w:rPr>
      </w:pPr>
      <w:r w:rsidRPr="00C266DE">
        <w:rPr>
          <w:sz w:val="22"/>
          <w:szCs w:val="22"/>
          <w:lang w:eastAsia="ru-RU"/>
        </w:rPr>
        <w:t>64.3. Договор с участником закупки, обязанным заключить договор, заключается после предоставления таким участником обеспечения исполнения договора, указанного в извещении о закупке (если требование о предоставлении обеспечения исполнения договора было предусмотрено Заказчиком в извещении).</w:t>
      </w:r>
    </w:p>
    <w:p w:rsidR="00E311C3" w:rsidRPr="00C266DE" w:rsidRDefault="00E311C3" w:rsidP="00E311C3">
      <w:pPr>
        <w:suppressAutoHyphens w:val="0"/>
        <w:ind w:firstLine="708"/>
        <w:jc w:val="both"/>
        <w:rPr>
          <w:sz w:val="22"/>
          <w:szCs w:val="22"/>
          <w:lang w:eastAsia="ru-RU"/>
        </w:rPr>
      </w:pPr>
      <w:r w:rsidRPr="00C266DE">
        <w:rPr>
          <w:sz w:val="22"/>
          <w:szCs w:val="22"/>
          <w:lang w:eastAsia="ru-RU"/>
        </w:rPr>
        <w:t xml:space="preserve">64.4. В случае если участник закупки, обязанный заключить договор, не предоставил заказчику в срок, указанный в извещении,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E311C3" w:rsidRPr="00CF30A8" w:rsidRDefault="00E311C3" w:rsidP="00E311C3">
      <w:pPr>
        <w:suppressAutoHyphens w:val="0"/>
        <w:ind w:firstLine="708"/>
        <w:jc w:val="both"/>
        <w:rPr>
          <w:sz w:val="22"/>
          <w:szCs w:val="22"/>
          <w:lang w:eastAsia="ru-RU"/>
        </w:rPr>
      </w:pPr>
      <w:r w:rsidRPr="00CF30A8">
        <w:rPr>
          <w:sz w:val="22"/>
          <w:szCs w:val="22"/>
          <w:lang w:eastAsia="ru-RU"/>
        </w:rPr>
        <w:t>64.5.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Этот участник обязан заключить договор. Сведения об уклонисте передаются в ФАС для включения в реестр недобросовестных поставщиков.</w:t>
      </w:r>
    </w:p>
    <w:p w:rsidR="00E311C3" w:rsidRPr="00C266DE" w:rsidRDefault="00E311C3" w:rsidP="00E311C3">
      <w:pPr>
        <w:suppressAutoHyphens w:val="0"/>
        <w:ind w:firstLine="708"/>
        <w:jc w:val="both"/>
        <w:rPr>
          <w:sz w:val="22"/>
          <w:szCs w:val="22"/>
          <w:lang w:eastAsia="ru-RU"/>
        </w:rPr>
      </w:pPr>
      <w:r w:rsidRPr="00C266DE">
        <w:rPr>
          <w:sz w:val="22"/>
          <w:szCs w:val="22"/>
          <w:lang w:eastAsia="ru-RU"/>
        </w:rPr>
        <w:t xml:space="preserve">64.6. В случае, если документацией процедуры закупки 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 имеет право воздержаться от согласования субпоставщиков (субподрядчиков, соисполнителей), информация о которых включена в федеральный реестр недобросовестных поставщиков и/или в реестр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 </w:t>
      </w:r>
    </w:p>
    <w:p w:rsidR="00E311C3" w:rsidRPr="00C266DE" w:rsidRDefault="00E311C3" w:rsidP="00E311C3">
      <w:pPr>
        <w:suppressAutoHyphens w:val="0"/>
        <w:ind w:firstLine="708"/>
        <w:jc w:val="both"/>
        <w:rPr>
          <w:sz w:val="22"/>
          <w:szCs w:val="22"/>
          <w:lang w:eastAsia="ru-RU"/>
        </w:rPr>
      </w:pPr>
      <w:r w:rsidRPr="00C266DE">
        <w:rPr>
          <w:sz w:val="22"/>
          <w:szCs w:val="22"/>
          <w:lang w:eastAsia="ru-RU"/>
        </w:rPr>
        <w:t>64.7.Заказчик обязан отказаться от заключения договора с участником закупки, обязанным заключить договор, в случаях:</w:t>
      </w:r>
    </w:p>
    <w:p w:rsidR="00E311C3" w:rsidRPr="00C266DE" w:rsidRDefault="00E311C3" w:rsidP="00E311C3">
      <w:pPr>
        <w:suppressAutoHyphens w:val="0"/>
        <w:jc w:val="both"/>
        <w:rPr>
          <w:sz w:val="22"/>
          <w:szCs w:val="22"/>
          <w:lang w:eastAsia="ru-RU"/>
        </w:rPr>
      </w:pPr>
      <w:r w:rsidRPr="00C266DE">
        <w:rPr>
          <w:sz w:val="22"/>
          <w:szCs w:val="22"/>
          <w:lang w:eastAsia="ru-RU"/>
        </w:rPr>
        <w:t>64.7.1.</w:t>
      </w:r>
      <w:r>
        <w:rPr>
          <w:sz w:val="22"/>
          <w:szCs w:val="22"/>
          <w:lang w:eastAsia="ru-RU"/>
        </w:rPr>
        <w:t xml:space="preserve"> </w:t>
      </w:r>
      <w:r w:rsidRPr="00C266DE">
        <w:rPr>
          <w:sz w:val="22"/>
          <w:szCs w:val="22"/>
          <w:lang w:eastAsia="ru-RU"/>
        </w:rPr>
        <w:t>несоответствия участника закупки, обязанного заключить договор, требованиям, установленным извещением о закупки;</w:t>
      </w:r>
    </w:p>
    <w:p w:rsidR="00E311C3" w:rsidRDefault="00E311C3" w:rsidP="00E311C3">
      <w:pPr>
        <w:suppressAutoHyphens w:val="0"/>
        <w:jc w:val="both"/>
        <w:rPr>
          <w:sz w:val="22"/>
          <w:szCs w:val="22"/>
          <w:lang w:eastAsia="ru-RU"/>
        </w:rPr>
      </w:pPr>
      <w:r w:rsidRPr="00C266DE">
        <w:rPr>
          <w:sz w:val="22"/>
          <w:szCs w:val="22"/>
          <w:lang w:eastAsia="ru-RU"/>
        </w:rPr>
        <w:t>64.7.2</w:t>
      </w:r>
      <w:r>
        <w:rPr>
          <w:sz w:val="22"/>
          <w:szCs w:val="22"/>
          <w:lang w:eastAsia="ru-RU"/>
        </w:rPr>
        <w:t xml:space="preserve"> </w:t>
      </w:r>
      <w:r w:rsidRPr="00C266DE">
        <w:rPr>
          <w:sz w:val="22"/>
          <w:szCs w:val="22"/>
          <w:lang w:eastAsia="ru-RU"/>
        </w:rPr>
        <w:t>.предоставления участником закупки, обязанным заключить договор, недостоверных сведений в заявке на участие в закупке;</w:t>
      </w:r>
    </w:p>
    <w:p w:rsidR="00E311C3" w:rsidRPr="00CF30A8" w:rsidRDefault="00E311C3" w:rsidP="00E311C3">
      <w:pPr>
        <w:suppressAutoHyphens w:val="0"/>
        <w:jc w:val="both"/>
        <w:rPr>
          <w:sz w:val="22"/>
          <w:szCs w:val="22"/>
          <w:lang w:eastAsia="ru-RU"/>
        </w:rPr>
      </w:pPr>
      <w:r w:rsidRPr="00CF30A8">
        <w:rPr>
          <w:sz w:val="22"/>
          <w:szCs w:val="22"/>
          <w:lang w:eastAsia="ru-RU"/>
        </w:rPr>
        <w:t>64.7.3. изменение потребности Заказчика</w:t>
      </w:r>
    </w:p>
    <w:p w:rsidR="00E311C3" w:rsidRPr="00CF30A8" w:rsidRDefault="00E311C3" w:rsidP="00E311C3">
      <w:pPr>
        <w:suppressAutoHyphens w:val="0"/>
        <w:jc w:val="both"/>
        <w:rPr>
          <w:sz w:val="22"/>
          <w:szCs w:val="22"/>
          <w:lang w:eastAsia="ru-RU"/>
        </w:rPr>
      </w:pPr>
      <w:r w:rsidRPr="00CF30A8">
        <w:rPr>
          <w:sz w:val="22"/>
          <w:szCs w:val="22"/>
          <w:lang w:eastAsia="ru-RU"/>
        </w:rPr>
        <w:t xml:space="preserve">64.7.4. изменение финансовых производственных и иных обстоятельств </w:t>
      </w:r>
    </w:p>
    <w:p w:rsidR="00E311C3" w:rsidRPr="00CF30A8" w:rsidRDefault="00E311C3" w:rsidP="00E311C3">
      <w:pPr>
        <w:suppressAutoHyphens w:val="0"/>
        <w:jc w:val="both"/>
        <w:rPr>
          <w:sz w:val="22"/>
          <w:szCs w:val="22"/>
          <w:lang w:eastAsia="ru-RU"/>
        </w:rPr>
      </w:pPr>
      <w:r w:rsidRPr="00CF30A8">
        <w:rPr>
          <w:sz w:val="22"/>
          <w:szCs w:val="22"/>
          <w:lang w:eastAsia="ru-RU"/>
        </w:rPr>
        <w:t>64.7.5. возникновение обстоятельств непреодолимой силы</w:t>
      </w:r>
    </w:p>
    <w:p w:rsidR="00E311C3" w:rsidRPr="00C266DE" w:rsidRDefault="00E311C3" w:rsidP="00E311C3">
      <w:pPr>
        <w:suppressAutoHyphens w:val="0"/>
        <w:ind w:firstLine="708"/>
        <w:jc w:val="both"/>
        <w:rPr>
          <w:sz w:val="22"/>
          <w:szCs w:val="22"/>
          <w:lang w:eastAsia="ru-RU"/>
        </w:rPr>
      </w:pPr>
      <w:r w:rsidRPr="00C266DE">
        <w:rPr>
          <w:sz w:val="22"/>
          <w:szCs w:val="22"/>
          <w:lang w:eastAsia="ru-RU"/>
        </w:rPr>
        <w:t xml:space="preserve">64.8.При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и размещенном </w:t>
      </w:r>
      <w:r>
        <w:rPr>
          <w:sz w:val="22"/>
          <w:szCs w:val="22"/>
          <w:lang w:eastAsia="ru-RU"/>
        </w:rPr>
        <w:t xml:space="preserve">в ЕИС </w:t>
      </w:r>
      <w:r w:rsidRPr="00C266DE">
        <w:rPr>
          <w:sz w:val="22"/>
          <w:szCs w:val="22"/>
          <w:lang w:eastAsia="ru-RU"/>
        </w:rPr>
        <w:t>и электронной площадке проекта договора.</w:t>
      </w:r>
    </w:p>
    <w:p w:rsidR="00E311C3" w:rsidRPr="00C266DE" w:rsidRDefault="00E311C3" w:rsidP="00E311C3">
      <w:pPr>
        <w:suppressAutoHyphens w:val="0"/>
        <w:ind w:firstLine="708"/>
        <w:jc w:val="both"/>
        <w:rPr>
          <w:sz w:val="22"/>
          <w:szCs w:val="22"/>
          <w:lang w:eastAsia="ru-RU"/>
        </w:rPr>
      </w:pPr>
      <w:r w:rsidRPr="00C266DE">
        <w:rPr>
          <w:sz w:val="22"/>
          <w:szCs w:val="22"/>
          <w:lang w:eastAsia="ru-RU"/>
        </w:rPr>
        <w:t>64.9.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w:t>
      </w:r>
    </w:p>
    <w:p w:rsidR="00E311C3" w:rsidRPr="00C266DE" w:rsidRDefault="00E311C3" w:rsidP="00E311C3">
      <w:pPr>
        <w:suppressAutoHyphens w:val="0"/>
        <w:jc w:val="both"/>
        <w:rPr>
          <w:sz w:val="22"/>
          <w:szCs w:val="22"/>
          <w:lang w:eastAsia="ru-RU"/>
        </w:rPr>
      </w:pPr>
      <w:r w:rsidRPr="00C266DE">
        <w:rPr>
          <w:sz w:val="22"/>
          <w:szCs w:val="22"/>
          <w:lang w:eastAsia="ru-RU"/>
        </w:rPr>
        <w:t>64.9.1.сроков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E311C3" w:rsidRPr="00C266DE" w:rsidRDefault="00E311C3" w:rsidP="00E311C3">
      <w:pPr>
        <w:suppressAutoHyphens w:val="0"/>
        <w:jc w:val="both"/>
        <w:rPr>
          <w:sz w:val="22"/>
          <w:szCs w:val="22"/>
          <w:lang w:eastAsia="ru-RU"/>
        </w:rPr>
      </w:pPr>
      <w:r w:rsidRPr="00C266DE">
        <w:rPr>
          <w:sz w:val="22"/>
          <w:szCs w:val="22"/>
          <w:lang w:eastAsia="ru-RU"/>
        </w:rPr>
        <w:t>64.9.2.цены договора:</w:t>
      </w:r>
    </w:p>
    <w:p w:rsidR="00E311C3" w:rsidRPr="00C266DE" w:rsidRDefault="00E311C3" w:rsidP="00E311C3">
      <w:pPr>
        <w:suppressAutoHyphens w:val="0"/>
        <w:jc w:val="both"/>
        <w:rPr>
          <w:sz w:val="22"/>
          <w:szCs w:val="22"/>
          <w:lang w:eastAsia="ru-RU"/>
        </w:rPr>
      </w:pPr>
      <w:r w:rsidRPr="00C266DE">
        <w:rPr>
          <w:sz w:val="22"/>
          <w:szCs w:val="22"/>
          <w:lang w:eastAsia="ru-RU"/>
        </w:rPr>
        <w:t>-</w:t>
      </w:r>
      <w:r>
        <w:rPr>
          <w:sz w:val="22"/>
          <w:szCs w:val="22"/>
          <w:lang w:eastAsia="ru-RU"/>
        </w:rPr>
        <w:t xml:space="preserve"> </w:t>
      </w:r>
      <w:r w:rsidRPr="00C266DE">
        <w:rPr>
          <w:sz w:val="22"/>
          <w:szCs w:val="22"/>
          <w:lang w:eastAsia="ru-RU"/>
        </w:rPr>
        <w:t>путем ее уменьшения без изменения иных условий исполнения договора,</w:t>
      </w:r>
    </w:p>
    <w:p w:rsidR="00E311C3" w:rsidRPr="00C266DE" w:rsidRDefault="00E311C3" w:rsidP="00E311C3">
      <w:pPr>
        <w:suppressAutoHyphens w:val="0"/>
        <w:jc w:val="both"/>
        <w:rPr>
          <w:sz w:val="22"/>
          <w:szCs w:val="22"/>
          <w:lang w:eastAsia="ru-RU"/>
        </w:rPr>
      </w:pPr>
      <w:r w:rsidRPr="00C266DE">
        <w:rPr>
          <w:sz w:val="22"/>
          <w:szCs w:val="22"/>
          <w:lang w:eastAsia="ru-RU"/>
        </w:rPr>
        <w:t>-</w:t>
      </w:r>
      <w:r>
        <w:rPr>
          <w:sz w:val="22"/>
          <w:szCs w:val="22"/>
          <w:lang w:eastAsia="ru-RU"/>
        </w:rPr>
        <w:t xml:space="preserve"> </w:t>
      </w:r>
      <w:r w:rsidRPr="00C266DE">
        <w:rPr>
          <w:sz w:val="22"/>
          <w:szCs w:val="22"/>
          <w:lang w:eastAsia="ru-RU"/>
        </w:rPr>
        <w:t>в случае изменения в соответствии с законодательством Российской Федерации регулируемых государством цен (тарифов), и т.д.</w:t>
      </w:r>
    </w:p>
    <w:p w:rsidR="00E311C3" w:rsidRPr="00C266DE" w:rsidRDefault="00E311C3" w:rsidP="00E311C3">
      <w:pPr>
        <w:suppressAutoHyphens w:val="0"/>
        <w:ind w:firstLine="708"/>
        <w:jc w:val="both"/>
        <w:rPr>
          <w:sz w:val="22"/>
          <w:szCs w:val="22"/>
          <w:lang w:eastAsia="ru-RU"/>
        </w:rPr>
      </w:pPr>
      <w:r w:rsidRPr="00C266DE">
        <w:rPr>
          <w:sz w:val="22"/>
          <w:szCs w:val="22"/>
          <w:lang w:eastAsia="ru-RU"/>
        </w:rPr>
        <w:lastRenderedPageBreak/>
        <w:t xml:space="preserve">64.10.В случае, если при исполнении договора уменьшается цена закупаемой продукции , объем поставляемого товара, оказываемых услуг, выполняемых работ или сроки исполнения договора по сравнению с указанными в протоколе, составленном по результатам закупки, не позднее чем в течение </w:t>
      </w:r>
      <w:r w:rsidRPr="00C266DE">
        <w:rPr>
          <w:b/>
          <w:i/>
          <w:sz w:val="22"/>
          <w:szCs w:val="22"/>
          <w:lang w:eastAsia="ru-RU"/>
        </w:rPr>
        <w:t>десяти дней</w:t>
      </w:r>
      <w:r w:rsidRPr="00C266DE">
        <w:rPr>
          <w:sz w:val="22"/>
          <w:szCs w:val="22"/>
          <w:lang w:eastAsia="ru-RU"/>
        </w:rPr>
        <w:t xml:space="preserve"> со дня внесения изменений в договор </w:t>
      </w:r>
      <w:r>
        <w:rPr>
          <w:sz w:val="22"/>
          <w:szCs w:val="22"/>
          <w:lang w:eastAsia="ru-RU"/>
        </w:rPr>
        <w:t xml:space="preserve">в ЕИС </w:t>
      </w:r>
      <w:r w:rsidRPr="00C266DE">
        <w:rPr>
          <w:sz w:val="22"/>
          <w:szCs w:val="22"/>
          <w:lang w:eastAsia="ru-RU"/>
        </w:rPr>
        <w:t>размещается информация об изменении договора с указанием измененных условий.</w:t>
      </w:r>
    </w:p>
    <w:p w:rsidR="00E311C3" w:rsidRPr="00C266DE" w:rsidRDefault="00E311C3" w:rsidP="00E311C3">
      <w:pPr>
        <w:tabs>
          <w:tab w:val="left" w:pos="540"/>
        </w:tabs>
        <w:suppressAutoHyphens w:val="0"/>
        <w:jc w:val="both"/>
        <w:rPr>
          <w:sz w:val="22"/>
          <w:szCs w:val="22"/>
          <w:lang w:eastAsia="ru-RU"/>
        </w:rPr>
      </w:pPr>
      <w:r>
        <w:rPr>
          <w:sz w:val="22"/>
          <w:szCs w:val="22"/>
          <w:lang w:eastAsia="ru-RU"/>
        </w:rPr>
        <w:tab/>
      </w:r>
      <w:r w:rsidRPr="00C266DE">
        <w:rPr>
          <w:sz w:val="22"/>
          <w:szCs w:val="22"/>
          <w:lang w:eastAsia="ru-RU"/>
        </w:rPr>
        <w:t xml:space="preserve">64.11.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E311C3" w:rsidRPr="00C266DE" w:rsidRDefault="00E311C3" w:rsidP="00E311C3">
      <w:pPr>
        <w:suppressAutoHyphens w:val="0"/>
        <w:jc w:val="both"/>
        <w:rPr>
          <w:b/>
          <w:sz w:val="22"/>
          <w:szCs w:val="22"/>
          <w:lang w:eastAsia="ru-RU"/>
        </w:rPr>
      </w:pPr>
    </w:p>
    <w:p w:rsidR="009B4B74" w:rsidRDefault="009B4B74" w:rsidP="00E311C3">
      <w:pPr>
        <w:pStyle w:val="ae"/>
        <w:spacing w:before="0" w:after="0"/>
        <w:ind w:firstLine="708"/>
        <w:jc w:val="center"/>
        <w:rPr>
          <w:b/>
          <w:color w:val="auto"/>
          <w:sz w:val="22"/>
          <w:szCs w:val="22"/>
        </w:rPr>
      </w:pPr>
      <w:bookmarkStart w:id="126" w:name="_Toc363636136"/>
      <w:bookmarkStart w:id="127" w:name="_Toc364952901"/>
    </w:p>
    <w:p w:rsidR="00E311C3" w:rsidRPr="00F403D4" w:rsidRDefault="00E311C3" w:rsidP="00E311C3">
      <w:pPr>
        <w:pStyle w:val="ae"/>
        <w:spacing w:before="0" w:after="0"/>
        <w:ind w:firstLine="708"/>
        <w:jc w:val="center"/>
        <w:rPr>
          <w:b/>
          <w:color w:val="auto"/>
          <w:sz w:val="22"/>
          <w:szCs w:val="22"/>
        </w:rPr>
      </w:pPr>
      <w:r w:rsidRPr="00F403D4">
        <w:rPr>
          <w:b/>
          <w:color w:val="auto"/>
          <w:sz w:val="22"/>
          <w:szCs w:val="22"/>
        </w:rPr>
        <w:t xml:space="preserve">Статья 65. Изменение, исполнение и расторжение </w:t>
      </w:r>
      <w:bookmarkEnd w:id="126"/>
      <w:bookmarkEnd w:id="127"/>
      <w:r w:rsidRPr="00F403D4">
        <w:rPr>
          <w:b/>
          <w:color w:val="auto"/>
          <w:sz w:val="22"/>
          <w:szCs w:val="22"/>
        </w:rPr>
        <w:t>договора</w:t>
      </w:r>
    </w:p>
    <w:p w:rsidR="00E311C3" w:rsidRPr="00C266DE" w:rsidRDefault="00E311C3" w:rsidP="00E311C3">
      <w:pPr>
        <w:rPr>
          <w:sz w:val="22"/>
          <w:szCs w:val="22"/>
        </w:rPr>
      </w:pPr>
    </w:p>
    <w:p w:rsidR="00E311C3" w:rsidRPr="00C266DE" w:rsidRDefault="00E311C3" w:rsidP="00E311C3">
      <w:pPr>
        <w:ind w:firstLine="708"/>
        <w:rPr>
          <w:sz w:val="22"/>
          <w:szCs w:val="22"/>
        </w:rPr>
      </w:pPr>
      <w:r w:rsidRPr="00C266DE">
        <w:rPr>
          <w:sz w:val="22"/>
          <w:szCs w:val="22"/>
        </w:rPr>
        <w:t xml:space="preserve">65.1. </w:t>
      </w:r>
      <w:r w:rsidRPr="00C266DE">
        <w:rPr>
          <w:sz w:val="22"/>
          <w:szCs w:val="22"/>
          <w:shd w:val="clear" w:color="auto" w:fill="FFFFFF"/>
        </w:rPr>
        <w:t>Изменение условий договора при его исполнении допускается по соглашению сторон в следующих случаях:</w:t>
      </w:r>
      <w:r w:rsidRPr="00C266DE">
        <w:rPr>
          <w:sz w:val="22"/>
          <w:szCs w:val="22"/>
        </w:rPr>
        <w:br/>
        <w:t>65.1.1.Заказчик вправе изменить не более чем на 20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определятся как частное от деления первоначальной цены договора  на предусмотренное в договоре количество такого товара (работы, услуги), при этом изменение предмета договора не допускается;</w:t>
      </w:r>
    </w:p>
    <w:p w:rsidR="00E311C3" w:rsidRPr="00C266DE" w:rsidRDefault="00E311C3" w:rsidP="00E311C3">
      <w:pPr>
        <w:rPr>
          <w:color w:val="000000"/>
          <w:sz w:val="22"/>
          <w:szCs w:val="22"/>
        </w:rPr>
      </w:pPr>
      <w:r w:rsidRPr="00C266DE">
        <w:rPr>
          <w:sz w:val="22"/>
          <w:szCs w:val="22"/>
        </w:rPr>
        <w:t>65.1.2.</w:t>
      </w:r>
      <w:r w:rsidRPr="00C266DE">
        <w:rPr>
          <w:color w:val="000000"/>
          <w:sz w:val="22"/>
          <w:szCs w:val="22"/>
          <w:shd w:val="clear" w:color="auto" w:fill="FFFFFF"/>
        </w:rPr>
        <w:t xml:space="preserve">при снижении цены </w:t>
      </w:r>
      <w:r>
        <w:rPr>
          <w:color w:val="000000"/>
          <w:sz w:val="22"/>
          <w:szCs w:val="22"/>
          <w:shd w:val="clear" w:color="auto" w:fill="FFFFFF"/>
        </w:rPr>
        <w:t>Договор</w:t>
      </w:r>
      <w:r w:rsidRPr="00C266DE">
        <w:rPr>
          <w:color w:val="000000"/>
          <w:sz w:val="22"/>
          <w:szCs w:val="22"/>
          <w:shd w:val="clear" w:color="auto" w:fill="FFFFFF"/>
        </w:rPr>
        <w:t xml:space="preserve">а без изменения предусмотренных </w:t>
      </w:r>
      <w:r>
        <w:rPr>
          <w:color w:val="000000"/>
          <w:sz w:val="22"/>
          <w:szCs w:val="22"/>
          <w:shd w:val="clear" w:color="auto" w:fill="FFFFFF"/>
        </w:rPr>
        <w:t>Договор</w:t>
      </w:r>
      <w:r w:rsidRPr="00C266DE">
        <w:rPr>
          <w:color w:val="000000"/>
          <w:sz w:val="22"/>
          <w:szCs w:val="22"/>
          <w:shd w:val="clear" w:color="auto" w:fill="FFFFFF"/>
        </w:rPr>
        <w:t xml:space="preserve">ом количества товара, объема работы или услуги, качества поставляемого товара, выполняемой работы, оказываемой услуги и иных условий </w:t>
      </w:r>
      <w:r>
        <w:rPr>
          <w:color w:val="000000"/>
          <w:sz w:val="22"/>
          <w:szCs w:val="22"/>
          <w:shd w:val="clear" w:color="auto" w:fill="FFFFFF"/>
        </w:rPr>
        <w:t>Договор</w:t>
      </w:r>
      <w:r w:rsidRPr="00C266DE">
        <w:rPr>
          <w:color w:val="000000"/>
          <w:sz w:val="22"/>
          <w:szCs w:val="22"/>
          <w:shd w:val="clear" w:color="auto" w:fill="FFFFFF"/>
        </w:rPr>
        <w:t>а;</w:t>
      </w:r>
      <w:r w:rsidRPr="00C266DE">
        <w:rPr>
          <w:color w:val="000000"/>
          <w:sz w:val="22"/>
          <w:szCs w:val="22"/>
        </w:rPr>
        <w:br/>
        <w:t>65.1.3.</w:t>
      </w:r>
      <w:r w:rsidRPr="00C266DE">
        <w:rPr>
          <w:color w:val="000000"/>
          <w:sz w:val="22"/>
          <w:szCs w:val="22"/>
          <w:shd w:val="clear" w:color="auto" w:fill="FFFFFF"/>
        </w:rPr>
        <w:t xml:space="preserve"> изменение в соответствии с законодательством Российской Федерации регулируемых государством цен (тарифов) на товары, работы, услуги;</w:t>
      </w:r>
      <w:r w:rsidRPr="00C266DE">
        <w:rPr>
          <w:color w:val="000000"/>
          <w:sz w:val="22"/>
          <w:szCs w:val="22"/>
        </w:rPr>
        <w:br/>
        <w:t>65.1.4. в иных случаях, предусмотренных гражданским законодательством.</w:t>
      </w:r>
      <w:r w:rsidRPr="00C266DE">
        <w:rPr>
          <w:color w:val="000000"/>
          <w:sz w:val="22"/>
          <w:szCs w:val="22"/>
        </w:rPr>
        <w:br/>
      </w:r>
      <w:r>
        <w:rPr>
          <w:color w:val="000000"/>
          <w:sz w:val="22"/>
          <w:szCs w:val="22"/>
        </w:rPr>
        <w:t xml:space="preserve">            </w:t>
      </w:r>
      <w:r w:rsidRPr="00C266DE">
        <w:rPr>
          <w:color w:val="000000"/>
          <w:sz w:val="22"/>
          <w:szCs w:val="22"/>
        </w:rPr>
        <w:t>65.2. Расторжение договора возможно:</w:t>
      </w:r>
    </w:p>
    <w:p w:rsidR="00E311C3" w:rsidRPr="00C266DE" w:rsidRDefault="00E311C3" w:rsidP="00E311C3">
      <w:pPr>
        <w:suppressAutoHyphens w:val="0"/>
        <w:autoSpaceDE w:val="0"/>
        <w:autoSpaceDN w:val="0"/>
        <w:adjustRightInd w:val="0"/>
        <w:rPr>
          <w:color w:val="000000"/>
          <w:sz w:val="22"/>
          <w:szCs w:val="22"/>
        </w:rPr>
      </w:pPr>
      <w:r w:rsidRPr="00C266DE">
        <w:rPr>
          <w:color w:val="000000"/>
          <w:sz w:val="22"/>
          <w:szCs w:val="22"/>
        </w:rPr>
        <w:t>65.2.1.по соглашению сторон, если иное не предусмотрено Гражданским Кодексом, другими законами или договором;</w:t>
      </w:r>
    </w:p>
    <w:p w:rsidR="00E311C3" w:rsidRPr="00C266DE" w:rsidRDefault="00E311C3" w:rsidP="00E311C3">
      <w:pPr>
        <w:suppressAutoHyphens w:val="0"/>
        <w:autoSpaceDE w:val="0"/>
        <w:autoSpaceDN w:val="0"/>
        <w:adjustRightInd w:val="0"/>
        <w:rPr>
          <w:color w:val="000000"/>
          <w:sz w:val="22"/>
          <w:szCs w:val="22"/>
        </w:rPr>
      </w:pPr>
      <w:r w:rsidRPr="00C266DE">
        <w:rPr>
          <w:color w:val="000000"/>
          <w:sz w:val="22"/>
          <w:szCs w:val="22"/>
        </w:rPr>
        <w:t>65.2.2.по требованию одной из сторон договор может быть расторгнут по решению суда только:</w:t>
      </w:r>
    </w:p>
    <w:p w:rsidR="00E311C3" w:rsidRPr="00C266DE" w:rsidRDefault="00E311C3" w:rsidP="00E311C3">
      <w:pPr>
        <w:numPr>
          <w:ilvl w:val="0"/>
          <w:numId w:val="15"/>
        </w:numPr>
        <w:suppressAutoHyphens w:val="0"/>
        <w:autoSpaceDE w:val="0"/>
        <w:autoSpaceDN w:val="0"/>
        <w:adjustRightInd w:val="0"/>
        <w:ind w:left="284" w:firstLine="0"/>
        <w:rPr>
          <w:color w:val="000000"/>
          <w:sz w:val="22"/>
          <w:szCs w:val="22"/>
        </w:rPr>
      </w:pPr>
      <w:r w:rsidRPr="00C266DE">
        <w:rPr>
          <w:color w:val="000000"/>
          <w:sz w:val="22"/>
          <w:szCs w:val="22"/>
        </w:rPr>
        <w:t>при существенном нарушении договора другой стороной;</w:t>
      </w:r>
    </w:p>
    <w:p w:rsidR="00E311C3" w:rsidRPr="00C266DE" w:rsidRDefault="00E311C3" w:rsidP="00E311C3">
      <w:pPr>
        <w:numPr>
          <w:ilvl w:val="0"/>
          <w:numId w:val="15"/>
        </w:numPr>
        <w:suppressAutoHyphens w:val="0"/>
        <w:autoSpaceDE w:val="0"/>
        <w:autoSpaceDN w:val="0"/>
        <w:adjustRightInd w:val="0"/>
        <w:ind w:left="284" w:firstLine="0"/>
        <w:rPr>
          <w:color w:val="000000"/>
          <w:sz w:val="22"/>
          <w:szCs w:val="22"/>
        </w:rPr>
      </w:pPr>
      <w:r w:rsidRPr="00C266DE">
        <w:rPr>
          <w:color w:val="000000"/>
          <w:sz w:val="22"/>
          <w:szCs w:val="22"/>
        </w:rPr>
        <w:t>в иных случаях, предусмотренных Гражданским Кодексом, другими законами или договором;</w:t>
      </w:r>
    </w:p>
    <w:p w:rsidR="00E311C3" w:rsidRPr="00C266DE" w:rsidRDefault="00E311C3" w:rsidP="00E311C3">
      <w:pPr>
        <w:suppressAutoHyphens w:val="0"/>
        <w:autoSpaceDE w:val="0"/>
        <w:autoSpaceDN w:val="0"/>
        <w:adjustRightInd w:val="0"/>
        <w:rPr>
          <w:color w:val="000000"/>
          <w:sz w:val="22"/>
          <w:szCs w:val="22"/>
        </w:rPr>
      </w:pPr>
      <w:r w:rsidRPr="00C266DE">
        <w:rPr>
          <w:color w:val="000000"/>
          <w:sz w:val="22"/>
          <w:szCs w:val="22"/>
        </w:rPr>
        <w:t>65.2.3.в случае одностороннего отказа от исполнения договора полностью или частично, когда такой отказ предусмотрен договором.</w:t>
      </w:r>
    </w:p>
    <w:p w:rsidR="00E311C3" w:rsidRDefault="00E311C3" w:rsidP="00E311C3">
      <w:pPr>
        <w:pStyle w:val="ae"/>
        <w:spacing w:before="0" w:after="0"/>
        <w:ind w:firstLine="708"/>
        <w:rPr>
          <w:sz w:val="22"/>
          <w:szCs w:val="22"/>
        </w:rPr>
      </w:pPr>
      <w:r w:rsidRPr="00C266DE">
        <w:rPr>
          <w:sz w:val="22"/>
          <w:szCs w:val="22"/>
        </w:rPr>
        <w:t>Если основанием для расторжения договора послужило существенное нарушение договора поставщиком товара (работ, услуг), Заказчик вправе требовать возмещения убытков, причиненных расторжением договора</w:t>
      </w:r>
    </w:p>
    <w:p w:rsidR="00E311C3" w:rsidRPr="00F403D4" w:rsidRDefault="00E311C3" w:rsidP="00E311C3">
      <w:pPr>
        <w:pStyle w:val="ae"/>
        <w:spacing w:before="0" w:after="0"/>
        <w:ind w:firstLine="708"/>
        <w:rPr>
          <w:color w:val="auto"/>
          <w:sz w:val="22"/>
          <w:szCs w:val="22"/>
        </w:rPr>
      </w:pPr>
      <w:r w:rsidRPr="00F403D4">
        <w:rPr>
          <w:color w:val="auto"/>
          <w:sz w:val="22"/>
          <w:szCs w:val="22"/>
        </w:rPr>
        <w:t>65.3. Исполнение договора</w:t>
      </w:r>
    </w:p>
    <w:p w:rsidR="00E311C3" w:rsidRPr="00F403D4" w:rsidRDefault="00E311C3" w:rsidP="00E311C3">
      <w:pPr>
        <w:pStyle w:val="ae"/>
        <w:spacing w:before="0" w:after="0"/>
        <w:ind w:firstLine="708"/>
        <w:jc w:val="both"/>
        <w:rPr>
          <w:rStyle w:val="apple-converted-space"/>
          <w:color w:val="auto"/>
          <w:sz w:val="22"/>
          <w:szCs w:val="22"/>
          <w:shd w:val="clear" w:color="auto" w:fill="E1EBF2"/>
        </w:rPr>
      </w:pPr>
      <w:r w:rsidRPr="00F403D4">
        <w:rPr>
          <w:color w:val="auto"/>
          <w:sz w:val="22"/>
          <w:szCs w:val="22"/>
        </w:rPr>
        <w:t>65.3.1.информацию и документы об исполнении договора (</w:t>
      </w:r>
      <w:r>
        <w:rPr>
          <w:color w:val="auto"/>
          <w:sz w:val="22"/>
          <w:szCs w:val="22"/>
        </w:rPr>
        <w:t>прекращения обязательств по нему)</w:t>
      </w:r>
      <w:r w:rsidRPr="00F403D4">
        <w:rPr>
          <w:color w:val="auto"/>
          <w:sz w:val="22"/>
          <w:szCs w:val="22"/>
        </w:rPr>
        <w:t xml:space="preserve"> Заказчик вносит в реестр договоров</w:t>
      </w:r>
      <w:r w:rsidRPr="00F403D4">
        <w:rPr>
          <w:rStyle w:val="apple-converted-space"/>
          <w:color w:val="auto"/>
          <w:sz w:val="22"/>
          <w:szCs w:val="22"/>
          <w:shd w:val="clear" w:color="auto" w:fill="E1EBF2"/>
        </w:rPr>
        <w:t>.</w:t>
      </w:r>
    </w:p>
    <w:p w:rsidR="00E311C3" w:rsidRPr="00F403D4" w:rsidRDefault="00E311C3" w:rsidP="00E311C3">
      <w:pPr>
        <w:pStyle w:val="ae"/>
        <w:spacing w:before="0" w:after="0"/>
        <w:ind w:firstLine="708"/>
        <w:rPr>
          <w:color w:val="auto"/>
          <w:sz w:val="22"/>
          <w:szCs w:val="22"/>
        </w:rPr>
      </w:pPr>
      <w:r w:rsidRPr="00F403D4">
        <w:rPr>
          <w:color w:val="auto"/>
          <w:sz w:val="22"/>
          <w:szCs w:val="22"/>
        </w:rPr>
        <w:t xml:space="preserve"> </w:t>
      </w:r>
    </w:p>
    <w:p w:rsidR="00E311C3" w:rsidRPr="00C266DE" w:rsidRDefault="00E311C3" w:rsidP="00E311C3">
      <w:pPr>
        <w:pStyle w:val="1"/>
        <w:numPr>
          <w:ilvl w:val="0"/>
          <w:numId w:val="0"/>
        </w:numPr>
        <w:jc w:val="left"/>
        <w:rPr>
          <w:rFonts w:ascii="Times New Roman" w:hAnsi="Times New Roman"/>
          <w:color w:val="000000"/>
          <w:szCs w:val="22"/>
        </w:rPr>
      </w:pPr>
      <w:bookmarkStart w:id="128" w:name="_Toc363636137"/>
      <w:bookmarkStart w:id="129" w:name="_Toc364952902"/>
    </w:p>
    <w:p w:rsidR="00E311C3" w:rsidRPr="00C266DE" w:rsidRDefault="00E311C3" w:rsidP="00E311C3">
      <w:pPr>
        <w:pStyle w:val="1"/>
        <w:rPr>
          <w:rFonts w:ascii="Times New Roman" w:hAnsi="Times New Roman"/>
          <w:color w:val="000000"/>
          <w:szCs w:val="22"/>
        </w:rPr>
      </w:pPr>
      <w:r w:rsidRPr="00C266DE">
        <w:rPr>
          <w:rFonts w:ascii="Times New Roman" w:hAnsi="Times New Roman"/>
          <w:color w:val="000000"/>
          <w:szCs w:val="22"/>
        </w:rPr>
        <w:t xml:space="preserve">Глава11. ЗАКЛЮЧИТЕЛЬНЫЕ ПОЛОЖЕНИЯ </w:t>
      </w:r>
      <w:bookmarkEnd w:id="128"/>
      <w:bookmarkEnd w:id="129"/>
    </w:p>
    <w:p w:rsidR="00E311C3" w:rsidRPr="00C266DE" w:rsidRDefault="00E311C3" w:rsidP="00E311C3">
      <w:pPr>
        <w:pStyle w:val="1"/>
        <w:rPr>
          <w:rFonts w:ascii="Times New Roman" w:hAnsi="Times New Roman"/>
          <w:szCs w:val="22"/>
        </w:rPr>
      </w:pPr>
    </w:p>
    <w:p w:rsidR="00E311C3" w:rsidRDefault="00E311C3" w:rsidP="00E311C3">
      <w:pPr>
        <w:pStyle w:val="1"/>
        <w:rPr>
          <w:rFonts w:ascii="Times New Roman" w:hAnsi="Times New Roman"/>
          <w:szCs w:val="22"/>
        </w:rPr>
      </w:pPr>
      <w:r w:rsidRPr="00C266DE">
        <w:rPr>
          <w:rFonts w:ascii="Times New Roman" w:hAnsi="Times New Roman"/>
          <w:szCs w:val="22"/>
        </w:rPr>
        <w:t>Статья 66. Отчетность, хранение, контроль</w:t>
      </w:r>
    </w:p>
    <w:p w:rsidR="00E311C3" w:rsidRPr="00C266DE" w:rsidRDefault="00E311C3" w:rsidP="00E311C3"/>
    <w:p w:rsidR="00E311C3" w:rsidRPr="00C266DE" w:rsidRDefault="00E311C3" w:rsidP="00E311C3">
      <w:pPr>
        <w:pStyle w:val="1"/>
        <w:jc w:val="both"/>
        <w:rPr>
          <w:rFonts w:ascii="Times New Roman" w:hAnsi="Times New Roman"/>
          <w:b w:val="0"/>
          <w:color w:val="000000"/>
          <w:szCs w:val="22"/>
        </w:rPr>
      </w:pPr>
      <w:r w:rsidRPr="00C266DE">
        <w:rPr>
          <w:rFonts w:ascii="Times New Roman" w:hAnsi="Times New Roman"/>
          <w:b w:val="0"/>
          <w:color w:val="000000"/>
          <w:szCs w:val="22"/>
        </w:rPr>
        <w:lastRenderedPageBreak/>
        <w:t xml:space="preserve">66.1 Заказчик не позднее 10-го числа месяца, следующего за отчетным месяцем, размещает </w:t>
      </w:r>
      <w:r>
        <w:rPr>
          <w:rFonts w:ascii="Times New Roman" w:hAnsi="Times New Roman"/>
          <w:b w:val="0"/>
          <w:color w:val="000000"/>
          <w:szCs w:val="22"/>
        </w:rPr>
        <w:t>в</w:t>
      </w:r>
      <w:r w:rsidRPr="00C266DE">
        <w:rPr>
          <w:rFonts w:ascii="Times New Roman" w:hAnsi="Times New Roman"/>
          <w:b w:val="0"/>
          <w:color w:val="000000"/>
          <w:szCs w:val="22"/>
        </w:rPr>
        <w:t xml:space="preserve"> </w:t>
      </w:r>
      <w:r>
        <w:rPr>
          <w:rFonts w:ascii="Times New Roman" w:hAnsi="Times New Roman"/>
          <w:b w:val="0"/>
          <w:color w:val="000000"/>
          <w:szCs w:val="22"/>
        </w:rPr>
        <w:t>ЕИС</w:t>
      </w:r>
      <w:r w:rsidRPr="00C266DE">
        <w:rPr>
          <w:rFonts w:ascii="Times New Roman" w:hAnsi="Times New Roman"/>
          <w:b w:val="0"/>
          <w:color w:val="000000"/>
          <w:szCs w:val="22"/>
        </w:rPr>
        <w:t>:</w:t>
      </w:r>
    </w:p>
    <w:p w:rsidR="00E311C3" w:rsidRPr="00C266DE" w:rsidRDefault="00E311C3" w:rsidP="00E311C3">
      <w:pPr>
        <w:pStyle w:val="1"/>
        <w:jc w:val="both"/>
        <w:rPr>
          <w:rFonts w:ascii="Times New Roman" w:hAnsi="Times New Roman"/>
          <w:b w:val="0"/>
          <w:color w:val="000000"/>
          <w:szCs w:val="22"/>
        </w:rPr>
      </w:pPr>
      <w:r w:rsidRPr="00C266DE">
        <w:rPr>
          <w:rFonts w:ascii="Times New Roman" w:hAnsi="Times New Roman"/>
          <w:b w:val="0"/>
          <w:color w:val="000000"/>
          <w:szCs w:val="22"/>
        </w:rPr>
        <w:t>66.1.1. сведения о количестве и об общей стоимости договоров, заключенных заказчиком по результатам закупки товаров, работ, услуг;</w:t>
      </w:r>
    </w:p>
    <w:p w:rsidR="00E311C3" w:rsidRPr="00C266DE" w:rsidRDefault="00E311C3" w:rsidP="00E311C3">
      <w:pPr>
        <w:pStyle w:val="1"/>
        <w:jc w:val="both"/>
        <w:rPr>
          <w:rFonts w:ascii="Times New Roman" w:hAnsi="Times New Roman"/>
          <w:b w:val="0"/>
          <w:color w:val="000000"/>
          <w:szCs w:val="22"/>
        </w:rPr>
      </w:pPr>
      <w:r w:rsidRPr="00C266DE">
        <w:rPr>
          <w:rFonts w:ascii="Times New Roman" w:hAnsi="Times New Roman"/>
          <w:b w:val="0"/>
          <w:color w:val="000000"/>
          <w:szCs w:val="22"/>
        </w:rPr>
        <w:t>66.1.2.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E311C3" w:rsidRDefault="00E311C3" w:rsidP="00E311C3">
      <w:pPr>
        <w:pStyle w:val="1"/>
        <w:jc w:val="both"/>
        <w:rPr>
          <w:rFonts w:ascii="Times New Roman" w:hAnsi="Times New Roman"/>
          <w:b w:val="0"/>
          <w:color w:val="000000"/>
          <w:szCs w:val="22"/>
        </w:rPr>
      </w:pPr>
      <w:r w:rsidRPr="00C266DE">
        <w:rPr>
          <w:rFonts w:ascii="Times New Roman" w:hAnsi="Times New Roman"/>
          <w:b w:val="0"/>
          <w:color w:val="000000"/>
          <w:szCs w:val="22"/>
        </w:rPr>
        <w:t>66.1.3.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r>
        <w:rPr>
          <w:rFonts w:ascii="Times New Roman" w:hAnsi="Times New Roman"/>
          <w:b w:val="0"/>
          <w:color w:val="000000"/>
          <w:szCs w:val="22"/>
        </w:rPr>
        <w:t>;</w:t>
      </w:r>
    </w:p>
    <w:p w:rsidR="00E311C3" w:rsidRPr="00C266DE" w:rsidRDefault="00E311C3" w:rsidP="00E311C3">
      <w:pPr>
        <w:pStyle w:val="1"/>
        <w:jc w:val="both"/>
        <w:rPr>
          <w:rFonts w:ascii="Times New Roman" w:hAnsi="Times New Roman"/>
          <w:b w:val="0"/>
          <w:color w:val="000000"/>
          <w:szCs w:val="22"/>
        </w:rPr>
      </w:pPr>
      <w:r w:rsidRPr="00C266DE">
        <w:rPr>
          <w:rFonts w:ascii="Times New Roman" w:hAnsi="Times New Roman"/>
          <w:b w:val="0"/>
          <w:color w:val="000000"/>
          <w:szCs w:val="22"/>
        </w:rPr>
        <w:t>66.1.</w:t>
      </w:r>
      <w:r>
        <w:rPr>
          <w:rFonts w:ascii="Times New Roman" w:hAnsi="Times New Roman"/>
          <w:b w:val="0"/>
          <w:color w:val="000000"/>
          <w:szCs w:val="22"/>
        </w:rPr>
        <w:t>4</w:t>
      </w:r>
      <w:r w:rsidRPr="00C266DE">
        <w:rPr>
          <w:rFonts w:ascii="Times New Roman" w:hAnsi="Times New Roman"/>
          <w:b w:val="0"/>
          <w:color w:val="000000"/>
          <w:szCs w:val="22"/>
        </w:rPr>
        <w:t>. сведения о количестве и об общей стоимости договоров, заключенных заказчиком по результатам закупки</w:t>
      </w:r>
      <w:r>
        <w:rPr>
          <w:rFonts w:ascii="Times New Roman" w:hAnsi="Times New Roman"/>
          <w:b w:val="0"/>
          <w:color w:val="000000"/>
          <w:szCs w:val="22"/>
        </w:rPr>
        <w:t xml:space="preserve"> у субъектов малого и среднего предпринимательства</w:t>
      </w:r>
      <w:r w:rsidRPr="00C266DE">
        <w:rPr>
          <w:rFonts w:ascii="Times New Roman" w:hAnsi="Times New Roman"/>
          <w:b w:val="0"/>
          <w:color w:val="000000"/>
          <w:szCs w:val="22"/>
        </w:rPr>
        <w:t>.</w:t>
      </w:r>
    </w:p>
    <w:p w:rsidR="00E311C3" w:rsidRPr="00C266DE" w:rsidRDefault="00E311C3" w:rsidP="00E311C3">
      <w:pPr>
        <w:pStyle w:val="1"/>
        <w:jc w:val="both"/>
        <w:rPr>
          <w:rFonts w:ascii="Times New Roman" w:hAnsi="Times New Roman"/>
          <w:b w:val="0"/>
          <w:color w:val="000000"/>
          <w:szCs w:val="22"/>
        </w:rPr>
      </w:pPr>
      <w:r w:rsidRPr="00C266DE">
        <w:rPr>
          <w:rFonts w:ascii="Times New Roman" w:hAnsi="Times New Roman"/>
          <w:b w:val="0"/>
          <w:color w:val="000000"/>
          <w:szCs w:val="22"/>
        </w:rPr>
        <w:t>66.2.По окончании процедуры закупки Заказчиком формируется архив проведения закупки, включающий:</w:t>
      </w:r>
    </w:p>
    <w:p w:rsidR="00E311C3" w:rsidRPr="00C266DE" w:rsidRDefault="00E311C3" w:rsidP="00E311C3">
      <w:pPr>
        <w:jc w:val="both"/>
        <w:rPr>
          <w:color w:val="000000"/>
          <w:sz w:val="22"/>
          <w:szCs w:val="22"/>
        </w:rPr>
      </w:pPr>
      <w:r w:rsidRPr="00C266DE">
        <w:rPr>
          <w:color w:val="000000"/>
          <w:sz w:val="22"/>
          <w:szCs w:val="22"/>
        </w:rPr>
        <w:t xml:space="preserve">66.2.1.Обоснование начальной максимальной цены закупок (Коммерческие предложения, прайс листы, сведения со статистики, реестр </w:t>
      </w:r>
      <w:r>
        <w:rPr>
          <w:color w:val="000000"/>
          <w:sz w:val="22"/>
          <w:szCs w:val="22"/>
        </w:rPr>
        <w:t>Договор</w:t>
      </w:r>
      <w:r w:rsidRPr="00C266DE">
        <w:rPr>
          <w:color w:val="000000"/>
          <w:sz w:val="22"/>
          <w:szCs w:val="22"/>
        </w:rPr>
        <w:t>ов и т.п.);</w:t>
      </w:r>
    </w:p>
    <w:p w:rsidR="00E311C3" w:rsidRPr="00C266DE" w:rsidRDefault="00E311C3" w:rsidP="00E311C3">
      <w:pPr>
        <w:jc w:val="both"/>
        <w:rPr>
          <w:color w:val="000000"/>
          <w:sz w:val="22"/>
          <w:szCs w:val="22"/>
        </w:rPr>
      </w:pPr>
      <w:r w:rsidRPr="00C266DE">
        <w:rPr>
          <w:color w:val="000000"/>
          <w:sz w:val="22"/>
          <w:szCs w:val="22"/>
        </w:rPr>
        <w:t>66.2.2. Оригинал документации (конкурс, аукцион);</w:t>
      </w:r>
    </w:p>
    <w:p w:rsidR="00E311C3" w:rsidRPr="00C266DE" w:rsidRDefault="00E311C3" w:rsidP="00E311C3">
      <w:pPr>
        <w:jc w:val="both"/>
        <w:rPr>
          <w:color w:val="000000"/>
          <w:sz w:val="22"/>
          <w:szCs w:val="22"/>
        </w:rPr>
      </w:pPr>
      <w:r w:rsidRPr="00C266DE">
        <w:rPr>
          <w:color w:val="000000"/>
          <w:sz w:val="22"/>
          <w:szCs w:val="22"/>
        </w:rPr>
        <w:t>-котировка (извещение, форма котировочной заявки, проект договор</w:t>
      </w:r>
      <w:r>
        <w:rPr>
          <w:color w:val="000000"/>
          <w:sz w:val="22"/>
          <w:szCs w:val="22"/>
        </w:rPr>
        <w:t>а)</w:t>
      </w:r>
      <w:r w:rsidRPr="00C266DE">
        <w:rPr>
          <w:color w:val="000000"/>
          <w:sz w:val="22"/>
          <w:szCs w:val="22"/>
        </w:rPr>
        <w:t>;</w:t>
      </w:r>
    </w:p>
    <w:p w:rsidR="00E311C3" w:rsidRPr="00C266DE" w:rsidRDefault="00E311C3" w:rsidP="00E311C3">
      <w:pPr>
        <w:jc w:val="both"/>
        <w:rPr>
          <w:color w:val="000000"/>
          <w:sz w:val="22"/>
          <w:szCs w:val="22"/>
        </w:rPr>
      </w:pPr>
      <w:r w:rsidRPr="00C266DE">
        <w:rPr>
          <w:color w:val="000000"/>
          <w:sz w:val="22"/>
          <w:szCs w:val="22"/>
        </w:rPr>
        <w:t>-конкурс(проект договора, конкурсная документация).</w:t>
      </w:r>
    </w:p>
    <w:p w:rsidR="00E311C3" w:rsidRPr="00C266DE" w:rsidRDefault="00E311C3" w:rsidP="00E311C3">
      <w:pPr>
        <w:pStyle w:val="1"/>
        <w:numPr>
          <w:ilvl w:val="0"/>
          <w:numId w:val="0"/>
        </w:numPr>
        <w:jc w:val="both"/>
        <w:rPr>
          <w:rFonts w:ascii="Times New Roman" w:hAnsi="Times New Roman"/>
          <w:b w:val="0"/>
          <w:color w:val="000000"/>
          <w:szCs w:val="22"/>
        </w:rPr>
      </w:pPr>
      <w:r w:rsidRPr="00C266DE">
        <w:rPr>
          <w:rFonts w:ascii="Times New Roman" w:hAnsi="Times New Roman"/>
          <w:b w:val="0"/>
          <w:color w:val="000000"/>
          <w:szCs w:val="22"/>
        </w:rPr>
        <w:t>66.2.3. извещение о проведении процедуры закупки;</w:t>
      </w:r>
    </w:p>
    <w:p w:rsidR="00E311C3" w:rsidRPr="00C266DE" w:rsidRDefault="00E311C3" w:rsidP="00E311C3">
      <w:pPr>
        <w:pStyle w:val="1"/>
        <w:numPr>
          <w:ilvl w:val="0"/>
          <w:numId w:val="0"/>
        </w:numPr>
        <w:jc w:val="both"/>
        <w:rPr>
          <w:rFonts w:ascii="Times New Roman" w:hAnsi="Times New Roman"/>
          <w:b w:val="0"/>
          <w:color w:val="000000"/>
          <w:szCs w:val="22"/>
        </w:rPr>
      </w:pPr>
      <w:r w:rsidRPr="00C266DE">
        <w:rPr>
          <w:rFonts w:ascii="Times New Roman" w:hAnsi="Times New Roman"/>
          <w:b w:val="0"/>
          <w:color w:val="000000"/>
          <w:szCs w:val="22"/>
        </w:rPr>
        <w:t>66.2.4.Приказы о внесении изменений;</w:t>
      </w:r>
    </w:p>
    <w:p w:rsidR="00E311C3" w:rsidRPr="00C266DE" w:rsidRDefault="00E311C3" w:rsidP="00E311C3">
      <w:pPr>
        <w:jc w:val="both"/>
        <w:rPr>
          <w:color w:val="000000"/>
          <w:sz w:val="22"/>
          <w:szCs w:val="22"/>
        </w:rPr>
      </w:pPr>
      <w:r w:rsidRPr="00C266DE">
        <w:rPr>
          <w:color w:val="000000"/>
          <w:sz w:val="22"/>
          <w:szCs w:val="22"/>
        </w:rPr>
        <w:t>66.2.5.Входящая и исходящая документация (уведомления, запросы, разъяснения);</w:t>
      </w:r>
    </w:p>
    <w:p w:rsidR="00E311C3" w:rsidRPr="00C266DE" w:rsidRDefault="00E311C3" w:rsidP="00E311C3">
      <w:pPr>
        <w:jc w:val="both"/>
        <w:rPr>
          <w:color w:val="000000"/>
          <w:sz w:val="22"/>
          <w:szCs w:val="22"/>
        </w:rPr>
      </w:pPr>
      <w:r w:rsidRPr="00C266DE">
        <w:rPr>
          <w:color w:val="000000"/>
          <w:sz w:val="22"/>
          <w:szCs w:val="22"/>
        </w:rPr>
        <w:t>66.2.6. Журналы регистрации;</w:t>
      </w:r>
    </w:p>
    <w:p w:rsidR="00E311C3" w:rsidRPr="00C266DE" w:rsidRDefault="00E311C3" w:rsidP="00E311C3">
      <w:pPr>
        <w:jc w:val="both"/>
        <w:rPr>
          <w:color w:val="000000"/>
          <w:sz w:val="22"/>
          <w:szCs w:val="22"/>
        </w:rPr>
      </w:pPr>
      <w:r w:rsidRPr="00C266DE">
        <w:rPr>
          <w:color w:val="000000"/>
          <w:sz w:val="22"/>
          <w:szCs w:val="22"/>
        </w:rPr>
        <w:t>66.2.7.оригиналы заявок (предложения) участников закупки;</w:t>
      </w:r>
    </w:p>
    <w:p w:rsidR="00E311C3" w:rsidRPr="00C266DE" w:rsidRDefault="00E311C3" w:rsidP="00E311C3">
      <w:pPr>
        <w:pStyle w:val="1"/>
        <w:numPr>
          <w:ilvl w:val="0"/>
          <w:numId w:val="0"/>
        </w:numPr>
        <w:jc w:val="both"/>
        <w:rPr>
          <w:rFonts w:ascii="Times New Roman" w:hAnsi="Times New Roman"/>
          <w:b w:val="0"/>
          <w:color w:val="000000"/>
          <w:szCs w:val="22"/>
        </w:rPr>
      </w:pPr>
      <w:r w:rsidRPr="00C266DE">
        <w:rPr>
          <w:rFonts w:ascii="Times New Roman" w:hAnsi="Times New Roman"/>
          <w:b w:val="0"/>
          <w:color w:val="000000"/>
          <w:szCs w:val="22"/>
        </w:rPr>
        <w:t>66.2.8.протоколы заседаний комиссии;</w:t>
      </w:r>
    </w:p>
    <w:p w:rsidR="00E311C3" w:rsidRPr="00C266DE" w:rsidRDefault="00E311C3" w:rsidP="00E311C3">
      <w:pPr>
        <w:jc w:val="both"/>
        <w:rPr>
          <w:color w:val="000000"/>
          <w:sz w:val="22"/>
          <w:szCs w:val="22"/>
        </w:rPr>
      </w:pPr>
      <w:r w:rsidRPr="00C266DE">
        <w:rPr>
          <w:color w:val="000000"/>
          <w:sz w:val="22"/>
          <w:szCs w:val="22"/>
        </w:rPr>
        <w:t>66.2.9.копия договоров;</w:t>
      </w:r>
    </w:p>
    <w:p w:rsidR="00E311C3" w:rsidRPr="00C266DE" w:rsidRDefault="00E311C3" w:rsidP="00E311C3">
      <w:pPr>
        <w:jc w:val="both"/>
        <w:rPr>
          <w:color w:val="000000"/>
          <w:sz w:val="22"/>
          <w:szCs w:val="22"/>
        </w:rPr>
      </w:pPr>
      <w:r w:rsidRPr="00C266DE">
        <w:rPr>
          <w:color w:val="000000"/>
          <w:sz w:val="22"/>
          <w:szCs w:val="22"/>
        </w:rPr>
        <w:t>66.2.1</w:t>
      </w:r>
      <w:r>
        <w:rPr>
          <w:color w:val="000000"/>
          <w:sz w:val="22"/>
          <w:szCs w:val="22"/>
        </w:rPr>
        <w:t>0</w:t>
      </w:r>
      <w:r w:rsidRPr="00C266DE">
        <w:rPr>
          <w:color w:val="000000"/>
          <w:sz w:val="22"/>
          <w:szCs w:val="22"/>
        </w:rPr>
        <w:t>. иные документы, составляемые в ходе проведения процедуры закупки.</w:t>
      </w:r>
    </w:p>
    <w:p w:rsidR="00E311C3" w:rsidRPr="00C266DE" w:rsidRDefault="00E311C3" w:rsidP="00E311C3">
      <w:pPr>
        <w:pStyle w:val="1"/>
        <w:numPr>
          <w:ilvl w:val="0"/>
          <w:numId w:val="0"/>
        </w:numPr>
        <w:ind w:firstLine="708"/>
        <w:jc w:val="both"/>
        <w:rPr>
          <w:rFonts w:ascii="Times New Roman" w:hAnsi="Times New Roman"/>
          <w:b w:val="0"/>
          <w:color w:val="000000"/>
          <w:szCs w:val="22"/>
        </w:rPr>
      </w:pPr>
      <w:r w:rsidRPr="00C266DE">
        <w:rPr>
          <w:rFonts w:ascii="Times New Roman" w:hAnsi="Times New Roman"/>
          <w:b w:val="0"/>
          <w:color w:val="000000"/>
          <w:szCs w:val="22"/>
        </w:rPr>
        <w:t>66.3</w:t>
      </w:r>
      <w:r>
        <w:rPr>
          <w:rFonts w:ascii="Times New Roman" w:hAnsi="Times New Roman"/>
          <w:b w:val="0"/>
          <w:color w:val="000000"/>
          <w:szCs w:val="22"/>
        </w:rPr>
        <w:t xml:space="preserve">. </w:t>
      </w:r>
      <w:r w:rsidRPr="00C266DE">
        <w:rPr>
          <w:rFonts w:ascii="Times New Roman" w:hAnsi="Times New Roman"/>
          <w:b w:val="0"/>
          <w:color w:val="000000"/>
          <w:szCs w:val="22"/>
        </w:rPr>
        <w:t>Заказчик обеспечивает хранение закупочной документации, заявок на участие в процедурах закупки, протоколов, составленных в ходе процедур закупки, в течение трех лет с даты окончания процедуры закупки.</w:t>
      </w:r>
    </w:p>
    <w:p w:rsidR="00E311C3" w:rsidRPr="00793ACA" w:rsidRDefault="00E311C3" w:rsidP="00E311C3">
      <w:pPr>
        <w:pStyle w:val="1"/>
        <w:numPr>
          <w:ilvl w:val="0"/>
          <w:numId w:val="0"/>
        </w:numPr>
        <w:ind w:firstLine="708"/>
        <w:jc w:val="both"/>
        <w:rPr>
          <w:rFonts w:ascii="Times New Roman" w:hAnsi="Times New Roman"/>
          <w:b w:val="0"/>
          <w:szCs w:val="22"/>
        </w:rPr>
      </w:pPr>
      <w:r w:rsidRPr="00793ACA">
        <w:rPr>
          <w:rFonts w:ascii="Times New Roman" w:hAnsi="Times New Roman"/>
          <w:b w:val="0"/>
          <w:szCs w:val="22"/>
        </w:rPr>
        <w:t>66.4. Обеспечение контроля над закупочной деятельностью осуществляется директором Учреждения.</w:t>
      </w:r>
      <w:r>
        <w:rPr>
          <w:rFonts w:ascii="Times New Roman" w:hAnsi="Times New Roman"/>
          <w:b w:val="0"/>
          <w:szCs w:val="22"/>
        </w:rPr>
        <w:t xml:space="preserve"> </w:t>
      </w:r>
      <w:r w:rsidRPr="00793ACA">
        <w:rPr>
          <w:rFonts w:ascii="Times New Roman" w:hAnsi="Times New Roman"/>
          <w:b w:val="0"/>
          <w:szCs w:val="22"/>
        </w:rPr>
        <w:t>Контролирующий орган обеспечивает проведение плановых и внеплановых проверок проведения процедур закупки. Внеплановые проверки проводятся в связи с поступившими жалобами или заявлениями участников процедур закупки.</w:t>
      </w:r>
    </w:p>
    <w:p w:rsidR="00E311C3" w:rsidRPr="00793ACA" w:rsidRDefault="00E311C3" w:rsidP="00E311C3">
      <w:pPr>
        <w:pStyle w:val="ae"/>
        <w:spacing w:before="0" w:after="0"/>
        <w:ind w:firstLine="708"/>
        <w:jc w:val="both"/>
        <w:rPr>
          <w:color w:val="auto"/>
          <w:sz w:val="22"/>
          <w:szCs w:val="22"/>
        </w:rPr>
      </w:pPr>
      <w:r w:rsidRPr="00793ACA">
        <w:rPr>
          <w:color w:val="auto"/>
          <w:sz w:val="22"/>
          <w:szCs w:val="22"/>
        </w:rPr>
        <w:t xml:space="preserve">66.5. Результаты деятельности системы контроля: </w:t>
      </w:r>
    </w:p>
    <w:p w:rsidR="00E311C3" w:rsidRPr="00793ACA" w:rsidRDefault="00E311C3" w:rsidP="00E311C3">
      <w:pPr>
        <w:pStyle w:val="ae"/>
        <w:spacing w:before="0" w:after="0"/>
        <w:jc w:val="both"/>
        <w:rPr>
          <w:color w:val="auto"/>
          <w:sz w:val="22"/>
          <w:szCs w:val="22"/>
        </w:rPr>
      </w:pPr>
      <w:r w:rsidRPr="00793ACA">
        <w:rPr>
          <w:color w:val="auto"/>
          <w:sz w:val="22"/>
          <w:szCs w:val="22"/>
        </w:rPr>
        <w:t>-Разработка и реализация мер по устранению нарушений и наказанию виновных лиц;</w:t>
      </w:r>
    </w:p>
    <w:p w:rsidR="00E311C3" w:rsidRPr="00793ACA" w:rsidRDefault="00E311C3" w:rsidP="00E311C3">
      <w:pPr>
        <w:pStyle w:val="ae"/>
        <w:spacing w:before="0" w:after="0"/>
        <w:jc w:val="both"/>
        <w:rPr>
          <w:color w:val="auto"/>
          <w:sz w:val="22"/>
          <w:szCs w:val="22"/>
        </w:rPr>
      </w:pPr>
      <w:r w:rsidRPr="00793ACA">
        <w:rPr>
          <w:color w:val="auto"/>
          <w:sz w:val="22"/>
          <w:szCs w:val="22"/>
        </w:rPr>
        <w:t>-Разработка и реализация мер по внесению изменений в локальные акты Заказчика;</w:t>
      </w:r>
    </w:p>
    <w:p w:rsidR="00E311C3" w:rsidRPr="00793ACA" w:rsidRDefault="00E311C3" w:rsidP="00E311C3">
      <w:pPr>
        <w:pStyle w:val="ae"/>
        <w:spacing w:before="0" w:after="0"/>
        <w:jc w:val="both"/>
        <w:rPr>
          <w:color w:val="auto"/>
          <w:sz w:val="22"/>
          <w:szCs w:val="22"/>
        </w:rPr>
      </w:pPr>
      <w:r w:rsidRPr="00793ACA">
        <w:rPr>
          <w:color w:val="auto"/>
          <w:sz w:val="22"/>
          <w:szCs w:val="22"/>
        </w:rPr>
        <w:t xml:space="preserve">-Разработка рекомендаций и осуществление мероприятий по совершенствованию взаимодействия и повышению эффективности деятельности Заказчика при осуществлении закупочной деятельности. </w:t>
      </w:r>
    </w:p>
    <w:p w:rsidR="00E311C3" w:rsidRPr="00793ACA" w:rsidRDefault="00E311C3" w:rsidP="00E311C3">
      <w:pPr>
        <w:pStyle w:val="1"/>
        <w:numPr>
          <w:ilvl w:val="0"/>
          <w:numId w:val="0"/>
        </w:numPr>
        <w:ind w:left="360"/>
        <w:jc w:val="both"/>
        <w:rPr>
          <w:rFonts w:ascii="Times New Roman" w:hAnsi="Times New Roman"/>
          <w:szCs w:val="22"/>
        </w:rPr>
      </w:pPr>
      <w:bookmarkStart w:id="130" w:name="_Toc363636138"/>
      <w:bookmarkStart w:id="131" w:name="_Toc364952903"/>
    </w:p>
    <w:p w:rsidR="00E311C3" w:rsidRPr="00C266DE" w:rsidRDefault="00E311C3" w:rsidP="00E311C3">
      <w:pPr>
        <w:pStyle w:val="1"/>
        <w:numPr>
          <w:ilvl w:val="0"/>
          <w:numId w:val="0"/>
        </w:numPr>
        <w:ind w:left="360"/>
        <w:rPr>
          <w:rFonts w:ascii="Times New Roman" w:hAnsi="Times New Roman"/>
          <w:szCs w:val="22"/>
        </w:rPr>
      </w:pPr>
      <w:r w:rsidRPr="00C266DE">
        <w:rPr>
          <w:rFonts w:ascii="Times New Roman" w:hAnsi="Times New Roman"/>
          <w:szCs w:val="22"/>
        </w:rPr>
        <w:t xml:space="preserve">Статья 67. </w:t>
      </w:r>
      <w:bookmarkEnd w:id="130"/>
      <w:r w:rsidRPr="00C266DE">
        <w:rPr>
          <w:rFonts w:ascii="Times New Roman" w:hAnsi="Times New Roman"/>
          <w:szCs w:val="22"/>
        </w:rPr>
        <w:t>Основные виды преференций</w:t>
      </w:r>
      <w:bookmarkEnd w:id="131"/>
    </w:p>
    <w:p w:rsidR="00E311C3" w:rsidRPr="00C266DE" w:rsidRDefault="00E311C3" w:rsidP="00E311C3">
      <w:pPr>
        <w:jc w:val="both"/>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67.1. Преференции могут применяться в случаях и порядке, установленном действующим законодательством Российской Федерации. Правительство РФ вправе установить:</w:t>
      </w:r>
    </w:p>
    <w:p w:rsidR="00E311C3" w:rsidRPr="00C266DE" w:rsidRDefault="00E311C3" w:rsidP="00E311C3">
      <w:pPr>
        <w:pStyle w:val="ae"/>
        <w:spacing w:before="0" w:after="0"/>
        <w:jc w:val="both"/>
        <w:rPr>
          <w:sz w:val="22"/>
          <w:szCs w:val="22"/>
        </w:rPr>
      </w:pPr>
      <w:r w:rsidRPr="00C266DE">
        <w:rPr>
          <w:sz w:val="22"/>
          <w:szCs w:val="22"/>
        </w:rPr>
        <w:t>-приоритет товаров российского</w:t>
      </w:r>
      <w:r>
        <w:rPr>
          <w:sz w:val="22"/>
          <w:szCs w:val="22"/>
        </w:rPr>
        <w:t xml:space="preserve"> </w:t>
      </w:r>
      <w:r w:rsidRPr="00C266DE">
        <w:rPr>
          <w:sz w:val="22"/>
          <w:szCs w:val="22"/>
        </w:rPr>
        <w:t>происхождения, работ, услуг, выполняемых, оказываемых</w:t>
      </w:r>
      <w:r>
        <w:rPr>
          <w:sz w:val="22"/>
          <w:szCs w:val="22"/>
        </w:rPr>
        <w:t xml:space="preserve"> </w:t>
      </w:r>
      <w:r w:rsidRPr="00C266DE">
        <w:rPr>
          <w:sz w:val="22"/>
          <w:szCs w:val="22"/>
        </w:rPr>
        <w:t>российскими лицами, по отношению к товарам, происходящим из иностранного государства, работам, услугам, выполняем, оказываемым иностранными лицами;</w:t>
      </w:r>
    </w:p>
    <w:p w:rsidR="00E311C3" w:rsidRPr="00C266DE" w:rsidRDefault="00E311C3" w:rsidP="00E311C3">
      <w:pPr>
        <w:pStyle w:val="ae"/>
        <w:spacing w:before="0" w:after="0"/>
        <w:jc w:val="both"/>
        <w:rPr>
          <w:sz w:val="22"/>
          <w:szCs w:val="22"/>
        </w:rPr>
      </w:pPr>
      <w:r w:rsidRPr="00C266DE">
        <w:rPr>
          <w:sz w:val="22"/>
          <w:szCs w:val="22"/>
        </w:rPr>
        <w:t>-особенности участия субъектов малого и среднего предпринимательства в закупке.</w:t>
      </w:r>
    </w:p>
    <w:p w:rsidR="00E311C3" w:rsidRPr="00C266DE" w:rsidRDefault="00E311C3" w:rsidP="00E311C3">
      <w:pPr>
        <w:pStyle w:val="ae"/>
        <w:spacing w:before="0" w:after="0"/>
        <w:ind w:firstLine="708"/>
        <w:jc w:val="both"/>
        <w:rPr>
          <w:sz w:val="22"/>
          <w:szCs w:val="22"/>
        </w:rPr>
      </w:pPr>
      <w:r w:rsidRPr="00C266DE">
        <w:rPr>
          <w:sz w:val="22"/>
          <w:szCs w:val="22"/>
        </w:rPr>
        <w:t xml:space="preserve">67.2. Преференции </w:t>
      </w:r>
      <w:r w:rsidRPr="00C266DE">
        <w:rPr>
          <w:b/>
          <w:i/>
          <w:sz w:val="22"/>
          <w:szCs w:val="22"/>
        </w:rPr>
        <w:t>всегда</w:t>
      </w:r>
      <w:r w:rsidRPr="00C266DE">
        <w:rPr>
          <w:sz w:val="22"/>
          <w:szCs w:val="22"/>
        </w:rPr>
        <w:t xml:space="preserve"> устанавливаются в извещении. Заказчик вправе применять преференции только, если об их наличии было прямо объявлено в извещении о проведении процедуры закупки, дополнительно в документации процедуры закупки должен быть определен порядок их применения. </w:t>
      </w:r>
    </w:p>
    <w:p w:rsidR="00E311C3" w:rsidRPr="00C266DE" w:rsidRDefault="00E311C3" w:rsidP="00E311C3">
      <w:pPr>
        <w:pStyle w:val="ae"/>
        <w:spacing w:before="0" w:after="0"/>
        <w:ind w:firstLine="708"/>
        <w:jc w:val="both"/>
        <w:rPr>
          <w:sz w:val="22"/>
          <w:szCs w:val="22"/>
        </w:rPr>
      </w:pPr>
      <w:r w:rsidRPr="00C266DE">
        <w:rPr>
          <w:sz w:val="22"/>
          <w:szCs w:val="22"/>
        </w:rPr>
        <w:t xml:space="preserve">67.3. В документации процедуры закупки дополнительно должны быть указаны: </w:t>
      </w:r>
    </w:p>
    <w:p w:rsidR="00E311C3" w:rsidRPr="00C266DE" w:rsidRDefault="00E311C3" w:rsidP="00E311C3">
      <w:pPr>
        <w:pStyle w:val="ae"/>
        <w:spacing w:before="0" w:after="0"/>
        <w:jc w:val="both"/>
        <w:rPr>
          <w:sz w:val="22"/>
          <w:szCs w:val="22"/>
        </w:rPr>
      </w:pPr>
      <w:r w:rsidRPr="00C266DE">
        <w:rPr>
          <w:sz w:val="22"/>
          <w:szCs w:val="22"/>
        </w:rPr>
        <w:t xml:space="preserve">- группы поставщиков, к которым применяются преференции; </w:t>
      </w:r>
    </w:p>
    <w:p w:rsidR="00E311C3" w:rsidRPr="00C266DE" w:rsidRDefault="00E311C3" w:rsidP="00E311C3">
      <w:pPr>
        <w:pStyle w:val="ae"/>
        <w:spacing w:before="0" w:after="0"/>
        <w:jc w:val="both"/>
        <w:rPr>
          <w:sz w:val="22"/>
          <w:szCs w:val="22"/>
        </w:rPr>
      </w:pPr>
      <w:r w:rsidRPr="00C266DE">
        <w:rPr>
          <w:sz w:val="22"/>
          <w:szCs w:val="22"/>
        </w:rPr>
        <w:t>- размер и способ применения преференций в данной процедуре закупки. Четкий размер преференции устанавливается приказом.</w:t>
      </w:r>
    </w:p>
    <w:p w:rsidR="00E311C3" w:rsidRPr="00C266DE" w:rsidRDefault="00E311C3" w:rsidP="00E311C3">
      <w:pPr>
        <w:pStyle w:val="1"/>
        <w:numPr>
          <w:ilvl w:val="0"/>
          <w:numId w:val="0"/>
        </w:numPr>
        <w:ind w:left="360"/>
        <w:jc w:val="both"/>
        <w:rPr>
          <w:rFonts w:ascii="Times New Roman" w:hAnsi="Times New Roman"/>
          <w:szCs w:val="22"/>
        </w:rPr>
      </w:pPr>
    </w:p>
    <w:p w:rsidR="00E311C3" w:rsidRPr="00C266DE" w:rsidRDefault="00E311C3" w:rsidP="00E311C3">
      <w:pPr>
        <w:jc w:val="center"/>
        <w:rPr>
          <w:b/>
          <w:color w:val="000000"/>
          <w:sz w:val="22"/>
          <w:szCs w:val="22"/>
        </w:rPr>
      </w:pPr>
      <w:bookmarkStart w:id="132" w:name="_Toc312425206"/>
      <w:bookmarkStart w:id="133" w:name="_Toc320222889"/>
      <w:bookmarkStart w:id="134" w:name="_Toc312425207"/>
      <w:bookmarkStart w:id="135" w:name="_Toc320222890"/>
      <w:bookmarkStart w:id="136" w:name="_Toc312425208"/>
      <w:bookmarkStart w:id="137" w:name="_Toc320222891"/>
      <w:bookmarkEnd w:id="132"/>
      <w:bookmarkEnd w:id="133"/>
      <w:bookmarkEnd w:id="134"/>
      <w:bookmarkEnd w:id="135"/>
      <w:bookmarkEnd w:id="136"/>
      <w:bookmarkEnd w:id="137"/>
      <w:r w:rsidRPr="00C266DE">
        <w:rPr>
          <w:b/>
          <w:color w:val="000000"/>
          <w:sz w:val="22"/>
          <w:szCs w:val="22"/>
        </w:rPr>
        <w:t xml:space="preserve">Статья 68. Обжалование действий (бездействия) </w:t>
      </w:r>
      <w:r>
        <w:rPr>
          <w:b/>
          <w:color w:val="000000"/>
          <w:sz w:val="22"/>
          <w:szCs w:val="22"/>
        </w:rPr>
        <w:t xml:space="preserve">Заказчика </w:t>
      </w:r>
      <w:r w:rsidRPr="00C266DE">
        <w:rPr>
          <w:b/>
          <w:color w:val="000000"/>
          <w:sz w:val="22"/>
          <w:szCs w:val="22"/>
        </w:rPr>
        <w:t xml:space="preserve">и </w:t>
      </w:r>
      <w:r>
        <w:rPr>
          <w:b/>
          <w:color w:val="000000"/>
          <w:sz w:val="22"/>
          <w:szCs w:val="22"/>
        </w:rPr>
        <w:t>К</w:t>
      </w:r>
      <w:r w:rsidRPr="00C266DE">
        <w:rPr>
          <w:b/>
          <w:color w:val="000000"/>
          <w:sz w:val="22"/>
          <w:szCs w:val="22"/>
        </w:rPr>
        <w:t>омиссии.</w:t>
      </w:r>
    </w:p>
    <w:p w:rsidR="00E311C3" w:rsidRPr="00C266DE" w:rsidRDefault="00E311C3" w:rsidP="00E311C3">
      <w:pPr>
        <w:jc w:val="center"/>
        <w:rPr>
          <w:b/>
          <w:sz w:val="22"/>
          <w:szCs w:val="22"/>
        </w:rPr>
      </w:pPr>
    </w:p>
    <w:p w:rsidR="00E311C3" w:rsidRPr="00C266DE" w:rsidRDefault="00E311C3" w:rsidP="00E311C3">
      <w:pPr>
        <w:suppressAutoHyphens w:val="0"/>
        <w:autoSpaceDE w:val="0"/>
        <w:autoSpaceDN w:val="0"/>
        <w:adjustRightInd w:val="0"/>
        <w:ind w:firstLine="720"/>
        <w:jc w:val="both"/>
        <w:rPr>
          <w:sz w:val="22"/>
          <w:szCs w:val="22"/>
          <w:lang w:eastAsia="ru-RU"/>
        </w:rPr>
      </w:pPr>
      <w:bookmarkStart w:id="138" w:name="sub_39"/>
      <w:r w:rsidRPr="00C266DE">
        <w:rPr>
          <w:sz w:val="22"/>
          <w:szCs w:val="22"/>
          <w:lang w:eastAsia="ru-RU"/>
        </w:rPr>
        <w:t>68.1. Участник закупки вправе обжаловать в судебном порядке действия (бездействие) Заказчика при закупке товаров, работ, услуг.</w:t>
      </w:r>
    </w:p>
    <w:p w:rsidR="00E311C3" w:rsidRDefault="00E311C3" w:rsidP="00E311C3">
      <w:pPr>
        <w:suppressAutoHyphens w:val="0"/>
        <w:autoSpaceDE w:val="0"/>
        <w:autoSpaceDN w:val="0"/>
        <w:adjustRightInd w:val="0"/>
        <w:ind w:firstLine="720"/>
        <w:jc w:val="both"/>
        <w:rPr>
          <w:sz w:val="22"/>
          <w:szCs w:val="22"/>
          <w:lang w:eastAsia="ru-RU"/>
        </w:rPr>
      </w:pPr>
      <w:bookmarkStart w:id="139" w:name="sub_310"/>
      <w:bookmarkEnd w:id="138"/>
      <w:r w:rsidRPr="00C266DE">
        <w:rPr>
          <w:sz w:val="22"/>
          <w:szCs w:val="22"/>
          <w:lang w:eastAsia="ru-RU"/>
        </w:rPr>
        <w:t>68.2. Участник закупки вправе обжаловать в антимонопольный орган в</w:t>
      </w:r>
      <w:r>
        <w:rPr>
          <w:sz w:val="22"/>
          <w:szCs w:val="22"/>
          <w:lang w:eastAsia="ru-RU"/>
        </w:rPr>
        <w:t xml:space="preserve"> порядке</w:t>
      </w:r>
      <w:r w:rsidRPr="00C266DE">
        <w:rPr>
          <w:sz w:val="22"/>
          <w:szCs w:val="22"/>
          <w:lang w:eastAsia="ru-RU"/>
        </w:rPr>
        <w:t>, установленном антимонопольным органом, действия (бездействие) Заказчика при закупке товаров, работ, услуг.</w:t>
      </w:r>
      <w:bookmarkEnd w:id="139"/>
    </w:p>
    <w:p w:rsidR="00E311C3" w:rsidRDefault="00E311C3" w:rsidP="00E311C3">
      <w:pPr>
        <w:suppressAutoHyphens w:val="0"/>
        <w:autoSpaceDE w:val="0"/>
        <w:autoSpaceDN w:val="0"/>
        <w:adjustRightInd w:val="0"/>
        <w:ind w:firstLine="720"/>
        <w:jc w:val="both"/>
        <w:rPr>
          <w:color w:val="000000"/>
          <w:sz w:val="22"/>
          <w:szCs w:val="22"/>
        </w:rPr>
      </w:pPr>
    </w:p>
    <w:p w:rsidR="00E311C3" w:rsidRDefault="00E311C3" w:rsidP="00E311C3">
      <w:pPr>
        <w:autoSpaceDE w:val="0"/>
        <w:ind w:firstLine="540"/>
        <w:jc w:val="right"/>
        <w:rPr>
          <w:color w:val="000000"/>
          <w:sz w:val="22"/>
          <w:szCs w:val="22"/>
        </w:rPr>
      </w:pPr>
    </w:p>
    <w:p w:rsidR="00E311C3" w:rsidRDefault="00E311C3" w:rsidP="00E311C3">
      <w:pPr>
        <w:autoSpaceDE w:val="0"/>
        <w:ind w:firstLine="540"/>
        <w:jc w:val="right"/>
        <w:rPr>
          <w:color w:val="000000"/>
          <w:sz w:val="22"/>
          <w:szCs w:val="22"/>
        </w:rPr>
      </w:pPr>
    </w:p>
    <w:p w:rsidR="00E311C3" w:rsidRDefault="00E311C3" w:rsidP="00E311C3">
      <w:pPr>
        <w:autoSpaceDE w:val="0"/>
        <w:ind w:firstLine="540"/>
        <w:jc w:val="right"/>
        <w:rPr>
          <w:color w:val="000000"/>
          <w:sz w:val="22"/>
          <w:szCs w:val="22"/>
        </w:rPr>
      </w:pPr>
    </w:p>
    <w:p w:rsidR="00E311C3" w:rsidRDefault="00E311C3" w:rsidP="00E311C3">
      <w:pPr>
        <w:autoSpaceDE w:val="0"/>
        <w:ind w:firstLine="540"/>
        <w:jc w:val="right"/>
        <w:rPr>
          <w:color w:val="000000"/>
          <w:sz w:val="22"/>
          <w:szCs w:val="22"/>
        </w:rPr>
      </w:pPr>
    </w:p>
    <w:p w:rsidR="00E311C3" w:rsidRDefault="00E311C3" w:rsidP="00E311C3">
      <w:pPr>
        <w:autoSpaceDE w:val="0"/>
        <w:ind w:firstLine="540"/>
        <w:jc w:val="right"/>
        <w:rPr>
          <w:color w:val="000000"/>
          <w:sz w:val="22"/>
          <w:szCs w:val="22"/>
        </w:rPr>
      </w:pPr>
    </w:p>
    <w:p w:rsidR="00E311C3" w:rsidRDefault="00E311C3" w:rsidP="00E311C3">
      <w:pPr>
        <w:autoSpaceDE w:val="0"/>
        <w:ind w:firstLine="540"/>
        <w:jc w:val="right"/>
        <w:rPr>
          <w:color w:val="000000"/>
          <w:sz w:val="22"/>
          <w:szCs w:val="22"/>
        </w:rPr>
      </w:pPr>
    </w:p>
    <w:p w:rsidR="00E311C3" w:rsidRDefault="00E311C3" w:rsidP="00E311C3">
      <w:pPr>
        <w:autoSpaceDE w:val="0"/>
        <w:ind w:firstLine="540"/>
        <w:jc w:val="right"/>
        <w:rPr>
          <w:color w:val="000000"/>
          <w:sz w:val="22"/>
          <w:szCs w:val="22"/>
        </w:rPr>
      </w:pPr>
    </w:p>
    <w:p w:rsidR="00E311C3" w:rsidRDefault="00E311C3" w:rsidP="00E311C3">
      <w:pPr>
        <w:autoSpaceDE w:val="0"/>
        <w:ind w:firstLine="540"/>
        <w:jc w:val="right"/>
        <w:rPr>
          <w:color w:val="000000"/>
          <w:sz w:val="22"/>
          <w:szCs w:val="22"/>
        </w:rPr>
      </w:pPr>
    </w:p>
    <w:p w:rsidR="00E311C3" w:rsidRDefault="00E311C3" w:rsidP="00E311C3">
      <w:pPr>
        <w:autoSpaceDE w:val="0"/>
        <w:ind w:firstLine="540"/>
        <w:jc w:val="right"/>
        <w:rPr>
          <w:color w:val="000000"/>
          <w:sz w:val="22"/>
          <w:szCs w:val="22"/>
        </w:rPr>
      </w:pPr>
    </w:p>
    <w:p w:rsidR="00E311C3" w:rsidRDefault="00E311C3" w:rsidP="00E311C3">
      <w:pPr>
        <w:autoSpaceDE w:val="0"/>
        <w:ind w:firstLine="540"/>
        <w:jc w:val="right"/>
        <w:rPr>
          <w:color w:val="000000"/>
          <w:sz w:val="22"/>
          <w:szCs w:val="22"/>
        </w:rPr>
      </w:pPr>
    </w:p>
    <w:p w:rsidR="008738D5" w:rsidRDefault="008738D5" w:rsidP="00E311C3">
      <w:pPr>
        <w:autoSpaceDE w:val="0"/>
        <w:ind w:firstLine="540"/>
        <w:jc w:val="right"/>
        <w:rPr>
          <w:color w:val="000000"/>
          <w:sz w:val="22"/>
          <w:szCs w:val="22"/>
        </w:rPr>
      </w:pPr>
    </w:p>
    <w:p w:rsidR="008738D5" w:rsidRDefault="008738D5" w:rsidP="00E311C3">
      <w:pPr>
        <w:autoSpaceDE w:val="0"/>
        <w:ind w:firstLine="540"/>
        <w:jc w:val="right"/>
        <w:rPr>
          <w:color w:val="000000"/>
          <w:sz w:val="22"/>
          <w:szCs w:val="22"/>
        </w:rPr>
      </w:pPr>
    </w:p>
    <w:p w:rsidR="008738D5" w:rsidRDefault="008738D5" w:rsidP="00E311C3">
      <w:pPr>
        <w:autoSpaceDE w:val="0"/>
        <w:ind w:firstLine="540"/>
        <w:jc w:val="right"/>
        <w:rPr>
          <w:color w:val="000000"/>
          <w:sz w:val="22"/>
          <w:szCs w:val="22"/>
        </w:rPr>
      </w:pPr>
    </w:p>
    <w:p w:rsidR="008738D5" w:rsidRDefault="008738D5" w:rsidP="00E311C3">
      <w:pPr>
        <w:autoSpaceDE w:val="0"/>
        <w:ind w:firstLine="540"/>
        <w:jc w:val="right"/>
        <w:rPr>
          <w:color w:val="000000"/>
          <w:sz w:val="22"/>
          <w:szCs w:val="22"/>
        </w:rPr>
      </w:pPr>
    </w:p>
    <w:p w:rsidR="008738D5" w:rsidRDefault="008738D5" w:rsidP="00E311C3">
      <w:pPr>
        <w:autoSpaceDE w:val="0"/>
        <w:ind w:firstLine="540"/>
        <w:jc w:val="right"/>
        <w:rPr>
          <w:color w:val="000000"/>
          <w:sz w:val="22"/>
          <w:szCs w:val="22"/>
        </w:rPr>
      </w:pPr>
    </w:p>
    <w:p w:rsidR="008738D5" w:rsidRDefault="008738D5" w:rsidP="00E311C3">
      <w:pPr>
        <w:autoSpaceDE w:val="0"/>
        <w:ind w:firstLine="540"/>
        <w:jc w:val="right"/>
        <w:rPr>
          <w:color w:val="000000"/>
          <w:sz w:val="22"/>
          <w:szCs w:val="22"/>
        </w:rPr>
      </w:pPr>
    </w:p>
    <w:p w:rsidR="008738D5" w:rsidRDefault="008738D5" w:rsidP="00E311C3">
      <w:pPr>
        <w:autoSpaceDE w:val="0"/>
        <w:ind w:firstLine="540"/>
        <w:jc w:val="right"/>
        <w:rPr>
          <w:color w:val="000000"/>
          <w:sz w:val="22"/>
          <w:szCs w:val="22"/>
        </w:rPr>
      </w:pPr>
    </w:p>
    <w:p w:rsidR="00E311C3" w:rsidRDefault="00E311C3" w:rsidP="00E311C3">
      <w:pPr>
        <w:autoSpaceDE w:val="0"/>
        <w:ind w:firstLine="540"/>
        <w:jc w:val="right"/>
        <w:rPr>
          <w:color w:val="000000"/>
          <w:sz w:val="22"/>
          <w:szCs w:val="22"/>
        </w:rPr>
      </w:pPr>
    </w:p>
    <w:p w:rsidR="00E311C3" w:rsidRDefault="00E311C3" w:rsidP="00E311C3">
      <w:pPr>
        <w:autoSpaceDE w:val="0"/>
        <w:ind w:firstLine="540"/>
        <w:jc w:val="right"/>
        <w:rPr>
          <w:color w:val="000000"/>
          <w:sz w:val="22"/>
          <w:szCs w:val="22"/>
        </w:rPr>
      </w:pPr>
    </w:p>
    <w:p w:rsidR="00E311C3" w:rsidRDefault="00E311C3" w:rsidP="00E311C3">
      <w:pPr>
        <w:autoSpaceDE w:val="0"/>
        <w:ind w:firstLine="540"/>
        <w:jc w:val="right"/>
        <w:rPr>
          <w:color w:val="000000"/>
          <w:sz w:val="22"/>
          <w:szCs w:val="22"/>
        </w:rPr>
      </w:pPr>
    </w:p>
    <w:p w:rsidR="00E311C3" w:rsidRDefault="00E311C3" w:rsidP="00E311C3">
      <w:pPr>
        <w:autoSpaceDE w:val="0"/>
        <w:ind w:firstLine="540"/>
        <w:jc w:val="right"/>
        <w:rPr>
          <w:color w:val="000000"/>
          <w:sz w:val="22"/>
          <w:szCs w:val="22"/>
        </w:rPr>
      </w:pPr>
    </w:p>
    <w:p w:rsidR="00E311C3" w:rsidRPr="00C266DE" w:rsidRDefault="00E311C3" w:rsidP="00E311C3">
      <w:pPr>
        <w:autoSpaceDE w:val="0"/>
        <w:ind w:firstLine="540"/>
        <w:jc w:val="right"/>
        <w:rPr>
          <w:color w:val="000000"/>
          <w:sz w:val="22"/>
          <w:szCs w:val="22"/>
        </w:rPr>
      </w:pPr>
      <w:r w:rsidRPr="00C266DE">
        <w:rPr>
          <w:color w:val="000000"/>
          <w:sz w:val="22"/>
          <w:szCs w:val="22"/>
        </w:rPr>
        <w:t>Приложение к положению №1</w:t>
      </w:r>
    </w:p>
    <w:p w:rsidR="00E311C3" w:rsidRPr="00C266DE" w:rsidRDefault="00E311C3" w:rsidP="00E311C3">
      <w:pPr>
        <w:autoSpaceDE w:val="0"/>
        <w:ind w:firstLine="540"/>
        <w:rPr>
          <w:color w:val="000000"/>
          <w:sz w:val="22"/>
          <w:szCs w:val="22"/>
        </w:rPr>
      </w:pPr>
    </w:p>
    <w:p w:rsidR="00E311C3" w:rsidRPr="00C266DE" w:rsidRDefault="00E311C3" w:rsidP="00E311C3">
      <w:pPr>
        <w:pStyle w:val="1"/>
        <w:numPr>
          <w:ilvl w:val="0"/>
          <w:numId w:val="0"/>
        </w:numPr>
        <w:ind w:left="360"/>
        <w:rPr>
          <w:rFonts w:ascii="Times New Roman" w:hAnsi="Times New Roman"/>
          <w:szCs w:val="22"/>
        </w:rPr>
      </w:pPr>
      <w:r w:rsidRPr="00C266DE">
        <w:rPr>
          <w:rFonts w:ascii="Times New Roman" w:hAnsi="Times New Roman"/>
          <w:szCs w:val="22"/>
        </w:rPr>
        <w:t>Термины и определения</w:t>
      </w:r>
    </w:p>
    <w:p w:rsidR="00E311C3" w:rsidRPr="00C266DE" w:rsidRDefault="00E311C3" w:rsidP="00E311C3">
      <w:pPr>
        <w:jc w:val="both"/>
        <w:rPr>
          <w:sz w:val="22"/>
          <w:szCs w:val="22"/>
        </w:rPr>
      </w:pPr>
    </w:p>
    <w:p w:rsidR="00E311C3" w:rsidRPr="00C266DE" w:rsidRDefault="00E311C3" w:rsidP="00E311C3">
      <w:pPr>
        <w:ind w:firstLine="567"/>
        <w:jc w:val="both"/>
        <w:rPr>
          <w:color w:val="000000"/>
          <w:sz w:val="22"/>
          <w:szCs w:val="22"/>
        </w:rPr>
      </w:pPr>
      <w:r w:rsidRPr="00C266DE">
        <w:rPr>
          <w:b/>
          <w:color w:val="000000"/>
          <w:sz w:val="22"/>
          <w:szCs w:val="22"/>
        </w:rPr>
        <w:t xml:space="preserve">Заказчик </w:t>
      </w:r>
      <w:r w:rsidRPr="00C266DE">
        <w:rPr>
          <w:color w:val="000000"/>
          <w:sz w:val="22"/>
          <w:szCs w:val="22"/>
        </w:rPr>
        <w:t>–</w:t>
      </w:r>
      <w:r w:rsidR="00150E87">
        <w:rPr>
          <w:color w:val="000000"/>
          <w:sz w:val="22"/>
          <w:szCs w:val="22"/>
        </w:rPr>
        <w:t xml:space="preserve"> </w:t>
      </w:r>
      <w:r w:rsidRPr="00C266DE">
        <w:rPr>
          <w:color w:val="000000"/>
          <w:sz w:val="22"/>
          <w:szCs w:val="22"/>
        </w:rPr>
        <w:t xml:space="preserve">юридическое лицо, в интересах и за счет средств которого осуществляется закупка - </w:t>
      </w:r>
      <w:r w:rsidRPr="00C266DE">
        <w:rPr>
          <w:rFonts w:eastAsia="Arial Unicode MS"/>
          <w:sz w:val="22"/>
          <w:szCs w:val="22"/>
        </w:rPr>
        <w:t xml:space="preserve">Муниципальное автономное учреждения дополнительного образования </w:t>
      </w:r>
      <w:r>
        <w:rPr>
          <w:sz w:val="22"/>
          <w:szCs w:val="22"/>
        </w:rPr>
        <w:t xml:space="preserve"> "Дом детского творчества</w:t>
      </w:r>
      <w:r w:rsidRPr="00C266DE">
        <w:rPr>
          <w:sz w:val="22"/>
          <w:szCs w:val="22"/>
        </w:rPr>
        <w:t>"</w:t>
      </w:r>
      <w:r>
        <w:rPr>
          <w:sz w:val="22"/>
          <w:szCs w:val="22"/>
        </w:rPr>
        <w:t xml:space="preserve"> города Когалыма</w:t>
      </w:r>
      <w:r w:rsidRPr="00C266DE">
        <w:rPr>
          <w:color w:val="000000"/>
          <w:sz w:val="22"/>
          <w:szCs w:val="22"/>
        </w:rPr>
        <w:t xml:space="preserve"> (далее - Заказчик),  в лице директора и лиц, уполномоченных директором;</w:t>
      </w:r>
    </w:p>
    <w:p w:rsidR="00E311C3" w:rsidRPr="00C266DE" w:rsidRDefault="00E311C3" w:rsidP="00E311C3">
      <w:pPr>
        <w:tabs>
          <w:tab w:val="left" w:pos="540"/>
          <w:tab w:val="left" w:pos="900"/>
          <w:tab w:val="left" w:pos="3686"/>
        </w:tabs>
        <w:suppressAutoHyphens w:val="0"/>
        <w:autoSpaceDE w:val="0"/>
        <w:autoSpaceDN w:val="0"/>
        <w:adjustRightInd w:val="0"/>
        <w:jc w:val="both"/>
        <w:rPr>
          <w:color w:val="000000"/>
          <w:sz w:val="22"/>
          <w:szCs w:val="22"/>
        </w:rPr>
      </w:pPr>
      <w:r w:rsidRPr="00C266DE">
        <w:rPr>
          <w:b/>
          <w:color w:val="000000"/>
          <w:sz w:val="22"/>
          <w:szCs w:val="22"/>
        </w:rPr>
        <w:tab/>
      </w:r>
      <w:r w:rsidRPr="00D2543E">
        <w:rPr>
          <w:b/>
          <w:color w:val="000000"/>
          <w:sz w:val="22"/>
          <w:szCs w:val="22"/>
        </w:rPr>
        <w:t>Единая закупочная комиссия по закупкам товаров, выполнению работ, оказанию услуг</w:t>
      </w:r>
      <w:r w:rsidRPr="00B50D72">
        <w:rPr>
          <w:sz w:val="22"/>
          <w:szCs w:val="22"/>
        </w:rPr>
        <w:t xml:space="preserve"> (далее- Комиссия) - коллегиальный орган, формируемый и утверждаемый Заказчиком в</w:t>
      </w:r>
      <w:r w:rsidRPr="00C266DE">
        <w:rPr>
          <w:color w:val="000000"/>
          <w:sz w:val="22"/>
          <w:szCs w:val="22"/>
        </w:rPr>
        <w:t xml:space="preserve"> целях подведения процедур закупки.</w:t>
      </w:r>
      <w:r>
        <w:rPr>
          <w:color w:val="000000"/>
          <w:sz w:val="22"/>
          <w:szCs w:val="22"/>
        </w:rPr>
        <w:t xml:space="preserve"> </w:t>
      </w:r>
      <w:r w:rsidRPr="00C266DE">
        <w:rPr>
          <w:color w:val="000000"/>
          <w:sz w:val="22"/>
          <w:szCs w:val="22"/>
        </w:rPr>
        <w:t xml:space="preserve">Решение о создании комиссии принимается до размещения </w:t>
      </w:r>
      <w:r>
        <w:rPr>
          <w:color w:val="000000"/>
          <w:sz w:val="22"/>
          <w:szCs w:val="22"/>
        </w:rPr>
        <w:t xml:space="preserve">в ЕИС </w:t>
      </w:r>
      <w:r w:rsidRPr="00C266DE">
        <w:rPr>
          <w:color w:val="000000"/>
          <w:sz w:val="22"/>
          <w:szCs w:val="22"/>
        </w:rPr>
        <w:t>информационного сообщения о проведении закупок.</w:t>
      </w:r>
    </w:p>
    <w:p w:rsidR="00E311C3" w:rsidRPr="00C266DE" w:rsidRDefault="00E311C3" w:rsidP="00E311C3">
      <w:pPr>
        <w:pStyle w:val="ConsPlusNormal"/>
        <w:ind w:firstLine="567"/>
        <w:jc w:val="both"/>
        <w:rPr>
          <w:rFonts w:ascii="Times New Roman" w:hAnsi="Times New Roman" w:cs="Times New Roman"/>
          <w:color w:val="000000"/>
          <w:sz w:val="22"/>
          <w:szCs w:val="22"/>
        </w:rPr>
      </w:pPr>
      <w:r w:rsidRPr="00C266DE">
        <w:rPr>
          <w:rFonts w:ascii="Times New Roman" w:hAnsi="Times New Roman" w:cs="Times New Roman"/>
          <w:b/>
          <w:color w:val="000000"/>
          <w:sz w:val="22"/>
          <w:szCs w:val="22"/>
        </w:rPr>
        <w:t>Специализированная организация</w:t>
      </w:r>
      <w:r w:rsidRPr="00C266DE">
        <w:rPr>
          <w:rFonts w:ascii="Times New Roman" w:hAnsi="Times New Roman" w:cs="Times New Roman"/>
          <w:color w:val="000000"/>
          <w:sz w:val="22"/>
          <w:szCs w:val="22"/>
        </w:rPr>
        <w:t xml:space="preserve"> – юридическое лицо, выполняющее отдельные функции Заказчика по организации и (или) проведения закупочных процедур, в рамках полномочий, передаваемых ему Заказчиком по договору;</w:t>
      </w:r>
    </w:p>
    <w:p w:rsidR="00E311C3" w:rsidRPr="00C266DE" w:rsidRDefault="00E311C3" w:rsidP="00E311C3">
      <w:pPr>
        <w:ind w:firstLine="567"/>
        <w:jc w:val="both"/>
        <w:rPr>
          <w:color w:val="000000"/>
          <w:sz w:val="22"/>
          <w:szCs w:val="22"/>
        </w:rPr>
      </w:pPr>
      <w:r>
        <w:rPr>
          <w:b/>
          <w:color w:val="000000"/>
          <w:sz w:val="22"/>
          <w:szCs w:val="22"/>
        </w:rPr>
        <w:t>Единая информационная система</w:t>
      </w:r>
      <w:r w:rsidRPr="00C266DE">
        <w:rPr>
          <w:color w:val="000000"/>
          <w:sz w:val="22"/>
          <w:szCs w:val="22"/>
        </w:rPr>
        <w:t xml:space="preserve"> - в информационно -телекоммуникационной сети «Интернет» сайт (</w:t>
      </w:r>
      <w:hyperlink r:id="rId23" w:history="1">
        <w:r w:rsidRPr="00C266DE">
          <w:rPr>
            <w:sz w:val="22"/>
            <w:szCs w:val="22"/>
          </w:rPr>
          <w:t>www.zakupki.gov.ru</w:t>
        </w:r>
      </w:hyperlink>
      <w:r w:rsidRPr="00C266DE">
        <w:rPr>
          <w:color w:val="000000"/>
          <w:sz w:val="22"/>
          <w:szCs w:val="22"/>
        </w:rPr>
        <w:t xml:space="preserve">) предназначенный для размещения информации о размещении заказов на поставку товаров, выполнение работ, оказание услуг (далее - </w:t>
      </w:r>
      <w:r>
        <w:rPr>
          <w:color w:val="000000"/>
          <w:sz w:val="22"/>
          <w:szCs w:val="22"/>
        </w:rPr>
        <w:t>единая информационная система</w:t>
      </w:r>
      <w:r w:rsidRPr="00C266DE">
        <w:rPr>
          <w:color w:val="000000"/>
          <w:sz w:val="22"/>
          <w:szCs w:val="22"/>
        </w:rPr>
        <w:t>);</w:t>
      </w:r>
    </w:p>
    <w:p w:rsidR="00E311C3" w:rsidRPr="00C266DE" w:rsidRDefault="00E311C3" w:rsidP="00E311C3">
      <w:pPr>
        <w:ind w:firstLine="567"/>
        <w:jc w:val="both"/>
        <w:rPr>
          <w:color w:val="000000"/>
          <w:sz w:val="22"/>
          <w:szCs w:val="22"/>
        </w:rPr>
      </w:pPr>
      <w:r w:rsidRPr="00C266DE">
        <w:rPr>
          <w:b/>
          <w:color w:val="000000"/>
          <w:sz w:val="22"/>
          <w:szCs w:val="22"/>
        </w:rPr>
        <w:t>Участник процедуры закупки</w:t>
      </w:r>
      <w:r w:rsidRPr="00C266DE">
        <w:rPr>
          <w:color w:val="000000"/>
          <w:sz w:val="22"/>
          <w:szCs w:val="22"/>
        </w:rPr>
        <w:t xml:space="preserve"> - любое юридическое лицо или несколько юридических лиц, выступающих на стороне одного участника процедур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 закупки, в том числе индивидуальный предприниматель или несколько индивидуальных предпринимателей, выступающих на стороне одного участника процедур закупки, соответствующие обязательным требованиям, установленным в соответствии с настоящим Положением; </w:t>
      </w:r>
    </w:p>
    <w:p w:rsidR="00E311C3" w:rsidRPr="00C266DE" w:rsidRDefault="00E311C3" w:rsidP="00E311C3">
      <w:pPr>
        <w:ind w:firstLine="567"/>
        <w:jc w:val="both"/>
        <w:rPr>
          <w:color w:val="000000"/>
          <w:sz w:val="22"/>
          <w:szCs w:val="22"/>
        </w:rPr>
      </w:pPr>
      <w:r w:rsidRPr="00C266DE">
        <w:rPr>
          <w:b/>
          <w:color w:val="000000"/>
          <w:sz w:val="22"/>
          <w:szCs w:val="22"/>
        </w:rPr>
        <w:t>Победитель процедуры закупки</w:t>
      </w:r>
      <w:r w:rsidRPr="00C266DE">
        <w:rPr>
          <w:color w:val="000000"/>
          <w:sz w:val="22"/>
          <w:szCs w:val="22"/>
        </w:rPr>
        <w:t xml:space="preserve"> – участник процедуры закупки, который сделал лучшее предложение в соответствии с условиями документации процедуры закупки; </w:t>
      </w:r>
    </w:p>
    <w:p w:rsidR="00E311C3" w:rsidRPr="00C266DE" w:rsidRDefault="00E311C3" w:rsidP="00E311C3">
      <w:pPr>
        <w:ind w:firstLine="567"/>
        <w:jc w:val="both"/>
        <w:rPr>
          <w:color w:val="000000"/>
          <w:sz w:val="22"/>
          <w:szCs w:val="22"/>
        </w:rPr>
      </w:pPr>
      <w:r w:rsidRPr="00C266DE">
        <w:rPr>
          <w:b/>
          <w:color w:val="000000"/>
          <w:sz w:val="22"/>
          <w:szCs w:val="22"/>
        </w:rPr>
        <w:t xml:space="preserve">Процедура закупки </w:t>
      </w:r>
      <w:r w:rsidRPr="00C266DE">
        <w:rPr>
          <w:color w:val="000000"/>
          <w:sz w:val="22"/>
          <w:szCs w:val="22"/>
        </w:rPr>
        <w:t>– последовательность действий, осуществляемых в порядке, предусмотренном настоящим Положением по определению контрагентов в целях заключения договора на поставку товаров, выполнение работ или оказание услуг;</w:t>
      </w:r>
    </w:p>
    <w:p w:rsidR="00E311C3" w:rsidRPr="00C266DE" w:rsidRDefault="00E311C3" w:rsidP="00E311C3">
      <w:pPr>
        <w:tabs>
          <w:tab w:val="left" w:pos="540"/>
          <w:tab w:val="left" w:pos="900"/>
        </w:tabs>
        <w:suppressAutoHyphens w:val="0"/>
        <w:jc w:val="both"/>
        <w:rPr>
          <w:color w:val="000000"/>
          <w:sz w:val="22"/>
          <w:szCs w:val="22"/>
        </w:rPr>
      </w:pPr>
      <w:r w:rsidRPr="00C266DE">
        <w:rPr>
          <w:b/>
          <w:sz w:val="22"/>
          <w:szCs w:val="22"/>
          <w:lang w:eastAsia="ru-RU"/>
        </w:rPr>
        <w:tab/>
      </w:r>
      <w:r w:rsidRPr="00C266DE">
        <w:rPr>
          <w:b/>
          <w:color w:val="000000"/>
          <w:sz w:val="22"/>
          <w:szCs w:val="22"/>
        </w:rPr>
        <w:t>Открытый аукцион</w:t>
      </w:r>
      <w:r w:rsidRPr="00C266DE">
        <w:rPr>
          <w:color w:val="000000"/>
          <w:sz w:val="22"/>
          <w:szCs w:val="22"/>
        </w:rPr>
        <w:t xml:space="preserve"> – конкурентная закупочная процедура, являющаяся торгами,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E311C3" w:rsidRPr="00C266DE" w:rsidRDefault="00E311C3" w:rsidP="00E311C3">
      <w:pPr>
        <w:ind w:firstLine="567"/>
        <w:jc w:val="both"/>
        <w:rPr>
          <w:color w:val="000000"/>
          <w:sz w:val="22"/>
          <w:szCs w:val="22"/>
        </w:rPr>
      </w:pPr>
      <w:r w:rsidRPr="00C266DE">
        <w:rPr>
          <w:b/>
          <w:color w:val="000000"/>
          <w:sz w:val="22"/>
          <w:szCs w:val="22"/>
        </w:rPr>
        <w:t>Открытый аукцион в электронной форме</w:t>
      </w:r>
      <w:r w:rsidRPr="00C266DE">
        <w:rPr>
          <w:color w:val="000000"/>
          <w:sz w:val="22"/>
          <w:szCs w:val="22"/>
        </w:rPr>
        <w:t xml:space="preserve"> – закупочные процедуры с использованием электронной торговой площадки (ЭТП) на сайте в информационно-телекоммуникационной сети "Интернет"; </w:t>
      </w:r>
    </w:p>
    <w:p w:rsidR="00E311C3" w:rsidRPr="00C266DE" w:rsidRDefault="00E311C3" w:rsidP="00E311C3">
      <w:pPr>
        <w:shd w:val="clear" w:color="auto" w:fill="FFFFFF"/>
        <w:suppressAutoHyphens w:val="0"/>
        <w:ind w:firstLine="567"/>
        <w:jc w:val="both"/>
        <w:rPr>
          <w:color w:val="000000"/>
          <w:sz w:val="22"/>
          <w:szCs w:val="22"/>
          <w:lang w:eastAsia="ru-RU"/>
        </w:rPr>
      </w:pPr>
      <w:r w:rsidRPr="00C266DE">
        <w:rPr>
          <w:b/>
          <w:sz w:val="22"/>
          <w:szCs w:val="22"/>
          <w:lang w:eastAsia="ru-RU"/>
        </w:rPr>
        <w:t xml:space="preserve">Конкурс– </w:t>
      </w:r>
      <w:r w:rsidRPr="00C266DE">
        <w:rPr>
          <w:sz w:val="22"/>
          <w:szCs w:val="22"/>
          <w:lang w:eastAsia="ru-RU"/>
        </w:rPr>
        <w:t xml:space="preserve">открытая конкурентная процедура закупки. Победителем конкурса признается участник, предложивший лучшие условия выполнения договора в соответствии с критериями и </w:t>
      </w:r>
      <w:r w:rsidRPr="00C266DE">
        <w:rPr>
          <w:sz w:val="22"/>
          <w:szCs w:val="22"/>
          <w:lang w:eastAsia="ru-RU"/>
        </w:rPr>
        <w:lastRenderedPageBreak/>
        <w:t>порядком оценки и сопоставления, которые установлены в конкурсной документации на основании настоящего Положения.</w:t>
      </w:r>
    </w:p>
    <w:p w:rsidR="00E311C3" w:rsidRPr="00C266DE" w:rsidRDefault="00E311C3" w:rsidP="00E311C3">
      <w:pPr>
        <w:ind w:firstLine="567"/>
        <w:jc w:val="both"/>
        <w:rPr>
          <w:color w:val="000000"/>
          <w:sz w:val="22"/>
          <w:szCs w:val="22"/>
        </w:rPr>
      </w:pPr>
      <w:r w:rsidRPr="00C266DE">
        <w:rPr>
          <w:b/>
          <w:color w:val="000000"/>
          <w:sz w:val="22"/>
          <w:szCs w:val="22"/>
        </w:rPr>
        <w:t>Открытый конкурс</w:t>
      </w:r>
      <w:r w:rsidRPr="00C266DE">
        <w:rPr>
          <w:color w:val="000000"/>
          <w:sz w:val="22"/>
          <w:szCs w:val="22"/>
        </w:rPr>
        <w:t xml:space="preserve"> – конкурентная закупочная процедура, являющаяся торгами,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 и заявке на участие в конкурсе которого присвоен первый номер;</w:t>
      </w:r>
    </w:p>
    <w:p w:rsidR="00E311C3" w:rsidRPr="00C266DE" w:rsidRDefault="00E311C3" w:rsidP="00E311C3">
      <w:pPr>
        <w:ind w:firstLine="567"/>
        <w:jc w:val="both"/>
        <w:rPr>
          <w:color w:val="000000"/>
          <w:sz w:val="22"/>
          <w:szCs w:val="22"/>
        </w:rPr>
      </w:pPr>
      <w:r w:rsidRPr="00C266DE">
        <w:rPr>
          <w:b/>
          <w:color w:val="000000"/>
          <w:sz w:val="22"/>
          <w:szCs w:val="22"/>
        </w:rPr>
        <w:t>Запрос котировок</w:t>
      </w:r>
      <w:r w:rsidRPr="00C266DE">
        <w:rPr>
          <w:color w:val="000000"/>
          <w:sz w:val="22"/>
          <w:szCs w:val="22"/>
        </w:rPr>
        <w:t xml:space="preserve"> – открытая конкурентная процедура закупки, при которой информация о потребностях в товарах, работах, услугах для нужд Заказчика сообщается неограниченному кругу лиц путем размещения </w:t>
      </w:r>
      <w:r>
        <w:rPr>
          <w:color w:val="000000"/>
          <w:sz w:val="22"/>
          <w:szCs w:val="22"/>
        </w:rPr>
        <w:t xml:space="preserve">в ЕИС </w:t>
      </w:r>
      <w:r w:rsidRPr="00C266DE">
        <w:rPr>
          <w:color w:val="000000"/>
          <w:sz w:val="22"/>
          <w:szCs w:val="22"/>
        </w:rPr>
        <w:t>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договора;</w:t>
      </w:r>
    </w:p>
    <w:p w:rsidR="00E311C3" w:rsidRPr="00C266DE" w:rsidRDefault="00E311C3" w:rsidP="00E311C3">
      <w:pPr>
        <w:suppressAutoHyphens w:val="0"/>
        <w:ind w:firstLine="567"/>
        <w:jc w:val="both"/>
        <w:rPr>
          <w:sz w:val="22"/>
          <w:szCs w:val="22"/>
          <w:lang w:eastAsia="ru-RU"/>
        </w:rPr>
      </w:pPr>
      <w:r w:rsidRPr="00C266DE">
        <w:rPr>
          <w:b/>
          <w:bCs/>
          <w:iCs/>
          <w:sz w:val="22"/>
          <w:szCs w:val="22"/>
          <w:lang w:eastAsia="ru-RU"/>
        </w:rPr>
        <w:t xml:space="preserve">Запрос цен </w:t>
      </w:r>
      <w:r w:rsidRPr="00C266DE">
        <w:rPr>
          <w:sz w:val="22"/>
          <w:szCs w:val="22"/>
          <w:lang w:eastAsia="ru-RU"/>
        </w:rPr>
        <w:t>– конкурентная процедура, не является разновидностью торгов. Победителем в проведении запроса цен признается Участник, предложивший наиболее низкую цену договора. Запрос цен может проводиться в письменной или электронной форме.</w:t>
      </w:r>
    </w:p>
    <w:p w:rsidR="00E311C3" w:rsidRPr="00C266DE" w:rsidRDefault="00E311C3" w:rsidP="00E311C3">
      <w:pPr>
        <w:ind w:firstLine="567"/>
        <w:jc w:val="both"/>
        <w:rPr>
          <w:color w:val="000000"/>
          <w:sz w:val="22"/>
          <w:szCs w:val="22"/>
        </w:rPr>
      </w:pPr>
      <w:r w:rsidRPr="00C266DE">
        <w:rPr>
          <w:b/>
          <w:color w:val="000000"/>
          <w:sz w:val="22"/>
          <w:szCs w:val="22"/>
        </w:rPr>
        <w:t>Запрос предложений</w:t>
      </w:r>
      <w:r w:rsidRPr="00C266DE">
        <w:rPr>
          <w:color w:val="000000"/>
          <w:sz w:val="22"/>
          <w:szCs w:val="22"/>
        </w:rPr>
        <w:t xml:space="preserve"> – конкурентная закупочная процедура, не являющаяся торгами, при которой осуществляется выбор поставщика (исполнителя, подрядчика), предложившего лучшие условия выполнения договора на поставку товаров, работ, услуг, которые установлены в документации процедуры закупки на основании положения;</w:t>
      </w:r>
    </w:p>
    <w:p w:rsidR="00E311C3" w:rsidRPr="00C266DE" w:rsidRDefault="00E311C3" w:rsidP="00E311C3">
      <w:pPr>
        <w:ind w:firstLine="567"/>
        <w:jc w:val="both"/>
        <w:rPr>
          <w:color w:val="000000"/>
          <w:sz w:val="22"/>
          <w:szCs w:val="22"/>
        </w:rPr>
      </w:pPr>
      <w:r w:rsidRPr="00C266DE">
        <w:rPr>
          <w:b/>
          <w:color w:val="000000"/>
          <w:sz w:val="22"/>
          <w:szCs w:val="22"/>
        </w:rPr>
        <w:t>Закупка у единственного поставщика</w:t>
      </w:r>
      <w:r w:rsidRPr="00C266DE">
        <w:rPr>
          <w:color w:val="000000"/>
          <w:sz w:val="22"/>
          <w:szCs w:val="22"/>
        </w:rPr>
        <w:t xml:space="preserve"> (исполнителя, подрядчика) - способ закупки, при которой Заказчик предлагает заключить договор только одному поставщику (исполнителю, подрядчику) без рассмотрения конкурирующих предложений;</w:t>
      </w:r>
    </w:p>
    <w:p w:rsidR="00E311C3" w:rsidRPr="00C266DE" w:rsidRDefault="00E311C3" w:rsidP="00E311C3">
      <w:pPr>
        <w:pStyle w:val="ae"/>
        <w:spacing w:before="120" w:after="0" w:line="288" w:lineRule="auto"/>
        <w:ind w:firstLine="187"/>
        <w:jc w:val="both"/>
        <w:rPr>
          <w:sz w:val="22"/>
          <w:szCs w:val="22"/>
          <w:lang w:eastAsia="ru-RU"/>
        </w:rPr>
      </w:pPr>
      <w:r w:rsidRPr="00C266DE">
        <w:rPr>
          <w:b/>
          <w:bCs/>
          <w:iCs/>
          <w:sz w:val="22"/>
          <w:szCs w:val="22"/>
          <w:lang w:eastAsia="ru-RU"/>
        </w:rPr>
        <w:t>Начальная (максимальная) цена договора</w:t>
      </w:r>
      <w:r w:rsidRPr="00C266DE">
        <w:rPr>
          <w:sz w:val="22"/>
          <w:szCs w:val="22"/>
          <w:lang w:eastAsia="ru-RU"/>
        </w:rPr>
        <w:t xml:space="preserve">- </w:t>
      </w:r>
      <w:r w:rsidRPr="00C266DE">
        <w:rPr>
          <w:sz w:val="22"/>
          <w:szCs w:val="22"/>
        </w:rPr>
        <w:t xml:space="preserve">это установленная заказчиком, уполномоченным органом в извещении об осуществлении закупки и документации о закупке предельная цена по </w:t>
      </w:r>
      <w:r>
        <w:rPr>
          <w:sz w:val="22"/>
          <w:szCs w:val="22"/>
        </w:rPr>
        <w:t>Договор</w:t>
      </w:r>
      <w:r w:rsidRPr="00C266DE">
        <w:rPr>
          <w:sz w:val="22"/>
          <w:szCs w:val="22"/>
        </w:rPr>
        <w:t>у (по одному лоту).</w:t>
      </w:r>
    </w:p>
    <w:p w:rsidR="00E311C3" w:rsidRPr="00C266DE" w:rsidRDefault="00E311C3" w:rsidP="00E311C3">
      <w:pPr>
        <w:suppressAutoHyphens w:val="0"/>
        <w:autoSpaceDE w:val="0"/>
        <w:autoSpaceDN w:val="0"/>
        <w:adjustRightInd w:val="0"/>
        <w:ind w:firstLine="600"/>
        <w:jc w:val="both"/>
        <w:rPr>
          <w:sz w:val="22"/>
          <w:szCs w:val="22"/>
          <w:lang w:eastAsia="ru-RU"/>
        </w:rPr>
      </w:pPr>
      <w:r w:rsidRPr="00C266DE">
        <w:rPr>
          <w:b/>
          <w:bCs/>
          <w:iCs/>
          <w:sz w:val="22"/>
          <w:szCs w:val="22"/>
          <w:lang w:eastAsia="ru-RU"/>
        </w:rPr>
        <w:t>Оператор электронной торговой площадки</w:t>
      </w:r>
      <w:r w:rsidRPr="00C266DE">
        <w:rPr>
          <w:b/>
          <w:bCs/>
          <w:i/>
          <w:iCs/>
          <w:sz w:val="22"/>
          <w:szCs w:val="22"/>
          <w:lang w:eastAsia="ru-RU"/>
        </w:rPr>
        <w:t xml:space="preserve"> - </w:t>
      </w:r>
      <w:r w:rsidRPr="00C266DE">
        <w:rPr>
          <w:sz w:val="22"/>
          <w:szCs w:val="22"/>
          <w:lang w:eastAsia="ru-RU"/>
        </w:rPr>
        <w:t>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E311C3" w:rsidRPr="00C266DE" w:rsidRDefault="00E311C3" w:rsidP="00E311C3">
      <w:pPr>
        <w:suppressAutoHyphens w:val="0"/>
        <w:autoSpaceDE w:val="0"/>
        <w:autoSpaceDN w:val="0"/>
        <w:adjustRightInd w:val="0"/>
        <w:ind w:firstLine="600"/>
        <w:jc w:val="both"/>
        <w:rPr>
          <w:color w:val="000000"/>
          <w:sz w:val="22"/>
          <w:szCs w:val="22"/>
        </w:rPr>
      </w:pPr>
      <w:r w:rsidRPr="00C266DE">
        <w:rPr>
          <w:b/>
          <w:bCs/>
          <w:iCs/>
          <w:sz w:val="22"/>
          <w:szCs w:val="22"/>
          <w:lang w:eastAsia="ru-RU"/>
        </w:rPr>
        <w:t>Электронный документ</w:t>
      </w:r>
      <w:r w:rsidRPr="00C266DE">
        <w:rPr>
          <w:b/>
          <w:bCs/>
          <w:i/>
          <w:iCs/>
          <w:sz w:val="22"/>
          <w:szCs w:val="22"/>
          <w:lang w:eastAsia="ru-RU"/>
        </w:rPr>
        <w:t xml:space="preserve"> - </w:t>
      </w:r>
      <w:r w:rsidRPr="00C266DE">
        <w:rPr>
          <w:sz w:val="22"/>
          <w:szCs w:val="22"/>
          <w:lang w:eastAsia="ru-RU"/>
        </w:rPr>
        <w:t xml:space="preserve">информация в электронной форме, подписанная </w:t>
      </w:r>
      <w:r>
        <w:rPr>
          <w:sz w:val="22"/>
          <w:szCs w:val="22"/>
          <w:lang w:eastAsia="ru-RU"/>
        </w:rPr>
        <w:t xml:space="preserve">квалифицированной </w:t>
      </w:r>
      <w:r w:rsidRPr="00C266DE">
        <w:rPr>
          <w:sz w:val="22"/>
          <w:szCs w:val="22"/>
          <w:lang w:eastAsia="ru-RU"/>
        </w:rPr>
        <w:t>электронной</w:t>
      </w:r>
      <w:r>
        <w:rPr>
          <w:sz w:val="22"/>
          <w:szCs w:val="22"/>
          <w:lang w:eastAsia="ru-RU"/>
        </w:rPr>
        <w:t xml:space="preserve"> </w:t>
      </w:r>
      <w:r w:rsidRPr="00C266DE">
        <w:rPr>
          <w:sz w:val="22"/>
          <w:szCs w:val="22"/>
          <w:lang w:eastAsia="ru-RU"/>
        </w:rPr>
        <w:t>подписью</w:t>
      </w:r>
      <w:r>
        <w:rPr>
          <w:sz w:val="22"/>
          <w:szCs w:val="22"/>
          <w:lang w:eastAsia="ru-RU"/>
        </w:rPr>
        <w:t>, или документ, в котором информация представлена в электронно- цифровой форме, подписанной квалифицированной цифровой электронной подписью, условия и порядок признания юридической силы которого, установлены федеральным законодательством об электронной подписи</w:t>
      </w:r>
      <w:r w:rsidRPr="00C266DE">
        <w:rPr>
          <w:sz w:val="22"/>
          <w:szCs w:val="22"/>
          <w:lang w:eastAsia="ru-RU"/>
        </w:rPr>
        <w:t>.</w:t>
      </w:r>
    </w:p>
    <w:p w:rsidR="00E311C3" w:rsidRPr="00C266DE" w:rsidRDefault="00E311C3" w:rsidP="00E311C3">
      <w:pPr>
        <w:ind w:firstLine="567"/>
        <w:jc w:val="both"/>
        <w:rPr>
          <w:color w:val="000000"/>
          <w:sz w:val="22"/>
          <w:szCs w:val="22"/>
        </w:rPr>
      </w:pPr>
      <w:r w:rsidRPr="00C266DE">
        <w:rPr>
          <w:b/>
          <w:color w:val="000000"/>
          <w:sz w:val="22"/>
          <w:szCs w:val="22"/>
        </w:rPr>
        <w:t>Преференция</w:t>
      </w:r>
      <w:r w:rsidRPr="00C266DE">
        <w:rPr>
          <w:color w:val="000000"/>
          <w:sz w:val="22"/>
          <w:szCs w:val="22"/>
        </w:rPr>
        <w:t xml:space="preserve"> – преимущество, которое предоставляется определенным группам лиц при проведении закупочной процедуры;</w:t>
      </w:r>
    </w:p>
    <w:p w:rsidR="00E311C3" w:rsidRPr="00C266DE" w:rsidRDefault="00E311C3" w:rsidP="00E311C3">
      <w:pPr>
        <w:ind w:firstLine="567"/>
        <w:jc w:val="both"/>
        <w:rPr>
          <w:color w:val="000000"/>
          <w:sz w:val="22"/>
          <w:szCs w:val="22"/>
        </w:rPr>
      </w:pPr>
      <w:r w:rsidRPr="00C266DE">
        <w:rPr>
          <w:b/>
          <w:color w:val="000000"/>
          <w:sz w:val="22"/>
          <w:szCs w:val="22"/>
        </w:rPr>
        <w:t xml:space="preserve">Электронная торговая площадка (ЭТП) </w:t>
      </w:r>
      <w:r w:rsidRPr="00C266DE">
        <w:rPr>
          <w:color w:val="000000"/>
          <w:sz w:val="22"/>
          <w:szCs w:val="22"/>
        </w:rPr>
        <w:t xml:space="preserve">– комплекс информационных и технических решений, обеспечивающий взаимодействие Заказчика с участниками закупочных процедур через электронные каналы связи на всех этапах закупочной процедуры; </w:t>
      </w:r>
    </w:p>
    <w:p w:rsidR="00E311C3" w:rsidRPr="00C266DE" w:rsidRDefault="00E311C3" w:rsidP="00E311C3">
      <w:pPr>
        <w:tabs>
          <w:tab w:val="left" w:pos="540"/>
          <w:tab w:val="left" w:pos="900"/>
        </w:tabs>
        <w:suppressAutoHyphens w:val="0"/>
        <w:jc w:val="both"/>
        <w:rPr>
          <w:sz w:val="22"/>
          <w:szCs w:val="22"/>
          <w:lang w:eastAsia="ru-RU"/>
        </w:rPr>
      </w:pPr>
      <w:r>
        <w:rPr>
          <w:b/>
          <w:color w:val="000000"/>
          <w:sz w:val="22"/>
          <w:szCs w:val="22"/>
        </w:rPr>
        <w:tab/>
      </w:r>
      <w:r w:rsidRPr="00C266DE">
        <w:rPr>
          <w:b/>
          <w:color w:val="000000"/>
          <w:sz w:val="22"/>
          <w:szCs w:val="22"/>
        </w:rPr>
        <w:t>Документация процедуры закупки</w:t>
      </w:r>
      <w:r w:rsidRPr="00C266DE">
        <w:rPr>
          <w:color w:val="000000"/>
          <w:sz w:val="22"/>
          <w:szCs w:val="22"/>
        </w:rPr>
        <w:t xml:space="preserve"> – </w:t>
      </w:r>
      <w:r w:rsidRPr="00C266DE">
        <w:rPr>
          <w:sz w:val="22"/>
          <w:szCs w:val="22"/>
          <w:lang w:eastAsia="ru-RU"/>
        </w:rPr>
        <w:t xml:space="preserve">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w:t>
      </w:r>
      <w:hyperlink r:id="rId24" w:tooltip="Федеральный закон от 18.07.2011 N 223-ФЗ (ред. от 30.12.2012) &quot;О закупках товаров, работ, услуг отдельными видами юридических лиц&quot;{КонсультантПлюс}" w:history="1">
        <w:r w:rsidRPr="00C266DE">
          <w:rPr>
            <w:sz w:val="22"/>
            <w:szCs w:val="22"/>
            <w:lang w:eastAsia="ru-RU"/>
          </w:rPr>
          <w:t>п. 10 ст. 4</w:t>
        </w:r>
      </w:hyperlink>
      <w:r w:rsidRPr="00C266DE">
        <w:rPr>
          <w:sz w:val="22"/>
          <w:szCs w:val="22"/>
          <w:lang w:eastAsia="ru-RU"/>
        </w:rPr>
        <w:t xml:space="preserve"> Закона N 223-ФЗ</w:t>
      </w:r>
    </w:p>
    <w:p w:rsidR="00E311C3" w:rsidRPr="00C266DE" w:rsidRDefault="00E311C3" w:rsidP="00E311C3">
      <w:pPr>
        <w:ind w:firstLine="567"/>
        <w:jc w:val="both"/>
        <w:rPr>
          <w:color w:val="000000"/>
          <w:sz w:val="22"/>
          <w:szCs w:val="22"/>
        </w:rPr>
      </w:pPr>
      <w:r w:rsidRPr="00C266DE">
        <w:rPr>
          <w:b/>
          <w:color w:val="000000"/>
          <w:sz w:val="22"/>
          <w:szCs w:val="22"/>
        </w:rPr>
        <w:t>Заявка на участие в процедуре закупки</w:t>
      </w:r>
      <w:r w:rsidRPr="00C266DE">
        <w:rPr>
          <w:color w:val="000000"/>
          <w:sz w:val="22"/>
          <w:szCs w:val="22"/>
        </w:rPr>
        <w:t xml:space="preserve"> –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w:t>
      </w:r>
    </w:p>
    <w:p w:rsidR="00E311C3" w:rsidRPr="00C266DE" w:rsidRDefault="00E311C3" w:rsidP="00E311C3">
      <w:pPr>
        <w:tabs>
          <w:tab w:val="left" w:pos="540"/>
          <w:tab w:val="left" w:pos="900"/>
        </w:tabs>
        <w:suppressAutoHyphens w:val="0"/>
        <w:jc w:val="both"/>
        <w:rPr>
          <w:sz w:val="22"/>
          <w:szCs w:val="22"/>
          <w:lang w:eastAsia="ru-RU"/>
        </w:rPr>
      </w:pPr>
      <w:r w:rsidRPr="00C266DE">
        <w:rPr>
          <w:color w:val="000000"/>
          <w:sz w:val="22"/>
          <w:szCs w:val="22"/>
        </w:rPr>
        <w:tab/>
      </w:r>
      <w:r w:rsidRPr="00C266DE">
        <w:rPr>
          <w:b/>
          <w:color w:val="000000"/>
          <w:sz w:val="22"/>
          <w:szCs w:val="22"/>
        </w:rPr>
        <w:t>Закупка</w:t>
      </w:r>
      <w:r w:rsidRPr="00C266DE">
        <w:rPr>
          <w:color w:val="000000"/>
          <w:sz w:val="22"/>
          <w:szCs w:val="22"/>
        </w:rPr>
        <w:t>-</w:t>
      </w:r>
      <w:r w:rsidRPr="00C266DE">
        <w:rPr>
          <w:sz w:val="22"/>
          <w:szCs w:val="22"/>
          <w:lang w:eastAsia="ru-RU"/>
        </w:rPr>
        <w:t>процесс определения лица с целью заключения с ним договора способами, указанными в настоящем Положении о закупке, товаров, работ, услуг  с необходимыми для Заказчика показателями.</w:t>
      </w:r>
    </w:p>
    <w:p w:rsidR="00E311C3" w:rsidRDefault="00E311C3" w:rsidP="00E311C3">
      <w:pPr>
        <w:tabs>
          <w:tab w:val="left" w:pos="540"/>
          <w:tab w:val="left" w:pos="900"/>
        </w:tabs>
        <w:jc w:val="both"/>
        <w:rPr>
          <w:sz w:val="22"/>
          <w:szCs w:val="22"/>
          <w:lang w:eastAsia="ru-RU"/>
        </w:rPr>
      </w:pPr>
      <w:r w:rsidRPr="00C266DE">
        <w:rPr>
          <w:sz w:val="22"/>
          <w:szCs w:val="22"/>
          <w:lang w:eastAsia="ru-RU"/>
        </w:rPr>
        <w:tab/>
      </w:r>
      <w:r w:rsidRPr="00C266DE">
        <w:rPr>
          <w:b/>
          <w:sz w:val="22"/>
          <w:szCs w:val="22"/>
          <w:lang w:eastAsia="ru-RU"/>
        </w:rPr>
        <w:t xml:space="preserve">Извещение о закупке </w:t>
      </w:r>
      <w:r w:rsidRPr="00C266DE">
        <w:rPr>
          <w:sz w:val="22"/>
          <w:szCs w:val="22"/>
          <w:lang w:eastAsia="ru-RU"/>
        </w:rPr>
        <w:t xml:space="preserve">– неотъемлемая часть документации о закупке, включающая основную информацию о проведении закупки, в соответствии с </w:t>
      </w:r>
      <w:hyperlink r:id="rId25" w:tooltip="Федеральный закон от 18.07.2011 N 223-ФЗ (ред. от 30.12.2012) &quot;О закупках товаров, работ, услуг отдельными видами юридических лиц&quot;{КонсультантПлюс}" w:history="1">
        <w:r w:rsidRPr="00C266DE">
          <w:rPr>
            <w:sz w:val="22"/>
            <w:szCs w:val="22"/>
            <w:lang w:eastAsia="ru-RU"/>
          </w:rPr>
          <w:t>п. 9 ст. 4</w:t>
        </w:r>
      </w:hyperlink>
      <w:r w:rsidRPr="00C266DE">
        <w:rPr>
          <w:sz w:val="22"/>
          <w:szCs w:val="22"/>
          <w:lang w:eastAsia="ru-RU"/>
        </w:rPr>
        <w:t xml:space="preserve"> Закона N 223-ФЗ</w:t>
      </w:r>
    </w:p>
    <w:p w:rsidR="00E311C3" w:rsidRPr="00C266DE" w:rsidRDefault="00E311C3" w:rsidP="00E311C3">
      <w:pPr>
        <w:tabs>
          <w:tab w:val="left" w:pos="540"/>
          <w:tab w:val="left" w:pos="900"/>
        </w:tabs>
        <w:jc w:val="both"/>
        <w:rPr>
          <w:sz w:val="22"/>
          <w:szCs w:val="22"/>
          <w:lang w:eastAsia="ru-RU"/>
        </w:rPr>
      </w:pPr>
      <w:r>
        <w:rPr>
          <w:sz w:val="22"/>
          <w:szCs w:val="22"/>
          <w:lang w:eastAsia="ru-RU"/>
        </w:rPr>
        <w:tab/>
        <w:t>Электронная закупка (закупка в электронной форме)- форма проведения закупки, при которой документооборот осуществляется в форме электронного документа, передаваемых посредством электронной почты и/или электронной торговой площадки и /или на электронных цифровых носителях, а также с использованием иных электронных средств связи.</w:t>
      </w:r>
    </w:p>
    <w:p w:rsidR="00E311C3" w:rsidRPr="00C266DE" w:rsidRDefault="00E311C3" w:rsidP="00E311C3">
      <w:pPr>
        <w:tabs>
          <w:tab w:val="left" w:pos="540"/>
          <w:tab w:val="left" w:pos="900"/>
        </w:tabs>
        <w:suppressAutoHyphens w:val="0"/>
        <w:jc w:val="both"/>
        <w:rPr>
          <w:sz w:val="22"/>
          <w:szCs w:val="22"/>
          <w:lang w:eastAsia="ru-RU"/>
        </w:rPr>
      </w:pPr>
      <w:r w:rsidRPr="00C266DE">
        <w:rPr>
          <w:sz w:val="22"/>
          <w:szCs w:val="22"/>
          <w:lang w:eastAsia="ru-RU"/>
        </w:rPr>
        <w:lastRenderedPageBreak/>
        <w:tab/>
      </w:r>
      <w:r w:rsidRPr="00C266DE">
        <w:rPr>
          <w:b/>
          <w:sz w:val="22"/>
          <w:szCs w:val="22"/>
          <w:lang w:eastAsia="ru-RU"/>
        </w:rPr>
        <w:t xml:space="preserve">Способ закупки </w:t>
      </w:r>
      <w:r w:rsidRPr="00C266DE">
        <w:rPr>
          <w:sz w:val="22"/>
          <w:szCs w:val="22"/>
          <w:lang w:eastAsia="ru-RU"/>
        </w:rPr>
        <w:t>– вид закупки, определяющий обязательные действия Заказчика при осуществлении процедуры закупки.</w:t>
      </w:r>
    </w:p>
    <w:p w:rsidR="00E311C3" w:rsidRPr="00C266DE" w:rsidRDefault="00E311C3" w:rsidP="00E311C3">
      <w:pPr>
        <w:suppressAutoHyphens w:val="0"/>
        <w:autoSpaceDE w:val="0"/>
        <w:autoSpaceDN w:val="0"/>
        <w:adjustRightInd w:val="0"/>
        <w:ind w:firstLine="567"/>
        <w:jc w:val="both"/>
        <w:rPr>
          <w:sz w:val="22"/>
          <w:szCs w:val="22"/>
          <w:lang w:eastAsia="ru-RU"/>
        </w:rPr>
      </w:pPr>
      <w:r w:rsidRPr="00C266DE">
        <w:rPr>
          <w:b/>
          <w:sz w:val="22"/>
          <w:szCs w:val="22"/>
          <w:lang w:eastAsia="ru-RU"/>
        </w:rPr>
        <w:t>Недостоверные сведения</w:t>
      </w:r>
      <w:r w:rsidRPr="00C266DE">
        <w:rPr>
          <w:sz w:val="22"/>
          <w:szCs w:val="22"/>
          <w:lang w:eastAsia="ru-RU"/>
        </w:rPr>
        <w:t xml:space="preserve">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E311C3" w:rsidRPr="00C266DE" w:rsidRDefault="00E311C3" w:rsidP="00E311C3">
      <w:pPr>
        <w:suppressAutoHyphens w:val="0"/>
        <w:autoSpaceDE w:val="0"/>
        <w:autoSpaceDN w:val="0"/>
        <w:adjustRightInd w:val="0"/>
        <w:ind w:firstLine="567"/>
        <w:jc w:val="both"/>
        <w:rPr>
          <w:sz w:val="22"/>
          <w:szCs w:val="22"/>
          <w:lang w:eastAsia="ru-RU"/>
        </w:rPr>
      </w:pPr>
      <w:r w:rsidRPr="00C266DE">
        <w:rPr>
          <w:b/>
          <w:sz w:val="22"/>
          <w:szCs w:val="22"/>
          <w:lang w:eastAsia="ru-RU"/>
        </w:rPr>
        <w:t xml:space="preserve"> Уклонение от заключения договора</w:t>
      </w:r>
      <w:r w:rsidRPr="00C266DE">
        <w:rPr>
          <w:sz w:val="22"/>
          <w:szCs w:val="22"/>
          <w:lang w:eastAsia="ru-RU"/>
        </w:rPr>
        <w:t xml:space="preserve"> - действия (бездействие) участника закупок, с которым заключается договор, направленные на не 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E311C3" w:rsidRPr="00C266DE" w:rsidRDefault="00E311C3" w:rsidP="00E311C3">
      <w:pPr>
        <w:ind w:firstLine="567"/>
        <w:jc w:val="both"/>
        <w:rPr>
          <w:color w:val="000000"/>
          <w:sz w:val="22"/>
          <w:szCs w:val="22"/>
        </w:rPr>
      </w:pPr>
      <w:r w:rsidRPr="00C266DE">
        <w:rPr>
          <w:color w:val="000000"/>
          <w:sz w:val="22"/>
          <w:szCs w:val="22"/>
        </w:rPr>
        <w:t>В настоящем Положении также используются иные термины и определения в значении, предусмотренном или вытекающем из условий настоящего Положения, законодательства Российской Федерации или обычаев делового оборота</w:t>
      </w:r>
      <w:r>
        <w:rPr>
          <w:color w:val="000000"/>
          <w:sz w:val="22"/>
          <w:szCs w:val="22"/>
        </w:rPr>
        <w:t>.</w:t>
      </w:r>
    </w:p>
    <w:p w:rsidR="00E311C3" w:rsidRPr="00C266DE" w:rsidRDefault="00E311C3" w:rsidP="00E311C3">
      <w:pPr>
        <w:ind w:firstLine="567"/>
        <w:jc w:val="both"/>
        <w:rPr>
          <w:color w:val="000000"/>
          <w:sz w:val="22"/>
          <w:szCs w:val="22"/>
        </w:rPr>
      </w:pPr>
    </w:p>
    <w:p w:rsidR="00E311C3" w:rsidRPr="00C266DE" w:rsidRDefault="00E311C3" w:rsidP="00E311C3">
      <w:pPr>
        <w:autoSpaceDE w:val="0"/>
        <w:ind w:firstLine="540"/>
        <w:rPr>
          <w:color w:val="000000"/>
          <w:sz w:val="22"/>
          <w:szCs w:val="22"/>
        </w:rPr>
      </w:pPr>
    </w:p>
    <w:p w:rsidR="00E311C3" w:rsidRPr="00C266DE" w:rsidRDefault="00E311C3" w:rsidP="00E311C3">
      <w:pPr>
        <w:autoSpaceDE w:val="0"/>
        <w:ind w:firstLine="540"/>
        <w:jc w:val="both"/>
        <w:rPr>
          <w:sz w:val="22"/>
          <w:szCs w:val="22"/>
        </w:rPr>
      </w:pPr>
    </w:p>
    <w:p w:rsidR="00E311C3" w:rsidRPr="00C266DE" w:rsidRDefault="00E311C3" w:rsidP="00E311C3">
      <w:pPr>
        <w:autoSpaceDE w:val="0"/>
        <w:ind w:firstLine="540"/>
        <w:jc w:val="both"/>
        <w:rPr>
          <w:sz w:val="22"/>
          <w:szCs w:val="22"/>
        </w:rPr>
      </w:pPr>
    </w:p>
    <w:p w:rsidR="004659BE" w:rsidRDefault="004659BE" w:rsidP="003D6E22">
      <w:pPr>
        <w:jc w:val="center"/>
        <w:outlineLvl w:val="0"/>
        <w:rPr>
          <w:b/>
          <w:sz w:val="24"/>
          <w:szCs w:val="24"/>
        </w:rPr>
      </w:pPr>
    </w:p>
    <w:sectPr w:rsidR="004659BE" w:rsidSect="003B191E">
      <w:headerReference w:type="default" r:id="rId26"/>
      <w:footnotePr>
        <w:pos w:val="beneathText"/>
      </w:footnotePr>
      <w:pgSz w:w="11905" w:h="16837" w:code="9"/>
      <w:pgMar w:top="819" w:right="850" w:bottom="426" w:left="1200" w:header="142"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B57" w:rsidRDefault="00384B57">
      <w:r>
        <w:separator/>
      </w:r>
    </w:p>
  </w:endnote>
  <w:endnote w:type="continuationSeparator" w:id="0">
    <w:p w:rsidR="00384B57" w:rsidRDefault="00384B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FreeSetCTT">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B57" w:rsidRDefault="00384B57">
      <w:r>
        <w:separator/>
      </w:r>
    </w:p>
  </w:footnote>
  <w:footnote w:type="continuationSeparator" w:id="0">
    <w:p w:rsidR="00384B57" w:rsidRDefault="00384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528" w:rsidRDefault="00CB7528">
    <w:pPr>
      <w:pStyle w:val="ac"/>
      <w:jc w:val="center"/>
    </w:pPr>
  </w:p>
  <w:p w:rsidR="00CB7528" w:rsidRDefault="005F483B">
    <w:pPr>
      <w:pStyle w:val="ac"/>
      <w:jc w:val="center"/>
    </w:pPr>
    <w:fldSimple w:instr=" PAGE   \* MERGEFORMAT ">
      <w:r w:rsidR="005F6DA5">
        <w:rPr>
          <w:noProof/>
        </w:rPr>
        <w:t>61</w:t>
      </w:r>
    </w:fldSimple>
  </w:p>
  <w:p w:rsidR="00CB7528" w:rsidRDefault="00CB7528" w:rsidP="008B26C5">
    <w:pPr>
      <w:pStyle w:val="ac"/>
      <w:tabs>
        <w:tab w:val="clear" w:pos="4153"/>
        <w:tab w:val="clear" w:pos="8306"/>
        <w:tab w:val="center" w:pos="467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4F2DFB"/>
    <w:multiLevelType w:val="multilevel"/>
    <w:tmpl w:val="31E81118"/>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3204A0"/>
    <w:multiLevelType w:val="multilevel"/>
    <w:tmpl w:val="31E81118"/>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84E5B21"/>
    <w:multiLevelType w:val="hybridMultilevel"/>
    <w:tmpl w:val="8EE2F796"/>
    <w:lvl w:ilvl="0" w:tplc="0804BED8">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4">
    <w:nsid w:val="08722881"/>
    <w:multiLevelType w:val="hybridMultilevel"/>
    <w:tmpl w:val="AED4957C"/>
    <w:lvl w:ilvl="0" w:tplc="201AD608">
      <w:start w:val="1"/>
      <w:numFmt w:val="decimal"/>
      <w:lvlText w:val="%1)"/>
      <w:lvlJc w:val="left"/>
      <w:pPr>
        <w:ind w:left="1296" w:hanging="396"/>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5">
    <w:nsid w:val="0CD15B52"/>
    <w:multiLevelType w:val="hybridMultilevel"/>
    <w:tmpl w:val="3C7CAE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FBE2582"/>
    <w:multiLevelType w:val="multilevel"/>
    <w:tmpl w:val="446080A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6700147"/>
    <w:multiLevelType w:val="multilevel"/>
    <w:tmpl w:val="3ABA4328"/>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2CB7CBA"/>
    <w:multiLevelType w:val="multilevel"/>
    <w:tmpl w:val="7FDC9770"/>
    <w:lvl w:ilvl="0">
      <w:start w:val="67"/>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1B43FE"/>
    <w:multiLevelType w:val="hybridMultilevel"/>
    <w:tmpl w:val="4B72BB4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F300E05"/>
    <w:multiLevelType w:val="multilevel"/>
    <w:tmpl w:val="F22C098C"/>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3144BD5"/>
    <w:multiLevelType w:val="hybridMultilevel"/>
    <w:tmpl w:val="EF10DF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937661"/>
    <w:multiLevelType w:val="hybridMultilevel"/>
    <w:tmpl w:val="2B5CB7F4"/>
    <w:lvl w:ilvl="0" w:tplc="D3CE3366">
      <w:start w:val="1"/>
      <w:numFmt w:val="decimal"/>
      <w:lvlText w:val="%1)"/>
      <w:lvlJc w:val="left"/>
      <w:pPr>
        <w:ind w:left="1344" w:hanging="408"/>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3">
    <w:nsid w:val="3CDA4470"/>
    <w:multiLevelType w:val="multilevel"/>
    <w:tmpl w:val="63EC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3512E3"/>
    <w:multiLevelType w:val="multilevel"/>
    <w:tmpl w:val="9BACAC6C"/>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47E85C7D"/>
    <w:multiLevelType w:val="hybridMultilevel"/>
    <w:tmpl w:val="D1C05F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575307"/>
    <w:multiLevelType w:val="hybridMultilevel"/>
    <w:tmpl w:val="E1B0C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5A096E"/>
    <w:multiLevelType w:val="singleLevel"/>
    <w:tmpl w:val="E584901A"/>
    <w:lvl w:ilvl="0">
      <w:start w:val="2"/>
      <w:numFmt w:val="decimal"/>
      <w:lvlText w:val="%1)"/>
      <w:legacy w:legacy="1" w:legacySpace="0" w:legacyIndent="321"/>
      <w:lvlJc w:val="left"/>
      <w:rPr>
        <w:rFonts w:ascii="Times New Roman" w:hAnsi="Times New Roman" w:cs="Times New Roman" w:hint="default"/>
      </w:rPr>
    </w:lvl>
  </w:abstractNum>
  <w:abstractNum w:abstractNumId="18">
    <w:nsid w:val="4D3242AE"/>
    <w:multiLevelType w:val="multilevel"/>
    <w:tmpl w:val="B8C88A98"/>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4DA735D6"/>
    <w:multiLevelType w:val="multilevel"/>
    <w:tmpl w:val="46D6ECBE"/>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4EF01E3D"/>
    <w:multiLevelType w:val="hybridMultilevel"/>
    <w:tmpl w:val="8F2ACD20"/>
    <w:lvl w:ilvl="0" w:tplc="04190011">
      <w:start w:val="1"/>
      <w:numFmt w:val="bullet"/>
      <w:lvlText w:val=""/>
      <w:lvlJc w:val="left"/>
      <w:pPr>
        <w:ind w:left="1004" w:hanging="360"/>
      </w:pPr>
      <w:rPr>
        <w:rFonts w:ascii="Symbol" w:hAnsi="Symbol" w:hint="default"/>
      </w:rPr>
    </w:lvl>
    <w:lvl w:ilvl="1" w:tplc="04190019">
      <w:start w:val="1"/>
      <w:numFmt w:val="bullet"/>
      <w:lvlText w:val=""/>
      <w:lvlJc w:val="left"/>
      <w:pPr>
        <w:ind w:left="1724" w:hanging="360"/>
      </w:pPr>
      <w:rPr>
        <w:rFonts w:ascii="Symbol" w:hAnsi="Symbol"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21">
    <w:nsid w:val="52321F26"/>
    <w:multiLevelType w:val="multilevel"/>
    <w:tmpl w:val="50C4C6EA"/>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4BC0AE7"/>
    <w:multiLevelType w:val="hybridMultilevel"/>
    <w:tmpl w:val="E6BA090C"/>
    <w:lvl w:ilvl="0" w:tplc="FFFFFFFF">
      <w:start w:val="1"/>
      <w:numFmt w:val="bullet"/>
      <w:lvlText w:val=""/>
      <w:lvlJc w:val="left"/>
      <w:pPr>
        <w:ind w:left="1350" w:hanging="360"/>
      </w:pPr>
      <w:rPr>
        <w:rFonts w:ascii="Symbol" w:hAnsi="Symbol" w:hint="default"/>
      </w:rPr>
    </w:lvl>
    <w:lvl w:ilvl="1" w:tplc="FFFFFFFF" w:tentative="1">
      <w:start w:val="1"/>
      <w:numFmt w:val="bullet"/>
      <w:lvlText w:val="o"/>
      <w:lvlJc w:val="left"/>
      <w:pPr>
        <w:ind w:left="2070" w:hanging="360"/>
      </w:pPr>
      <w:rPr>
        <w:rFonts w:ascii="Courier New" w:hAnsi="Courier New" w:cs="Courier New" w:hint="default"/>
      </w:rPr>
    </w:lvl>
    <w:lvl w:ilvl="2" w:tplc="FFFFFFFF" w:tentative="1">
      <w:start w:val="1"/>
      <w:numFmt w:val="bullet"/>
      <w:lvlText w:val=""/>
      <w:lvlJc w:val="left"/>
      <w:pPr>
        <w:ind w:left="2790" w:hanging="360"/>
      </w:pPr>
      <w:rPr>
        <w:rFonts w:ascii="Wingdings" w:hAnsi="Wingdings"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cs="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cs="Courier New" w:hint="default"/>
      </w:rPr>
    </w:lvl>
    <w:lvl w:ilvl="8" w:tplc="FFFFFFFF" w:tentative="1">
      <w:start w:val="1"/>
      <w:numFmt w:val="bullet"/>
      <w:lvlText w:val=""/>
      <w:lvlJc w:val="left"/>
      <w:pPr>
        <w:ind w:left="7110" w:hanging="360"/>
      </w:pPr>
      <w:rPr>
        <w:rFonts w:ascii="Wingdings" w:hAnsi="Wingdings" w:hint="default"/>
      </w:rPr>
    </w:lvl>
  </w:abstractNum>
  <w:abstractNum w:abstractNumId="23">
    <w:nsid w:val="560D6610"/>
    <w:multiLevelType w:val="hybridMultilevel"/>
    <w:tmpl w:val="8CB68B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B91802"/>
    <w:multiLevelType w:val="hybridMultilevel"/>
    <w:tmpl w:val="939AEB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A176AB7"/>
    <w:multiLevelType w:val="multilevel"/>
    <w:tmpl w:val="7340F17A"/>
    <w:lvl w:ilvl="0">
      <w:start w:val="6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C45EAF"/>
    <w:multiLevelType w:val="hybridMultilevel"/>
    <w:tmpl w:val="1646D278"/>
    <w:lvl w:ilvl="0" w:tplc="FFFFFFFF">
      <w:start w:val="1"/>
      <w:numFmt w:val="bullet"/>
      <w:lvlText w:val=""/>
      <w:lvlJc w:val="left"/>
      <w:pPr>
        <w:ind w:left="2119" w:hanging="141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7">
    <w:nsid w:val="5AE543C2"/>
    <w:multiLevelType w:val="multilevel"/>
    <w:tmpl w:val="529EDD5C"/>
    <w:lvl w:ilvl="0">
      <w:start w:val="11"/>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8">
    <w:nsid w:val="5BD42E18"/>
    <w:multiLevelType w:val="multilevel"/>
    <w:tmpl w:val="F9FA86B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05E51A4"/>
    <w:multiLevelType w:val="multilevel"/>
    <w:tmpl w:val="6F64AA46"/>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D74D2"/>
    <w:multiLevelType w:val="multilevel"/>
    <w:tmpl w:val="DCCACAB8"/>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D890100"/>
    <w:multiLevelType w:val="hybridMultilevel"/>
    <w:tmpl w:val="14CE786C"/>
    <w:lvl w:ilvl="0" w:tplc="04190011">
      <w:start w:val="1"/>
      <w:numFmt w:val="bullet"/>
      <w:lvlText w:val=""/>
      <w:lvlJc w:val="left"/>
      <w:pPr>
        <w:ind w:left="1065" w:hanging="360"/>
      </w:pPr>
      <w:rPr>
        <w:rFonts w:ascii="Symbol" w:hAnsi="Symbol" w:hint="default"/>
      </w:rPr>
    </w:lvl>
    <w:lvl w:ilvl="1" w:tplc="04190019" w:tentative="1">
      <w:start w:val="1"/>
      <w:numFmt w:val="bullet"/>
      <w:lvlText w:val="o"/>
      <w:lvlJc w:val="left"/>
      <w:pPr>
        <w:ind w:left="1785" w:hanging="360"/>
      </w:pPr>
      <w:rPr>
        <w:rFonts w:ascii="Courier New" w:hAnsi="Courier New" w:cs="Courier New" w:hint="default"/>
      </w:rPr>
    </w:lvl>
    <w:lvl w:ilvl="2" w:tplc="0419001B" w:tentative="1">
      <w:start w:val="1"/>
      <w:numFmt w:val="bullet"/>
      <w:lvlText w:val=""/>
      <w:lvlJc w:val="left"/>
      <w:pPr>
        <w:ind w:left="2505" w:hanging="360"/>
      </w:pPr>
      <w:rPr>
        <w:rFonts w:ascii="Wingdings" w:hAnsi="Wingdings" w:hint="default"/>
      </w:rPr>
    </w:lvl>
    <w:lvl w:ilvl="3" w:tplc="0419000F" w:tentative="1">
      <w:start w:val="1"/>
      <w:numFmt w:val="bullet"/>
      <w:lvlText w:val=""/>
      <w:lvlJc w:val="left"/>
      <w:pPr>
        <w:ind w:left="3225" w:hanging="360"/>
      </w:pPr>
      <w:rPr>
        <w:rFonts w:ascii="Symbol" w:hAnsi="Symbol" w:hint="default"/>
      </w:rPr>
    </w:lvl>
    <w:lvl w:ilvl="4" w:tplc="04190019" w:tentative="1">
      <w:start w:val="1"/>
      <w:numFmt w:val="bullet"/>
      <w:lvlText w:val="o"/>
      <w:lvlJc w:val="left"/>
      <w:pPr>
        <w:ind w:left="3945" w:hanging="360"/>
      </w:pPr>
      <w:rPr>
        <w:rFonts w:ascii="Courier New" w:hAnsi="Courier New" w:cs="Courier New" w:hint="default"/>
      </w:rPr>
    </w:lvl>
    <w:lvl w:ilvl="5" w:tplc="0419001B" w:tentative="1">
      <w:start w:val="1"/>
      <w:numFmt w:val="bullet"/>
      <w:lvlText w:val=""/>
      <w:lvlJc w:val="left"/>
      <w:pPr>
        <w:ind w:left="4665" w:hanging="360"/>
      </w:pPr>
      <w:rPr>
        <w:rFonts w:ascii="Wingdings" w:hAnsi="Wingdings" w:hint="default"/>
      </w:rPr>
    </w:lvl>
    <w:lvl w:ilvl="6" w:tplc="0419000F" w:tentative="1">
      <w:start w:val="1"/>
      <w:numFmt w:val="bullet"/>
      <w:lvlText w:val=""/>
      <w:lvlJc w:val="left"/>
      <w:pPr>
        <w:ind w:left="5385" w:hanging="360"/>
      </w:pPr>
      <w:rPr>
        <w:rFonts w:ascii="Symbol" w:hAnsi="Symbol" w:hint="default"/>
      </w:rPr>
    </w:lvl>
    <w:lvl w:ilvl="7" w:tplc="04190019" w:tentative="1">
      <w:start w:val="1"/>
      <w:numFmt w:val="bullet"/>
      <w:lvlText w:val="o"/>
      <w:lvlJc w:val="left"/>
      <w:pPr>
        <w:ind w:left="6105" w:hanging="360"/>
      </w:pPr>
      <w:rPr>
        <w:rFonts w:ascii="Courier New" w:hAnsi="Courier New" w:cs="Courier New" w:hint="default"/>
      </w:rPr>
    </w:lvl>
    <w:lvl w:ilvl="8" w:tplc="0419001B" w:tentative="1">
      <w:start w:val="1"/>
      <w:numFmt w:val="bullet"/>
      <w:lvlText w:val=""/>
      <w:lvlJc w:val="left"/>
      <w:pPr>
        <w:ind w:left="6825" w:hanging="360"/>
      </w:pPr>
      <w:rPr>
        <w:rFonts w:ascii="Wingdings" w:hAnsi="Wingdings" w:hint="default"/>
      </w:rPr>
    </w:lvl>
  </w:abstractNum>
  <w:abstractNum w:abstractNumId="32">
    <w:nsid w:val="6E2A22CD"/>
    <w:multiLevelType w:val="hybridMultilevel"/>
    <w:tmpl w:val="E36C3318"/>
    <w:lvl w:ilvl="0" w:tplc="A56CAB2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882E15"/>
    <w:multiLevelType w:val="hybridMultilevel"/>
    <w:tmpl w:val="1D301C38"/>
    <w:lvl w:ilvl="0" w:tplc="06A66B0C">
      <w:start w:val="1"/>
      <w:numFmt w:val="bullet"/>
      <w:lvlText w:val="•"/>
      <w:lvlJc w:val="left"/>
      <w:pPr>
        <w:tabs>
          <w:tab w:val="num" w:pos="720"/>
        </w:tabs>
        <w:ind w:left="720" w:hanging="360"/>
      </w:pPr>
      <w:rPr>
        <w:rFonts w:ascii="Georgia" w:hAnsi="Georgia" w:hint="default"/>
      </w:rPr>
    </w:lvl>
    <w:lvl w:ilvl="1" w:tplc="2F423D90" w:tentative="1">
      <w:start w:val="1"/>
      <w:numFmt w:val="bullet"/>
      <w:lvlText w:val="•"/>
      <w:lvlJc w:val="left"/>
      <w:pPr>
        <w:tabs>
          <w:tab w:val="num" w:pos="1440"/>
        </w:tabs>
        <w:ind w:left="1440" w:hanging="360"/>
      </w:pPr>
      <w:rPr>
        <w:rFonts w:ascii="Georgia" w:hAnsi="Georgia" w:hint="default"/>
      </w:rPr>
    </w:lvl>
    <w:lvl w:ilvl="2" w:tplc="49603736" w:tentative="1">
      <w:start w:val="1"/>
      <w:numFmt w:val="bullet"/>
      <w:lvlText w:val="•"/>
      <w:lvlJc w:val="left"/>
      <w:pPr>
        <w:tabs>
          <w:tab w:val="num" w:pos="2160"/>
        </w:tabs>
        <w:ind w:left="2160" w:hanging="360"/>
      </w:pPr>
      <w:rPr>
        <w:rFonts w:ascii="Georgia" w:hAnsi="Georgia" w:hint="default"/>
      </w:rPr>
    </w:lvl>
    <w:lvl w:ilvl="3" w:tplc="98C8BAE6" w:tentative="1">
      <w:start w:val="1"/>
      <w:numFmt w:val="bullet"/>
      <w:lvlText w:val="•"/>
      <w:lvlJc w:val="left"/>
      <w:pPr>
        <w:tabs>
          <w:tab w:val="num" w:pos="2880"/>
        </w:tabs>
        <w:ind w:left="2880" w:hanging="360"/>
      </w:pPr>
      <w:rPr>
        <w:rFonts w:ascii="Georgia" w:hAnsi="Georgia" w:hint="default"/>
      </w:rPr>
    </w:lvl>
    <w:lvl w:ilvl="4" w:tplc="BA04A5E2" w:tentative="1">
      <w:start w:val="1"/>
      <w:numFmt w:val="bullet"/>
      <w:lvlText w:val="•"/>
      <w:lvlJc w:val="left"/>
      <w:pPr>
        <w:tabs>
          <w:tab w:val="num" w:pos="3600"/>
        </w:tabs>
        <w:ind w:left="3600" w:hanging="360"/>
      </w:pPr>
      <w:rPr>
        <w:rFonts w:ascii="Georgia" w:hAnsi="Georgia" w:hint="default"/>
      </w:rPr>
    </w:lvl>
    <w:lvl w:ilvl="5" w:tplc="5E5A165A" w:tentative="1">
      <w:start w:val="1"/>
      <w:numFmt w:val="bullet"/>
      <w:lvlText w:val="•"/>
      <w:lvlJc w:val="left"/>
      <w:pPr>
        <w:tabs>
          <w:tab w:val="num" w:pos="4320"/>
        </w:tabs>
        <w:ind w:left="4320" w:hanging="360"/>
      </w:pPr>
      <w:rPr>
        <w:rFonts w:ascii="Georgia" w:hAnsi="Georgia" w:hint="default"/>
      </w:rPr>
    </w:lvl>
    <w:lvl w:ilvl="6" w:tplc="C58C3740" w:tentative="1">
      <w:start w:val="1"/>
      <w:numFmt w:val="bullet"/>
      <w:lvlText w:val="•"/>
      <w:lvlJc w:val="left"/>
      <w:pPr>
        <w:tabs>
          <w:tab w:val="num" w:pos="5040"/>
        </w:tabs>
        <w:ind w:left="5040" w:hanging="360"/>
      </w:pPr>
      <w:rPr>
        <w:rFonts w:ascii="Georgia" w:hAnsi="Georgia" w:hint="default"/>
      </w:rPr>
    </w:lvl>
    <w:lvl w:ilvl="7" w:tplc="0A00263A" w:tentative="1">
      <w:start w:val="1"/>
      <w:numFmt w:val="bullet"/>
      <w:lvlText w:val="•"/>
      <w:lvlJc w:val="left"/>
      <w:pPr>
        <w:tabs>
          <w:tab w:val="num" w:pos="5760"/>
        </w:tabs>
        <w:ind w:left="5760" w:hanging="360"/>
      </w:pPr>
      <w:rPr>
        <w:rFonts w:ascii="Georgia" w:hAnsi="Georgia" w:hint="default"/>
      </w:rPr>
    </w:lvl>
    <w:lvl w:ilvl="8" w:tplc="C3E0046C" w:tentative="1">
      <w:start w:val="1"/>
      <w:numFmt w:val="bullet"/>
      <w:lvlText w:val="•"/>
      <w:lvlJc w:val="left"/>
      <w:pPr>
        <w:tabs>
          <w:tab w:val="num" w:pos="6480"/>
        </w:tabs>
        <w:ind w:left="6480" w:hanging="360"/>
      </w:pPr>
      <w:rPr>
        <w:rFonts w:ascii="Georgia" w:hAnsi="Georgia" w:hint="default"/>
      </w:rPr>
    </w:lvl>
  </w:abstractNum>
  <w:abstractNum w:abstractNumId="34">
    <w:nsid w:val="7255030D"/>
    <w:multiLevelType w:val="hybridMultilevel"/>
    <w:tmpl w:val="D05C0AE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36B1F34"/>
    <w:multiLevelType w:val="multilevel"/>
    <w:tmpl w:val="819C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972692"/>
    <w:multiLevelType w:val="multilevel"/>
    <w:tmpl w:val="F5FA237E"/>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90753F6"/>
    <w:multiLevelType w:val="multilevel"/>
    <w:tmpl w:val="88DAAE3C"/>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95B6FC1"/>
    <w:multiLevelType w:val="multilevel"/>
    <w:tmpl w:val="31E81118"/>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BD4408D"/>
    <w:multiLevelType w:val="hybridMultilevel"/>
    <w:tmpl w:val="641E61F0"/>
    <w:lvl w:ilvl="0" w:tplc="04190017">
      <w:start w:val="1"/>
      <w:numFmt w:val="bullet"/>
      <w:lvlText w:val=""/>
      <w:lvlJc w:val="left"/>
      <w:pPr>
        <w:ind w:left="10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
  </w:num>
  <w:num w:numId="4">
    <w:abstractNumId w:val="35"/>
  </w:num>
  <w:num w:numId="5">
    <w:abstractNumId w:val="13"/>
  </w:num>
  <w:num w:numId="6">
    <w:abstractNumId w:val="20"/>
  </w:num>
  <w:num w:numId="7">
    <w:abstractNumId w:val="5"/>
  </w:num>
  <w:num w:numId="8">
    <w:abstractNumId w:val="39"/>
  </w:num>
  <w:num w:numId="9">
    <w:abstractNumId w:val="22"/>
  </w:num>
  <w:num w:numId="10">
    <w:abstractNumId w:val="31"/>
  </w:num>
  <w:num w:numId="11">
    <w:abstractNumId w:val="26"/>
  </w:num>
  <w:num w:numId="12">
    <w:abstractNumId w:val="23"/>
  </w:num>
  <w:num w:numId="13">
    <w:abstractNumId w:val="3"/>
  </w:num>
  <w:num w:numId="14">
    <w:abstractNumId w:val="9"/>
  </w:num>
  <w:num w:numId="15">
    <w:abstractNumId w:val="24"/>
  </w:num>
  <w:num w:numId="16">
    <w:abstractNumId w:val="11"/>
  </w:num>
  <w:num w:numId="17">
    <w:abstractNumId w:val="29"/>
  </w:num>
  <w:num w:numId="18">
    <w:abstractNumId w:val="36"/>
  </w:num>
  <w:num w:numId="19">
    <w:abstractNumId w:val="37"/>
  </w:num>
  <w:num w:numId="20">
    <w:abstractNumId w:val="21"/>
  </w:num>
  <w:num w:numId="21">
    <w:abstractNumId w:val="19"/>
  </w:num>
  <w:num w:numId="22">
    <w:abstractNumId w:val="30"/>
  </w:num>
  <w:num w:numId="23">
    <w:abstractNumId w:val="18"/>
  </w:num>
  <w:num w:numId="24">
    <w:abstractNumId w:val="14"/>
  </w:num>
  <w:num w:numId="25">
    <w:abstractNumId w:val="10"/>
  </w:num>
  <w:num w:numId="26">
    <w:abstractNumId w:val="38"/>
  </w:num>
  <w:num w:numId="27">
    <w:abstractNumId w:val="1"/>
  </w:num>
  <w:num w:numId="28">
    <w:abstractNumId w:val="2"/>
  </w:num>
  <w:num w:numId="29">
    <w:abstractNumId w:val="17"/>
  </w:num>
  <w:num w:numId="30">
    <w:abstractNumId w:val="6"/>
  </w:num>
  <w:num w:numId="31">
    <w:abstractNumId w:val="33"/>
  </w:num>
  <w:num w:numId="32">
    <w:abstractNumId w:val="0"/>
  </w:num>
  <w:num w:numId="33">
    <w:abstractNumId w:val="27"/>
  </w:num>
  <w:num w:numId="34">
    <w:abstractNumId w:val="28"/>
  </w:num>
  <w:num w:numId="35">
    <w:abstractNumId w:val="7"/>
  </w:num>
  <w:num w:numId="36">
    <w:abstractNumId w:val="8"/>
  </w:num>
  <w:num w:numId="37">
    <w:abstractNumId w:val="25"/>
  </w:num>
  <w:num w:numId="38">
    <w:abstractNumId w:val="32"/>
  </w:num>
  <w:num w:numId="39">
    <w:abstractNumId w:val="16"/>
  </w:num>
  <w:num w:numId="40">
    <w:abstractNumId w:val="15"/>
  </w:num>
  <w:num w:numId="41">
    <w:abstractNumId w:val="3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00"/>
  <w:drawingGridVerticalSpacing w:val="0"/>
  <w:displayHorizontalDrawingGridEvery w:val="0"/>
  <w:displayVerticalDrawingGridEvery w:val="0"/>
  <w:noPunctuationKerning/>
  <w:characterSpacingControl w:val="doNotCompress"/>
  <w:hdrShapeDefaults>
    <o:shapedefaults v:ext="edit" spidmax="10035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EEE"/>
    <w:rsid w:val="000006AF"/>
    <w:rsid w:val="000007D2"/>
    <w:rsid w:val="00001543"/>
    <w:rsid w:val="00001E0E"/>
    <w:rsid w:val="0000219F"/>
    <w:rsid w:val="00004498"/>
    <w:rsid w:val="00004D8B"/>
    <w:rsid w:val="000075EE"/>
    <w:rsid w:val="00007AB7"/>
    <w:rsid w:val="00007C1B"/>
    <w:rsid w:val="00011160"/>
    <w:rsid w:val="0001176E"/>
    <w:rsid w:val="000126A4"/>
    <w:rsid w:val="00012E27"/>
    <w:rsid w:val="0002048F"/>
    <w:rsid w:val="00024789"/>
    <w:rsid w:val="00030125"/>
    <w:rsid w:val="000306A5"/>
    <w:rsid w:val="000310BE"/>
    <w:rsid w:val="00033432"/>
    <w:rsid w:val="00033B84"/>
    <w:rsid w:val="00033C1F"/>
    <w:rsid w:val="00037529"/>
    <w:rsid w:val="000410AC"/>
    <w:rsid w:val="00042981"/>
    <w:rsid w:val="0004298D"/>
    <w:rsid w:val="000467B1"/>
    <w:rsid w:val="0004795B"/>
    <w:rsid w:val="00047FDE"/>
    <w:rsid w:val="00050A51"/>
    <w:rsid w:val="0005220A"/>
    <w:rsid w:val="00052EAC"/>
    <w:rsid w:val="00055F9B"/>
    <w:rsid w:val="0005623E"/>
    <w:rsid w:val="00056343"/>
    <w:rsid w:val="00056354"/>
    <w:rsid w:val="0006093C"/>
    <w:rsid w:val="00060E0D"/>
    <w:rsid w:val="00063BB4"/>
    <w:rsid w:val="00063D53"/>
    <w:rsid w:val="0006520C"/>
    <w:rsid w:val="000669FB"/>
    <w:rsid w:val="000672E0"/>
    <w:rsid w:val="00071C64"/>
    <w:rsid w:val="0007430B"/>
    <w:rsid w:val="00075E2A"/>
    <w:rsid w:val="00076E01"/>
    <w:rsid w:val="000773DD"/>
    <w:rsid w:val="00077B79"/>
    <w:rsid w:val="00081035"/>
    <w:rsid w:val="0008284B"/>
    <w:rsid w:val="00082C4F"/>
    <w:rsid w:val="00083238"/>
    <w:rsid w:val="000839A0"/>
    <w:rsid w:val="00084249"/>
    <w:rsid w:val="00084B24"/>
    <w:rsid w:val="00084C09"/>
    <w:rsid w:val="00085592"/>
    <w:rsid w:val="000877A6"/>
    <w:rsid w:val="00087D28"/>
    <w:rsid w:val="00091D11"/>
    <w:rsid w:val="00093842"/>
    <w:rsid w:val="00095615"/>
    <w:rsid w:val="000962C3"/>
    <w:rsid w:val="000A0AA3"/>
    <w:rsid w:val="000A263E"/>
    <w:rsid w:val="000A2E35"/>
    <w:rsid w:val="000A4A25"/>
    <w:rsid w:val="000A5BCE"/>
    <w:rsid w:val="000A5E22"/>
    <w:rsid w:val="000A6853"/>
    <w:rsid w:val="000A71F6"/>
    <w:rsid w:val="000A7CA6"/>
    <w:rsid w:val="000B1B1D"/>
    <w:rsid w:val="000B4EA8"/>
    <w:rsid w:val="000B58E2"/>
    <w:rsid w:val="000B5E2E"/>
    <w:rsid w:val="000C3537"/>
    <w:rsid w:val="000C3E17"/>
    <w:rsid w:val="000C5467"/>
    <w:rsid w:val="000C57DC"/>
    <w:rsid w:val="000C5B33"/>
    <w:rsid w:val="000C6C01"/>
    <w:rsid w:val="000D0AC7"/>
    <w:rsid w:val="000D28EE"/>
    <w:rsid w:val="000D2D02"/>
    <w:rsid w:val="000D3F73"/>
    <w:rsid w:val="000D7615"/>
    <w:rsid w:val="000E1CD1"/>
    <w:rsid w:val="000E218A"/>
    <w:rsid w:val="000E3638"/>
    <w:rsid w:val="000E60AA"/>
    <w:rsid w:val="000E753F"/>
    <w:rsid w:val="000E7FD3"/>
    <w:rsid w:val="000F2EF8"/>
    <w:rsid w:val="000F3413"/>
    <w:rsid w:val="000F4525"/>
    <w:rsid w:val="000F64EB"/>
    <w:rsid w:val="000F7378"/>
    <w:rsid w:val="000F7C76"/>
    <w:rsid w:val="00101999"/>
    <w:rsid w:val="00101F69"/>
    <w:rsid w:val="00102E2A"/>
    <w:rsid w:val="001046C8"/>
    <w:rsid w:val="00104C67"/>
    <w:rsid w:val="00105843"/>
    <w:rsid w:val="001067A9"/>
    <w:rsid w:val="001107D8"/>
    <w:rsid w:val="00110D23"/>
    <w:rsid w:val="00111B84"/>
    <w:rsid w:val="001122F7"/>
    <w:rsid w:val="00112DD3"/>
    <w:rsid w:val="0011473F"/>
    <w:rsid w:val="00114752"/>
    <w:rsid w:val="00120156"/>
    <w:rsid w:val="00120B2A"/>
    <w:rsid w:val="0012157A"/>
    <w:rsid w:val="00121841"/>
    <w:rsid w:val="00122E87"/>
    <w:rsid w:val="001231D3"/>
    <w:rsid w:val="00125067"/>
    <w:rsid w:val="00130896"/>
    <w:rsid w:val="00132ADE"/>
    <w:rsid w:val="001338D2"/>
    <w:rsid w:val="00136FCC"/>
    <w:rsid w:val="00140559"/>
    <w:rsid w:val="00142C8C"/>
    <w:rsid w:val="00144B57"/>
    <w:rsid w:val="00144BE3"/>
    <w:rsid w:val="00145316"/>
    <w:rsid w:val="001456B8"/>
    <w:rsid w:val="00146BA6"/>
    <w:rsid w:val="00146C27"/>
    <w:rsid w:val="0014781E"/>
    <w:rsid w:val="001479B1"/>
    <w:rsid w:val="00150805"/>
    <w:rsid w:val="00150E87"/>
    <w:rsid w:val="0015350F"/>
    <w:rsid w:val="00153977"/>
    <w:rsid w:val="001564BC"/>
    <w:rsid w:val="001567FB"/>
    <w:rsid w:val="00156FAD"/>
    <w:rsid w:val="0016168E"/>
    <w:rsid w:val="00161B2C"/>
    <w:rsid w:val="00161D2D"/>
    <w:rsid w:val="0016454E"/>
    <w:rsid w:val="00165235"/>
    <w:rsid w:val="00165A69"/>
    <w:rsid w:val="001667CF"/>
    <w:rsid w:val="001671E5"/>
    <w:rsid w:val="00171273"/>
    <w:rsid w:val="00171289"/>
    <w:rsid w:val="001712F2"/>
    <w:rsid w:val="00171B10"/>
    <w:rsid w:val="00171CD6"/>
    <w:rsid w:val="001727FA"/>
    <w:rsid w:val="00176FDF"/>
    <w:rsid w:val="00180A6E"/>
    <w:rsid w:val="00182404"/>
    <w:rsid w:val="00184B8B"/>
    <w:rsid w:val="00187328"/>
    <w:rsid w:val="00187649"/>
    <w:rsid w:val="00191CFD"/>
    <w:rsid w:val="0019229D"/>
    <w:rsid w:val="00194C99"/>
    <w:rsid w:val="00195996"/>
    <w:rsid w:val="00196E28"/>
    <w:rsid w:val="001A096A"/>
    <w:rsid w:val="001A182D"/>
    <w:rsid w:val="001A223A"/>
    <w:rsid w:val="001A2C70"/>
    <w:rsid w:val="001A4200"/>
    <w:rsid w:val="001A771E"/>
    <w:rsid w:val="001B0E66"/>
    <w:rsid w:val="001B4B1D"/>
    <w:rsid w:val="001B67DA"/>
    <w:rsid w:val="001B7110"/>
    <w:rsid w:val="001B776D"/>
    <w:rsid w:val="001C0AE8"/>
    <w:rsid w:val="001C15EF"/>
    <w:rsid w:val="001C4AE1"/>
    <w:rsid w:val="001C74F9"/>
    <w:rsid w:val="001C7B8B"/>
    <w:rsid w:val="001C7ED7"/>
    <w:rsid w:val="001D0A17"/>
    <w:rsid w:val="001D499C"/>
    <w:rsid w:val="001D5415"/>
    <w:rsid w:val="001D5422"/>
    <w:rsid w:val="001D56CC"/>
    <w:rsid w:val="001D7356"/>
    <w:rsid w:val="001D78C6"/>
    <w:rsid w:val="001E00DB"/>
    <w:rsid w:val="001E0BEC"/>
    <w:rsid w:val="001E1B32"/>
    <w:rsid w:val="001E257D"/>
    <w:rsid w:val="001E33FF"/>
    <w:rsid w:val="001E4B8E"/>
    <w:rsid w:val="001E4C3E"/>
    <w:rsid w:val="001E79DB"/>
    <w:rsid w:val="001E7DD8"/>
    <w:rsid w:val="001F0B23"/>
    <w:rsid w:val="001F12BA"/>
    <w:rsid w:val="001F15BA"/>
    <w:rsid w:val="001F1632"/>
    <w:rsid w:val="001F261E"/>
    <w:rsid w:val="001F336B"/>
    <w:rsid w:val="00200B5C"/>
    <w:rsid w:val="00200DF1"/>
    <w:rsid w:val="0020161F"/>
    <w:rsid w:val="002023A5"/>
    <w:rsid w:val="00202711"/>
    <w:rsid w:val="00203847"/>
    <w:rsid w:val="00204541"/>
    <w:rsid w:val="00206159"/>
    <w:rsid w:val="0020620F"/>
    <w:rsid w:val="002062E8"/>
    <w:rsid w:val="00207607"/>
    <w:rsid w:val="00211A65"/>
    <w:rsid w:val="00212391"/>
    <w:rsid w:val="00213374"/>
    <w:rsid w:val="00216594"/>
    <w:rsid w:val="00216C1A"/>
    <w:rsid w:val="0021756F"/>
    <w:rsid w:val="00217752"/>
    <w:rsid w:val="0021794C"/>
    <w:rsid w:val="002208FF"/>
    <w:rsid w:val="00222BFA"/>
    <w:rsid w:val="00226750"/>
    <w:rsid w:val="00226C50"/>
    <w:rsid w:val="00226D69"/>
    <w:rsid w:val="00226F6D"/>
    <w:rsid w:val="002305AF"/>
    <w:rsid w:val="00234D3E"/>
    <w:rsid w:val="00240845"/>
    <w:rsid w:val="002408F8"/>
    <w:rsid w:val="00241FCD"/>
    <w:rsid w:val="00242090"/>
    <w:rsid w:val="0024210E"/>
    <w:rsid w:val="002425EA"/>
    <w:rsid w:val="00242985"/>
    <w:rsid w:val="00242BDF"/>
    <w:rsid w:val="002430C2"/>
    <w:rsid w:val="00245233"/>
    <w:rsid w:val="002456D8"/>
    <w:rsid w:val="00245E2E"/>
    <w:rsid w:val="00246DBD"/>
    <w:rsid w:val="002474F0"/>
    <w:rsid w:val="00247CF0"/>
    <w:rsid w:val="00250B66"/>
    <w:rsid w:val="00251514"/>
    <w:rsid w:val="00251947"/>
    <w:rsid w:val="0025289C"/>
    <w:rsid w:val="00252A8F"/>
    <w:rsid w:val="00253160"/>
    <w:rsid w:val="00254232"/>
    <w:rsid w:val="00254CB3"/>
    <w:rsid w:val="002551C9"/>
    <w:rsid w:val="00255536"/>
    <w:rsid w:val="002559A6"/>
    <w:rsid w:val="00255CB3"/>
    <w:rsid w:val="00256F39"/>
    <w:rsid w:val="00256FA8"/>
    <w:rsid w:val="0026166B"/>
    <w:rsid w:val="00262343"/>
    <w:rsid w:val="002628E9"/>
    <w:rsid w:val="00263387"/>
    <w:rsid w:val="00264D3C"/>
    <w:rsid w:val="00265353"/>
    <w:rsid w:val="002659F5"/>
    <w:rsid w:val="00267B8D"/>
    <w:rsid w:val="00271438"/>
    <w:rsid w:val="002732EA"/>
    <w:rsid w:val="0027495A"/>
    <w:rsid w:val="00275E04"/>
    <w:rsid w:val="00276AC2"/>
    <w:rsid w:val="00280F6E"/>
    <w:rsid w:val="0028360C"/>
    <w:rsid w:val="00284668"/>
    <w:rsid w:val="00284D88"/>
    <w:rsid w:val="00285DBA"/>
    <w:rsid w:val="0028608F"/>
    <w:rsid w:val="0028703E"/>
    <w:rsid w:val="00287DA1"/>
    <w:rsid w:val="0029024E"/>
    <w:rsid w:val="00290FF9"/>
    <w:rsid w:val="00296B9E"/>
    <w:rsid w:val="00297704"/>
    <w:rsid w:val="002A110C"/>
    <w:rsid w:val="002A1FC1"/>
    <w:rsid w:val="002A27D3"/>
    <w:rsid w:val="002A4166"/>
    <w:rsid w:val="002A5E40"/>
    <w:rsid w:val="002B1EA3"/>
    <w:rsid w:val="002B3451"/>
    <w:rsid w:val="002B3FFA"/>
    <w:rsid w:val="002B5484"/>
    <w:rsid w:val="002B56A1"/>
    <w:rsid w:val="002B6957"/>
    <w:rsid w:val="002B6A19"/>
    <w:rsid w:val="002C025C"/>
    <w:rsid w:val="002C08E9"/>
    <w:rsid w:val="002C0E31"/>
    <w:rsid w:val="002C2A5C"/>
    <w:rsid w:val="002C3295"/>
    <w:rsid w:val="002C4573"/>
    <w:rsid w:val="002C47C2"/>
    <w:rsid w:val="002C570E"/>
    <w:rsid w:val="002C5AF5"/>
    <w:rsid w:val="002C7EB2"/>
    <w:rsid w:val="002D20EE"/>
    <w:rsid w:val="002D2181"/>
    <w:rsid w:val="002D44CB"/>
    <w:rsid w:val="002D609A"/>
    <w:rsid w:val="002D7DF7"/>
    <w:rsid w:val="002E1835"/>
    <w:rsid w:val="002E39E5"/>
    <w:rsid w:val="002E3ADE"/>
    <w:rsid w:val="002E4988"/>
    <w:rsid w:val="002E4C88"/>
    <w:rsid w:val="002E58C3"/>
    <w:rsid w:val="002E6D0E"/>
    <w:rsid w:val="002F0C09"/>
    <w:rsid w:val="002F20E3"/>
    <w:rsid w:val="002F25A6"/>
    <w:rsid w:val="002F3376"/>
    <w:rsid w:val="002F3B7E"/>
    <w:rsid w:val="002F6FE0"/>
    <w:rsid w:val="00300B8D"/>
    <w:rsid w:val="0030183E"/>
    <w:rsid w:val="003029D5"/>
    <w:rsid w:val="00304076"/>
    <w:rsid w:val="003041E8"/>
    <w:rsid w:val="00304D62"/>
    <w:rsid w:val="003063D0"/>
    <w:rsid w:val="00306998"/>
    <w:rsid w:val="003070D6"/>
    <w:rsid w:val="003079D3"/>
    <w:rsid w:val="0031118D"/>
    <w:rsid w:val="00311BAC"/>
    <w:rsid w:val="0031328A"/>
    <w:rsid w:val="0031356C"/>
    <w:rsid w:val="00313D72"/>
    <w:rsid w:val="00314487"/>
    <w:rsid w:val="003154D1"/>
    <w:rsid w:val="00317279"/>
    <w:rsid w:val="00320970"/>
    <w:rsid w:val="003209F6"/>
    <w:rsid w:val="00321574"/>
    <w:rsid w:val="003224C0"/>
    <w:rsid w:val="00322F44"/>
    <w:rsid w:val="00323884"/>
    <w:rsid w:val="00326F2D"/>
    <w:rsid w:val="003278E5"/>
    <w:rsid w:val="003305BA"/>
    <w:rsid w:val="00332296"/>
    <w:rsid w:val="0033348D"/>
    <w:rsid w:val="003336BF"/>
    <w:rsid w:val="00334198"/>
    <w:rsid w:val="003348D4"/>
    <w:rsid w:val="003360F7"/>
    <w:rsid w:val="00336C0D"/>
    <w:rsid w:val="00337F48"/>
    <w:rsid w:val="003454D5"/>
    <w:rsid w:val="00346F77"/>
    <w:rsid w:val="003472A4"/>
    <w:rsid w:val="0034796F"/>
    <w:rsid w:val="00352929"/>
    <w:rsid w:val="00352E26"/>
    <w:rsid w:val="003559E9"/>
    <w:rsid w:val="00355D4A"/>
    <w:rsid w:val="0035604B"/>
    <w:rsid w:val="0035645D"/>
    <w:rsid w:val="003568F1"/>
    <w:rsid w:val="00356C1B"/>
    <w:rsid w:val="00361E3A"/>
    <w:rsid w:val="00362C5F"/>
    <w:rsid w:val="00363147"/>
    <w:rsid w:val="00363442"/>
    <w:rsid w:val="003642FA"/>
    <w:rsid w:val="0036454C"/>
    <w:rsid w:val="00365F81"/>
    <w:rsid w:val="00366162"/>
    <w:rsid w:val="00371032"/>
    <w:rsid w:val="00371F99"/>
    <w:rsid w:val="003732D2"/>
    <w:rsid w:val="00373AEB"/>
    <w:rsid w:val="00374DD4"/>
    <w:rsid w:val="00374E62"/>
    <w:rsid w:val="003765EC"/>
    <w:rsid w:val="00376860"/>
    <w:rsid w:val="00376A2F"/>
    <w:rsid w:val="00380559"/>
    <w:rsid w:val="00380DC3"/>
    <w:rsid w:val="0038109E"/>
    <w:rsid w:val="00382EC6"/>
    <w:rsid w:val="00384B57"/>
    <w:rsid w:val="00384E55"/>
    <w:rsid w:val="00385ECF"/>
    <w:rsid w:val="0038610C"/>
    <w:rsid w:val="003917A0"/>
    <w:rsid w:val="00392662"/>
    <w:rsid w:val="00392916"/>
    <w:rsid w:val="00393FF0"/>
    <w:rsid w:val="003940F3"/>
    <w:rsid w:val="00395412"/>
    <w:rsid w:val="00395AC5"/>
    <w:rsid w:val="00396E89"/>
    <w:rsid w:val="00396FAF"/>
    <w:rsid w:val="003A1F7B"/>
    <w:rsid w:val="003A24FF"/>
    <w:rsid w:val="003A381D"/>
    <w:rsid w:val="003A3C5C"/>
    <w:rsid w:val="003A42B8"/>
    <w:rsid w:val="003A58C1"/>
    <w:rsid w:val="003A5976"/>
    <w:rsid w:val="003A5BA6"/>
    <w:rsid w:val="003A6A14"/>
    <w:rsid w:val="003A7E88"/>
    <w:rsid w:val="003B109D"/>
    <w:rsid w:val="003B10DE"/>
    <w:rsid w:val="003B191E"/>
    <w:rsid w:val="003B1F13"/>
    <w:rsid w:val="003B3980"/>
    <w:rsid w:val="003B4D32"/>
    <w:rsid w:val="003B569C"/>
    <w:rsid w:val="003B7DA8"/>
    <w:rsid w:val="003C1470"/>
    <w:rsid w:val="003C16E5"/>
    <w:rsid w:val="003C2DD2"/>
    <w:rsid w:val="003C4B0B"/>
    <w:rsid w:val="003C4C31"/>
    <w:rsid w:val="003C6131"/>
    <w:rsid w:val="003C64CD"/>
    <w:rsid w:val="003C7FC1"/>
    <w:rsid w:val="003D0974"/>
    <w:rsid w:val="003D0D5D"/>
    <w:rsid w:val="003D0FCF"/>
    <w:rsid w:val="003D1163"/>
    <w:rsid w:val="003D149B"/>
    <w:rsid w:val="003D1605"/>
    <w:rsid w:val="003D2522"/>
    <w:rsid w:val="003D3171"/>
    <w:rsid w:val="003D500E"/>
    <w:rsid w:val="003D63D9"/>
    <w:rsid w:val="003D6E22"/>
    <w:rsid w:val="003E285C"/>
    <w:rsid w:val="003E3294"/>
    <w:rsid w:val="003E5306"/>
    <w:rsid w:val="003E57EC"/>
    <w:rsid w:val="003F15A0"/>
    <w:rsid w:val="003F2950"/>
    <w:rsid w:val="003F44E5"/>
    <w:rsid w:val="003F664C"/>
    <w:rsid w:val="003F6B8A"/>
    <w:rsid w:val="003F6D6A"/>
    <w:rsid w:val="003F7F1C"/>
    <w:rsid w:val="00401351"/>
    <w:rsid w:val="00402AC5"/>
    <w:rsid w:val="004030C2"/>
    <w:rsid w:val="00405A70"/>
    <w:rsid w:val="00405DE1"/>
    <w:rsid w:val="004069C6"/>
    <w:rsid w:val="00410BE7"/>
    <w:rsid w:val="004123DC"/>
    <w:rsid w:val="00412432"/>
    <w:rsid w:val="00412D67"/>
    <w:rsid w:val="0041466F"/>
    <w:rsid w:val="00415A02"/>
    <w:rsid w:val="004166C4"/>
    <w:rsid w:val="0041688A"/>
    <w:rsid w:val="004169AE"/>
    <w:rsid w:val="00420DFF"/>
    <w:rsid w:val="00423AE4"/>
    <w:rsid w:val="004245E2"/>
    <w:rsid w:val="00424DEC"/>
    <w:rsid w:val="00425873"/>
    <w:rsid w:val="004269E3"/>
    <w:rsid w:val="00426BE2"/>
    <w:rsid w:val="00431C5D"/>
    <w:rsid w:val="0043305C"/>
    <w:rsid w:val="00433122"/>
    <w:rsid w:val="0043571A"/>
    <w:rsid w:val="00436C1A"/>
    <w:rsid w:val="00436EE0"/>
    <w:rsid w:val="0043795B"/>
    <w:rsid w:val="00440312"/>
    <w:rsid w:val="0044050F"/>
    <w:rsid w:val="0044213C"/>
    <w:rsid w:val="00442481"/>
    <w:rsid w:val="0044509D"/>
    <w:rsid w:val="004456BF"/>
    <w:rsid w:val="00445D22"/>
    <w:rsid w:val="00445FD8"/>
    <w:rsid w:val="004476D6"/>
    <w:rsid w:val="004506F2"/>
    <w:rsid w:val="0045099A"/>
    <w:rsid w:val="00451359"/>
    <w:rsid w:val="00452E46"/>
    <w:rsid w:val="004544E3"/>
    <w:rsid w:val="00454BED"/>
    <w:rsid w:val="00457D61"/>
    <w:rsid w:val="004627FA"/>
    <w:rsid w:val="0046393C"/>
    <w:rsid w:val="00463CA8"/>
    <w:rsid w:val="00464687"/>
    <w:rsid w:val="00464B85"/>
    <w:rsid w:val="004653AA"/>
    <w:rsid w:val="004659BE"/>
    <w:rsid w:val="00465FDF"/>
    <w:rsid w:val="00466DB5"/>
    <w:rsid w:val="00467DF9"/>
    <w:rsid w:val="00470916"/>
    <w:rsid w:val="004709E5"/>
    <w:rsid w:val="004723ED"/>
    <w:rsid w:val="0047257A"/>
    <w:rsid w:val="0047272F"/>
    <w:rsid w:val="004738A8"/>
    <w:rsid w:val="00473EDD"/>
    <w:rsid w:val="00475576"/>
    <w:rsid w:val="00475B27"/>
    <w:rsid w:val="00480072"/>
    <w:rsid w:val="004808F4"/>
    <w:rsid w:val="00480B9D"/>
    <w:rsid w:val="0048107B"/>
    <w:rsid w:val="004813DA"/>
    <w:rsid w:val="00482C64"/>
    <w:rsid w:val="004831A2"/>
    <w:rsid w:val="00485528"/>
    <w:rsid w:val="004857DC"/>
    <w:rsid w:val="00486125"/>
    <w:rsid w:val="00486DD0"/>
    <w:rsid w:val="00487CD9"/>
    <w:rsid w:val="00490697"/>
    <w:rsid w:val="00490EA0"/>
    <w:rsid w:val="00491C44"/>
    <w:rsid w:val="00492423"/>
    <w:rsid w:val="0049291F"/>
    <w:rsid w:val="004933DC"/>
    <w:rsid w:val="00493C56"/>
    <w:rsid w:val="00493CFF"/>
    <w:rsid w:val="00494AB8"/>
    <w:rsid w:val="00495A78"/>
    <w:rsid w:val="004971A4"/>
    <w:rsid w:val="0049723A"/>
    <w:rsid w:val="00497674"/>
    <w:rsid w:val="004A0476"/>
    <w:rsid w:val="004A0A6F"/>
    <w:rsid w:val="004A3E30"/>
    <w:rsid w:val="004A49FF"/>
    <w:rsid w:val="004A4D65"/>
    <w:rsid w:val="004A52A2"/>
    <w:rsid w:val="004A53E7"/>
    <w:rsid w:val="004A53ED"/>
    <w:rsid w:val="004A5FAF"/>
    <w:rsid w:val="004A7332"/>
    <w:rsid w:val="004B00E9"/>
    <w:rsid w:val="004B0722"/>
    <w:rsid w:val="004B0B0F"/>
    <w:rsid w:val="004B1C34"/>
    <w:rsid w:val="004B2157"/>
    <w:rsid w:val="004B2C9F"/>
    <w:rsid w:val="004B4108"/>
    <w:rsid w:val="004B4391"/>
    <w:rsid w:val="004B461B"/>
    <w:rsid w:val="004B6235"/>
    <w:rsid w:val="004B64B3"/>
    <w:rsid w:val="004B7B5E"/>
    <w:rsid w:val="004C5351"/>
    <w:rsid w:val="004C5A27"/>
    <w:rsid w:val="004C5C3B"/>
    <w:rsid w:val="004C5CA6"/>
    <w:rsid w:val="004C5D0D"/>
    <w:rsid w:val="004C6F94"/>
    <w:rsid w:val="004C7310"/>
    <w:rsid w:val="004D040D"/>
    <w:rsid w:val="004D26D0"/>
    <w:rsid w:val="004D3A34"/>
    <w:rsid w:val="004D3A61"/>
    <w:rsid w:val="004D4E22"/>
    <w:rsid w:val="004D517B"/>
    <w:rsid w:val="004E167E"/>
    <w:rsid w:val="004E2144"/>
    <w:rsid w:val="004E2D88"/>
    <w:rsid w:val="004E34FB"/>
    <w:rsid w:val="004E599A"/>
    <w:rsid w:val="004E6435"/>
    <w:rsid w:val="004E6DEA"/>
    <w:rsid w:val="004E7352"/>
    <w:rsid w:val="004F15B7"/>
    <w:rsid w:val="004F33D6"/>
    <w:rsid w:val="004F34DB"/>
    <w:rsid w:val="004F43FD"/>
    <w:rsid w:val="004F4426"/>
    <w:rsid w:val="004F5F15"/>
    <w:rsid w:val="00501451"/>
    <w:rsid w:val="00502480"/>
    <w:rsid w:val="00503E69"/>
    <w:rsid w:val="00504650"/>
    <w:rsid w:val="0050466D"/>
    <w:rsid w:val="00504A17"/>
    <w:rsid w:val="00504A57"/>
    <w:rsid w:val="005053DA"/>
    <w:rsid w:val="005062A2"/>
    <w:rsid w:val="005065B4"/>
    <w:rsid w:val="00506DF4"/>
    <w:rsid w:val="00507B4B"/>
    <w:rsid w:val="005105A6"/>
    <w:rsid w:val="005113D1"/>
    <w:rsid w:val="00515A2E"/>
    <w:rsid w:val="00516605"/>
    <w:rsid w:val="00516786"/>
    <w:rsid w:val="00517E6D"/>
    <w:rsid w:val="005201D5"/>
    <w:rsid w:val="0052223B"/>
    <w:rsid w:val="00522975"/>
    <w:rsid w:val="00523EAF"/>
    <w:rsid w:val="005243AF"/>
    <w:rsid w:val="00524EA2"/>
    <w:rsid w:val="0052590B"/>
    <w:rsid w:val="00525CF0"/>
    <w:rsid w:val="0052655B"/>
    <w:rsid w:val="00527C1B"/>
    <w:rsid w:val="00527CD7"/>
    <w:rsid w:val="00527D99"/>
    <w:rsid w:val="00532354"/>
    <w:rsid w:val="00532423"/>
    <w:rsid w:val="00532B07"/>
    <w:rsid w:val="005330EA"/>
    <w:rsid w:val="0053469B"/>
    <w:rsid w:val="0053502D"/>
    <w:rsid w:val="005351D3"/>
    <w:rsid w:val="005355D5"/>
    <w:rsid w:val="005356CB"/>
    <w:rsid w:val="00537D9E"/>
    <w:rsid w:val="005400A4"/>
    <w:rsid w:val="00541107"/>
    <w:rsid w:val="0054452D"/>
    <w:rsid w:val="00545124"/>
    <w:rsid w:val="00545810"/>
    <w:rsid w:val="005460EF"/>
    <w:rsid w:val="005463FA"/>
    <w:rsid w:val="00546756"/>
    <w:rsid w:val="005518FB"/>
    <w:rsid w:val="00555F3C"/>
    <w:rsid w:val="00556E3F"/>
    <w:rsid w:val="00557DAA"/>
    <w:rsid w:val="00560A16"/>
    <w:rsid w:val="00561C3C"/>
    <w:rsid w:val="00561E79"/>
    <w:rsid w:val="005625C5"/>
    <w:rsid w:val="00562EED"/>
    <w:rsid w:val="00563D78"/>
    <w:rsid w:val="005649CD"/>
    <w:rsid w:val="00564D04"/>
    <w:rsid w:val="00565F8F"/>
    <w:rsid w:val="00566CA1"/>
    <w:rsid w:val="00567182"/>
    <w:rsid w:val="00567404"/>
    <w:rsid w:val="005725E8"/>
    <w:rsid w:val="00572B78"/>
    <w:rsid w:val="00572BB2"/>
    <w:rsid w:val="005752E1"/>
    <w:rsid w:val="00575515"/>
    <w:rsid w:val="00576925"/>
    <w:rsid w:val="00577422"/>
    <w:rsid w:val="005805C1"/>
    <w:rsid w:val="00580FF6"/>
    <w:rsid w:val="0058109E"/>
    <w:rsid w:val="00581A1D"/>
    <w:rsid w:val="00582286"/>
    <w:rsid w:val="00582839"/>
    <w:rsid w:val="00584025"/>
    <w:rsid w:val="00584B87"/>
    <w:rsid w:val="00585A74"/>
    <w:rsid w:val="00585E25"/>
    <w:rsid w:val="005878A3"/>
    <w:rsid w:val="00591DBB"/>
    <w:rsid w:val="00592A46"/>
    <w:rsid w:val="00593D5C"/>
    <w:rsid w:val="00594531"/>
    <w:rsid w:val="005946E0"/>
    <w:rsid w:val="00595649"/>
    <w:rsid w:val="005956AA"/>
    <w:rsid w:val="00597717"/>
    <w:rsid w:val="00597FEF"/>
    <w:rsid w:val="005A00CC"/>
    <w:rsid w:val="005A2512"/>
    <w:rsid w:val="005A3CFB"/>
    <w:rsid w:val="005A4BC4"/>
    <w:rsid w:val="005A7C61"/>
    <w:rsid w:val="005B0B07"/>
    <w:rsid w:val="005B1818"/>
    <w:rsid w:val="005B2B4F"/>
    <w:rsid w:val="005B2B78"/>
    <w:rsid w:val="005B3287"/>
    <w:rsid w:val="005B4B39"/>
    <w:rsid w:val="005B6690"/>
    <w:rsid w:val="005C0ABF"/>
    <w:rsid w:val="005C1921"/>
    <w:rsid w:val="005C29F2"/>
    <w:rsid w:val="005C64F5"/>
    <w:rsid w:val="005C6692"/>
    <w:rsid w:val="005C7391"/>
    <w:rsid w:val="005D15E4"/>
    <w:rsid w:val="005D2016"/>
    <w:rsid w:val="005D2128"/>
    <w:rsid w:val="005D4045"/>
    <w:rsid w:val="005D40EE"/>
    <w:rsid w:val="005D4543"/>
    <w:rsid w:val="005D4BDB"/>
    <w:rsid w:val="005D4E4A"/>
    <w:rsid w:val="005D7650"/>
    <w:rsid w:val="005E051F"/>
    <w:rsid w:val="005E21AB"/>
    <w:rsid w:val="005E2743"/>
    <w:rsid w:val="005E2FDE"/>
    <w:rsid w:val="005E3B6B"/>
    <w:rsid w:val="005E429C"/>
    <w:rsid w:val="005E4E77"/>
    <w:rsid w:val="005E5187"/>
    <w:rsid w:val="005E69AE"/>
    <w:rsid w:val="005E738A"/>
    <w:rsid w:val="005F318A"/>
    <w:rsid w:val="005F3AC8"/>
    <w:rsid w:val="005F3CAE"/>
    <w:rsid w:val="005F483B"/>
    <w:rsid w:val="005F5B3E"/>
    <w:rsid w:val="005F6DA5"/>
    <w:rsid w:val="00600317"/>
    <w:rsid w:val="006004D2"/>
    <w:rsid w:val="00600C07"/>
    <w:rsid w:val="00601B2D"/>
    <w:rsid w:val="00601E02"/>
    <w:rsid w:val="00605191"/>
    <w:rsid w:val="00605BA3"/>
    <w:rsid w:val="00606E04"/>
    <w:rsid w:val="006074C1"/>
    <w:rsid w:val="00607BC9"/>
    <w:rsid w:val="00611791"/>
    <w:rsid w:val="0061215F"/>
    <w:rsid w:val="00612F72"/>
    <w:rsid w:val="0061393C"/>
    <w:rsid w:val="00615B0B"/>
    <w:rsid w:val="00616CD5"/>
    <w:rsid w:val="00616DF3"/>
    <w:rsid w:val="00616F98"/>
    <w:rsid w:val="006173D9"/>
    <w:rsid w:val="00620E76"/>
    <w:rsid w:val="006219C6"/>
    <w:rsid w:val="006229F7"/>
    <w:rsid w:val="0062383A"/>
    <w:rsid w:val="00624431"/>
    <w:rsid w:val="006249EE"/>
    <w:rsid w:val="006261FF"/>
    <w:rsid w:val="00627FAE"/>
    <w:rsid w:val="006305F1"/>
    <w:rsid w:val="0063182B"/>
    <w:rsid w:val="00632534"/>
    <w:rsid w:val="0063299D"/>
    <w:rsid w:val="00633331"/>
    <w:rsid w:val="006335C6"/>
    <w:rsid w:val="00633FE5"/>
    <w:rsid w:val="00634BAD"/>
    <w:rsid w:val="00636201"/>
    <w:rsid w:val="00641463"/>
    <w:rsid w:val="0064149F"/>
    <w:rsid w:val="00642ED6"/>
    <w:rsid w:val="0064360D"/>
    <w:rsid w:val="006473AF"/>
    <w:rsid w:val="00647501"/>
    <w:rsid w:val="0065044A"/>
    <w:rsid w:val="00650A39"/>
    <w:rsid w:val="00651CF0"/>
    <w:rsid w:val="00653622"/>
    <w:rsid w:val="00662751"/>
    <w:rsid w:val="00663296"/>
    <w:rsid w:val="00664896"/>
    <w:rsid w:val="00666260"/>
    <w:rsid w:val="00670089"/>
    <w:rsid w:val="00670199"/>
    <w:rsid w:val="00670864"/>
    <w:rsid w:val="006709E0"/>
    <w:rsid w:val="00671BC8"/>
    <w:rsid w:val="00672893"/>
    <w:rsid w:val="00672F1B"/>
    <w:rsid w:val="00674126"/>
    <w:rsid w:val="00674337"/>
    <w:rsid w:val="006748C6"/>
    <w:rsid w:val="00674A45"/>
    <w:rsid w:val="00676147"/>
    <w:rsid w:val="006770F6"/>
    <w:rsid w:val="00677138"/>
    <w:rsid w:val="006806FF"/>
    <w:rsid w:val="00681A15"/>
    <w:rsid w:val="0068252F"/>
    <w:rsid w:val="006829BE"/>
    <w:rsid w:val="00683255"/>
    <w:rsid w:val="00684A70"/>
    <w:rsid w:val="006869D6"/>
    <w:rsid w:val="006903C6"/>
    <w:rsid w:val="0069327E"/>
    <w:rsid w:val="006934B3"/>
    <w:rsid w:val="006952CC"/>
    <w:rsid w:val="00696F8D"/>
    <w:rsid w:val="00697528"/>
    <w:rsid w:val="006A295F"/>
    <w:rsid w:val="006A2E12"/>
    <w:rsid w:val="006A3394"/>
    <w:rsid w:val="006A372C"/>
    <w:rsid w:val="006A3EDC"/>
    <w:rsid w:val="006A435E"/>
    <w:rsid w:val="006A4A38"/>
    <w:rsid w:val="006A59EB"/>
    <w:rsid w:val="006A622A"/>
    <w:rsid w:val="006A6710"/>
    <w:rsid w:val="006A7370"/>
    <w:rsid w:val="006B3506"/>
    <w:rsid w:val="006B4EDD"/>
    <w:rsid w:val="006B503A"/>
    <w:rsid w:val="006B57F5"/>
    <w:rsid w:val="006B5988"/>
    <w:rsid w:val="006B6AFE"/>
    <w:rsid w:val="006C2639"/>
    <w:rsid w:val="006C3E95"/>
    <w:rsid w:val="006C47E9"/>
    <w:rsid w:val="006C511E"/>
    <w:rsid w:val="006C70F4"/>
    <w:rsid w:val="006D3337"/>
    <w:rsid w:val="006D357F"/>
    <w:rsid w:val="006D753F"/>
    <w:rsid w:val="006E0F06"/>
    <w:rsid w:val="006E1DAF"/>
    <w:rsid w:val="006E2541"/>
    <w:rsid w:val="006E4306"/>
    <w:rsid w:val="006E4FDD"/>
    <w:rsid w:val="006E5BC1"/>
    <w:rsid w:val="006E76BC"/>
    <w:rsid w:val="006F1D77"/>
    <w:rsid w:val="006F2367"/>
    <w:rsid w:val="006F2741"/>
    <w:rsid w:val="006F2B88"/>
    <w:rsid w:val="006F586F"/>
    <w:rsid w:val="006F59FE"/>
    <w:rsid w:val="006F68EA"/>
    <w:rsid w:val="006F7792"/>
    <w:rsid w:val="00700C6B"/>
    <w:rsid w:val="007052F4"/>
    <w:rsid w:val="00705B17"/>
    <w:rsid w:val="007072F5"/>
    <w:rsid w:val="007106EF"/>
    <w:rsid w:val="00710AD6"/>
    <w:rsid w:val="007127DC"/>
    <w:rsid w:val="00713B65"/>
    <w:rsid w:val="0071429B"/>
    <w:rsid w:val="00714926"/>
    <w:rsid w:val="007165F2"/>
    <w:rsid w:val="00716B8D"/>
    <w:rsid w:val="00720296"/>
    <w:rsid w:val="007211FB"/>
    <w:rsid w:val="00722371"/>
    <w:rsid w:val="00723C5E"/>
    <w:rsid w:val="00723E64"/>
    <w:rsid w:val="00723F71"/>
    <w:rsid w:val="00726531"/>
    <w:rsid w:val="00726881"/>
    <w:rsid w:val="00733B25"/>
    <w:rsid w:val="00733EE7"/>
    <w:rsid w:val="0073598B"/>
    <w:rsid w:val="00736310"/>
    <w:rsid w:val="0073689E"/>
    <w:rsid w:val="00736FAB"/>
    <w:rsid w:val="0073706E"/>
    <w:rsid w:val="00737FBD"/>
    <w:rsid w:val="00740030"/>
    <w:rsid w:val="0074141D"/>
    <w:rsid w:val="0074230B"/>
    <w:rsid w:val="00742EFF"/>
    <w:rsid w:val="00742F61"/>
    <w:rsid w:val="00743AD6"/>
    <w:rsid w:val="00743B08"/>
    <w:rsid w:val="00743D2F"/>
    <w:rsid w:val="007461EB"/>
    <w:rsid w:val="007462AE"/>
    <w:rsid w:val="00746AD3"/>
    <w:rsid w:val="00746E22"/>
    <w:rsid w:val="0074724A"/>
    <w:rsid w:val="007520BC"/>
    <w:rsid w:val="00754AEB"/>
    <w:rsid w:val="00756034"/>
    <w:rsid w:val="007611E5"/>
    <w:rsid w:val="00764A90"/>
    <w:rsid w:val="00765EE5"/>
    <w:rsid w:val="00766376"/>
    <w:rsid w:val="00767138"/>
    <w:rsid w:val="00770BB3"/>
    <w:rsid w:val="00770DAC"/>
    <w:rsid w:val="007712C3"/>
    <w:rsid w:val="0077437D"/>
    <w:rsid w:val="0077593F"/>
    <w:rsid w:val="0077641F"/>
    <w:rsid w:val="007801B2"/>
    <w:rsid w:val="00781C73"/>
    <w:rsid w:val="00783D4C"/>
    <w:rsid w:val="00784845"/>
    <w:rsid w:val="00784964"/>
    <w:rsid w:val="00787B07"/>
    <w:rsid w:val="0079150A"/>
    <w:rsid w:val="007918F3"/>
    <w:rsid w:val="007921EA"/>
    <w:rsid w:val="007924BA"/>
    <w:rsid w:val="00792DF0"/>
    <w:rsid w:val="00792F53"/>
    <w:rsid w:val="00794747"/>
    <w:rsid w:val="0079651A"/>
    <w:rsid w:val="007969CF"/>
    <w:rsid w:val="00797536"/>
    <w:rsid w:val="007A0873"/>
    <w:rsid w:val="007A0FDD"/>
    <w:rsid w:val="007A2B14"/>
    <w:rsid w:val="007A408F"/>
    <w:rsid w:val="007A4B98"/>
    <w:rsid w:val="007A5702"/>
    <w:rsid w:val="007B02CD"/>
    <w:rsid w:val="007B4569"/>
    <w:rsid w:val="007B4C87"/>
    <w:rsid w:val="007B59AA"/>
    <w:rsid w:val="007C0173"/>
    <w:rsid w:val="007C0309"/>
    <w:rsid w:val="007C05FE"/>
    <w:rsid w:val="007C0866"/>
    <w:rsid w:val="007C0928"/>
    <w:rsid w:val="007C1243"/>
    <w:rsid w:val="007C193A"/>
    <w:rsid w:val="007C2D0E"/>
    <w:rsid w:val="007C5A2C"/>
    <w:rsid w:val="007D16A9"/>
    <w:rsid w:val="007D2596"/>
    <w:rsid w:val="007D360F"/>
    <w:rsid w:val="007D635C"/>
    <w:rsid w:val="007D63CE"/>
    <w:rsid w:val="007E01E3"/>
    <w:rsid w:val="007E0397"/>
    <w:rsid w:val="007E0DAB"/>
    <w:rsid w:val="007E2911"/>
    <w:rsid w:val="007E4520"/>
    <w:rsid w:val="007E5314"/>
    <w:rsid w:val="007E71FE"/>
    <w:rsid w:val="007F30A9"/>
    <w:rsid w:val="007F5548"/>
    <w:rsid w:val="007F6A7C"/>
    <w:rsid w:val="007F76FF"/>
    <w:rsid w:val="007F791F"/>
    <w:rsid w:val="00800EC7"/>
    <w:rsid w:val="00801337"/>
    <w:rsid w:val="00801F24"/>
    <w:rsid w:val="00802F66"/>
    <w:rsid w:val="00803AC6"/>
    <w:rsid w:val="00804DF7"/>
    <w:rsid w:val="008064E3"/>
    <w:rsid w:val="00806EB6"/>
    <w:rsid w:val="00806F66"/>
    <w:rsid w:val="00810A18"/>
    <w:rsid w:val="0081115C"/>
    <w:rsid w:val="008137E7"/>
    <w:rsid w:val="00814B96"/>
    <w:rsid w:val="00815425"/>
    <w:rsid w:val="008155A3"/>
    <w:rsid w:val="008171B7"/>
    <w:rsid w:val="00817896"/>
    <w:rsid w:val="00817C2A"/>
    <w:rsid w:val="00820510"/>
    <w:rsid w:val="008208A5"/>
    <w:rsid w:val="00821AD4"/>
    <w:rsid w:val="008235C5"/>
    <w:rsid w:val="00823B4B"/>
    <w:rsid w:val="00824F8E"/>
    <w:rsid w:val="00826F2E"/>
    <w:rsid w:val="00827F9A"/>
    <w:rsid w:val="0083166D"/>
    <w:rsid w:val="00831716"/>
    <w:rsid w:val="008323D8"/>
    <w:rsid w:val="00833066"/>
    <w:rsid w:val="00833A99"/>
    <w:rsid w:val="00833D20"/>
    <w:rsid w:val="0083489B"/>
    <w:rsid w:val="008357B8"/>
    <w:rsid w:val="0083691C"/>
    <w:rsid w:val="008378AB"/>
    <w:rsid w:val="0084284C"/>
    <w:rsid w:val="008432BB"/>
    <w:rsid w:val="0084333A"/>
    <w:rsid w:val="008437F7"/>
    <w:rsid w:val="00843EAA"/>
    <w:rsid w:val="00844C99"/>
    <w:rsid w:val="00846974"/>
    <w:rsid w:val="00847CFF"/>
    <w:rsid w:val="008500BE"/>
    <w:rsid w:val="008505FA"/>
    <w:rsid w:val="00850FA8"/>
    <w:rsid w:val="008516F6"/>
    <w:rsid w:val="00854A2E"/>
    <w:rsid w:val="0085647F"/>
    <w:rsid w:val="0085718C"/>
    <w:rsid w:val="008579A0"/>
    <w:rsid w:val="00862442"/>
    <w:rsid w:val="00862A07"/>
    <w:rsid w:val="008634C0"/>
    <w:rsid w:val="00864144"/>
    <w:rsid w:val="008656A7"/>
    <w:rsid w:val="008678A5"/>
    <w:rsid w:val="00870DA6"/>
    <w:rsid w:val="00870EBD"/>
    <w:rsid w:val="00871061"/>
    <w:rsid w:val="00871574"/>
    <w:rsid w:val="00872C06"/>
    <w:rsid w:val="00873677"/>
    <w:rsid w:val="00873796"/>
    <w:rsid w:val="008738D5"/>
    <w:rsid w:val="00876EA2"/>
    <w:rsid w:val="00880D18"/>
    <w:rsid w:val="00881A39"/>
    <w:rsid w:val="00883EA0"/>
    <w:rsid w:val="00884FD8"/>
    <w:rsid w:val="008859E5"/>
    <w:rsid w:val="00886182"/>
    <w:rsid w:val="00891271"/>
    <w:rsid w:val="00892550"/>
    <w:rsid w:val="00892820"/>
    <w:rsid w:val="00895B8F"/>
    <w:rsid w:val="0089682E"/>
    <w:rsid w:val="00897E42"/>
    <w:rsid w:val="008A11D0"/>
    <w:rsid w:val="008A1403"/>
    <w:rsid w:val="008A1E99"/>
    <w:rsid w:val="008A2408"/>
    <w:rsid w:val="008A264E"/>
    <w:rsid w:val="008A34F3"/>
    <w:rsid w:val="008A50D2"/>
    <w:rsid w:val="008A6008"/>
    <w:rsid w:val="008B26C5"/>
    <w:rsid w:val="008B2BAD"/>
    <w:rsid w:val="008B404E"/>
    <w:rsid w:val="008B4D82"/>
    <w:rsid w:val="008B549D"/>
    <w:rsid w:val="008B76A1"/>
    <w:rsid w:val="008B7C0B"/>
    <w:rsid w:val="008C07E3"/>
    <w:rsid w:val="008C2F8E"/>
    <w:rsid w:val="008C6FB9"/>
    <w:rsid w:val="008D1648"/>
    <w:rsid w:val="008D4056"/>
    <w:rsid w:val="008D549B"/>
    <w:rsid w:val="008D5F79"/>
    <w:rsid w:val="008D60E9"/>
    <w:rsid w:val="008D64B4"/>
    <w:rsid w:val="008E1490"/>
    <w:rsid w:val="008E2955"/>
    <w:rsid w:val="008E4697"/>
    <w:rsid w:val="008E4A51"/>
    <w:rsid w:val="008E5AAC"/>
    <w:rsid w:val="008F152F"/>
    <w:rsid w:val="008F193B"/>
    <w:rsid w:val="008F1F25"/>
    <w:rsid w:val="008F33A7"/>
    <w:rsid w:val="008F33FD"/>
    <w:rsid w:val="008F3547"/>
    <w:rsid w:val="008F35C3"/>
    <w:rsid w:val="008F4A8A"/>
    <w:rsid w:val="008F502C"/>
    <w:rsid w:val="009000DC"/>
    <w:rsid w:val="00900A62"/>
    <w:rsid w:val="00900BC3"/>
    <w:rsid w:val="00900EC5"/>
    <w:rsid w:val="00901835"/>
    <w:rsid w:val="00902CF3"/>
    <w:rsid w:val="00903614"/>
    <w:rsid w:val="00903E89"/>
    <w:rsid w:val="00904B80"/>
    <w:rsid w:val="0090501D"/>
    <w:rsid w:val="00905E6F"/>
    <w:rsid w:val="009064C3"/>
    <w:rsid w:val="00906987"/>
    <w:rsid w:val="00906D0B"/>
    <w:rsid w:val="009074DD"/>
    <w:rsid w:val="00910FA5"/>
    <w:rsid w:val="009117A4"/>
    <w:rsid w:val="00911A8C"/>
    <w:rsid w:val="00911AED"/>
    <w:rsid w:val="0091419A"/>
    <w:rsid w:val="00914523"/>
    <w:rsid w:val="00914C08"/>
    <w:rsid w:val="009155FD"/>
    <w:rsid w:val="00916018"/>
    <w:rsid w:val="0091725C"/>
    <w:rsid w:val="009175D5"/>
    <w:rsid w:val="0092004C"/>
    <w:rsid w:val="0092133B"/>
    <w:rsid w:val="00921B90"/>
    <w:rsid w:val="0092489B"/>
    <w:rsid w:val="00926EC4"/>
    <w:rsid w:val="00927902"/>
    <w:rsid w:val="00927927"/>
    <w:rsid w:val="00931657"/>
    <w:rsid w:val="00932651"/>
    <w:rsid w:val="00932BC1"/>
    <w:rsid w:val="00933C0A"/>
    <w:rsid w:val="00934170"/>
    <w:rsid w:val="00934F65"/>
    <w:rsid w:val="0093526F"/>
    <w:rsid w:val="00935BB7"/>
    <w:rsid w:val="0093602A"/>
    <w:rsid w:val="00937622"/>
    <w:rsid w:val="00937F08"/>
    <w:rsid w:val="00940EE7"/>
    <w:rsid w:val="009410E5"/>
    <w:rsid w:val="009431A9"/>
    <w:rsid w:val="0094414C"/>
    <w:rsid w:val="00945AB5"/>
    <w:rsid w:val="00947CF5"/>
    <w:rsid w:val="00950060"/>
    <w:rsid w:val="0095057E"/>
    <w:rsid w:val="00953F1A"/>
    <w:rsid w:val="0095431E"/>
    <w:rsid w:val="00954CF1"/>
    <w:rsid w:val="00955686"/>
    <w:rsid w:val="0095699C"/>
    <w:rsid w:val="009604D1"/>
    <w:rsid w:val="00960DCD"/>
    <w:rsid w:val="009649BB"/>
    <w:rsid w:val="0096599D"/>
    <w:rsid w:val="00965EEE"/>
    <w:rsid w:val="00966B14"/>
    <w:rsid w:val="009673C8"/>
    <w:rsid w:val="00971DAB"/>
    <w:rsid w:val="0097202E"/>
    <w:rsid w:val="009725B5"/>
    <w:rsid w:val="009728C1"/>
    <w:rsid w:val="0097306A"/>
    <w:rsid w:val="00973323"/>
    <w:rsid w:val="0097413B"/>
    <w:rsid w:val="0097530A"/>
    <w:rsid w:val="009767B3"/>
    <w:rsid w:val="009768D8"/>
    <w:rsid w:val="00976B99"/>
    <w:rsid w:val="00976D47"/>
    <w:rsid w:val="009805E5"/>
    <w:rsid w:val="00980F19"/>
    <w:rsid w:val="009813D0"/>
    <w:rsid w:val="00982075"/>
    <w:rsid w:val="0098264E"/>
    <w:rsid w:val="00982CC5"/>
    <w:rsid w:val="00983AE1"/>
    <w:rsid w:val="00983ED3"/>
    <w:rsid w:val="00984531"/>
    <w:rsid w:val="009849B8"/>
    <w:rsid w:val="009853A5"/>
    <w:rsid w:val="009860EA"/>
    <w:rsid w:val="0098666E"/>
    <w:rsid w:val="00987505"/>
    <w:rsid w:val="00987E78"/>
    <w:rsid w:val="00991433"/>
    <w:rsid w:val="00992388"/>
    <w:rsid w:val="00993D1A"/>
    <w:rsid w:val="0099488B"/>
    <w:rsid w:val="00995338"/>
    <w:rsid w:val="00996A34"/>
    <w:rsid w:val="009A028D"/>
    <w:rsid w:val="009A03B7"/>
    <w:rsid w:val="009A32F6"/>
    <w:rsid w:val="009A408D"/>
    <w:rsid w:val="009A6081"/>
    <w:rsid w:val="009B076C"/>
    <w:rsid w:val="009B0ECE"/>
    <w:rsid w:val="009B1A05"/>
    <w:rsid w:val="009B22DB"/>
    <w:rsid w:val="009B38F1"/>
    <w:rsid w:val="009B3D7B"/>
    <w:rsid w:val="009B3F6B"/>
    <w:rsid w:val="009B4416"/>
    <w:rsid w:val="009B4858"/>
    <w:rsid w:val="009B4B74"/>
    <w:rsid w:val="009B6BC8"/>
    <w:rsid w:val="009B710A"/>
    <w:rsid w:val="009C1BBA"/>
    <w:rsid w:val="009C224C"/>
    <w:rsid w:val="009C25DE"/>
    <w:rsid w:val="009C2A37"/>
    <w:rsid w:val="009C3078"/>
    <w:rsid w:val="009C50F8"/>
    <w:rsid w:val="009C664A"/>
    <w:rsid w:val="009C72F2"/>
    <w:rsid w:val="009C73E5"/>
    <w:rsid w:val="009D1B64"/>
    <w:rsid w:val="009D3FF9"/>
    <w:rsid w:val="009D4263"/>
    <w:rsid w:val="009D6D7A"/>
    <w:rsid w:val="009D75E2"/>
    <w:rsid w:val="009D79FC"/>
    <w:rsid w:val="009D7D09"/>
    <w:rsid w:val="009E013B"/>
    <w:rsid w:val="009E0D07"/>
    <w:rsid w:val="009E1608"/>
    <w:rsid w:val="009E1A50"/>
    <w:rsid w:val="009E1D7B"/>
    <w:rsid w:val="009E36AA"/>
    <w:rsid w:val="009E4953"/>
    <w:rsid w:val="009E507F"/>
    <w:rsid w:val="009E5403"/>
    <w:rsid w:val="009E5614"/>
    <w:rsid w:val="009E5E3B"/>
    <w:rsid w:val="009E6754"/>
    <w:rsid w:val="009E711F"/>
    <w:rsid w:val="009E7D3E"/>
    <w:rsid w:val="009F073E"/>
    <w:rsid w:val="009F0EBD"/>
    <w:rsid w:val="009F3000"/>
    <w:rsid w:val="009F34A7"/>
    <w:rsid w:val="009F4819"/>
    <w:rsid w:val="009F616A"/>
    <w:rsid w:val="009F7E2A"/>
    <w:rsid w:val="00A025DC"/>
    <w:rsid w:val="00A02F47"/>
    <w:rsid w:val="00A03068"/>
    <w:rsid w:val="00A03096"/>
    <w:rsid w:val="00A0367A"/>
    <w:rsid w:val="00A047B4"/>
    <w:rsid w:val="00A04D8F"/>
    <w:rsid w:val="00A0503E"/>
    <w:rsid w:val="00A101E0"/>
    <w:rsid w:val="00A1056A"/>
    <w:rsid w:val="00A10829"/>
    <w:rsid w:val="00A12B51"/>
    <w:rsid w:val="00A209B9"/>
    <w:rsid w:val="00A23BBC"/>
    <w:rsid w:val="00A30C07"/>
    <w:rsid w:val="00A31706"/>
    <w:rsid w:val="00A319A7"/>
    <w:rsid w:val="00A32E9C"/>
    <w:rsid w:val="00A3414A"/>
    <w:rsid w:val="00A3417F"/>
    <w:rsid w:val="00A346F9"/>
    <w:rsid w:val="00A34795"/>
    <w:rsid w:val="00A364B8"/>
    <w:rsid w:val="00A41411"/>
    <w:rsid w:val="00A415A2"/>
    <w:rsid w:val="00A41C69"/>
    <w:rsid w:val="00A42B7E"/>
    <w:rsid w:val="00A43834"/>
    <w:rsid w:val="00A44442"/>
    <w:rsid w:val="00A445AD"/>
    <w:rsid w:val="00A44CCB"/>
    <w:rsid w:val="00A46009"/>
    <w:rsid w:val="00A4626B"/>
    <w:rsid w:val="00A4736A"/>
    <w:rsid w:val="00A504D7"/>
    <w:rsid w:val="00A50D5E"/>
    <w:rsid w:val="00A5337F"/>
    <w:rsid w:val="00A54CDC"/>
    <w:rsid w:val="00A55110"/>
    <w:rsid w:val="00A605D8"/>
    <w:rsid w:val="00A63456"/>
    <w:rsid w:val="00A634B1"/>
    <w:rsid w:val="00A63DF3"/>
    <w:rsid w:val="00A64B34"/>
    <w:rsid w:val="00A6526C"/>
    <w:rsid w:val="00A666B3"/>
    <w:rsid w:val="00A700A3"/>
    <w:rsid w:val="00A7291B"/>
    <w:rsid w:val="00A76163"/>
    <w:rsid w:val="00A775DE"/>
    <w:rsid w:val="00A77FE8"/>
    <w:rsid w:val="00A80E14"/>
    <w:rsid w:val="00A8442A"/>
    <w:rsid w:val="00A90DDD"/>
    <w:rsid w:val="00A94BE5"/>
    <w:rsid w:val="00A9557F"/>
    <w:rsid w:val="00A96246"/>
    <w:rsid w:val="00A96917"/>
    <w:rsid w:val="00A96B3E"/>
    <w:rsid w:val="00AA18EE"/>
    <w:rsid w:val="00AA1BD3"/>
    <w:rsid w:val="00AA1E2B"/>
    <w:rsid w:val="00AA33FA"/>
    <w:rsid w:val="00AA41D0"/>
    <w:rsid w:val="00AA445B"/>
    <w:rsid w:val="00AA5CD6"/>
    <w:rsid w:val="00AA5F7E"/>
    <w:rsid w:val="00AA6EBF"/>
    <w:rsid w:val="00AA7BBE"/>
    <w:rsid w:val="00AB06EC"/>
    <w:rsid w:val="00AB4460"/>
    <w:rsid w:val="00AC0B11"/>
    <w:rsid w:val="00AC12FD"/>
    <w:rsid w:val="00AC1324"/>
    <w:rsid w:val="00AC14AD"/>
    <w:rsid w:val="00AC2B4D"/>
    <w:rsid w:val="00AC34FB"/>
    <w:rsid w:val="00AC7A1D"/>
    <w:rsid w:val="00AD0EC6"/>
    <w:rsid w:val="00AD266F"/>
    <w:rsid w:val="00AD2847"/>
    <w:rsid w:val="00AD37F1"/>
    <w:rsid w:val="00AD588E"/>
    <w:rsid w:val="00AD66F9"/>
    <w:rsid w:val="00AE140F"/>
    <w:rsid w:val="00AE185B"/>
    <w:rsid w:val="00AE1BDA"/>
    <w:rsid w:val="00AE391E"/>
    <w:rsid w:val="00AE41C8"/>
    <w:rsid w:val="00AE529F"/>
    <w:rsid w:val="00AE7613"/>
    <w:rsid w:val="00AE784C"/>
    <w:rsid w:val="00AF1B15"/>
    <w:rsid w:val="00AF1FEB"/>
    <w:rsid w:val="00AF3310"/>
    <w:rsid w:val="00AF38E4"/>
    <w:rsid w:val="00AF3DB7"/>
    <w:rsid w:val="00AF5750"/>
    <w:rsid w:val="00AF5D01"/>
    <w:rsid w:val="00B027EC"/>
    <w:rsid w:val="00B0511E"/>
    <w:rsid w:val="00B1018E"/>
    <w:rsid w:val="00B11FB5"/>
    <w:rsid w:val="00B15050"/>
    <w:rsid w:val="00B170B6"/>
    <w:rsid w:val="00B17D08"/>
    <w:rsid w:val="00B203D6"/>
    <w:rsid w:val="00B20B1B"/>
    <w:rsid w:val="00B20F3D"/>
    <w:rsid w:val="00B210D2"/>
    <w:rsid w:val="00B217AB"/>
    <w:rsid w:val="00B235B4"/>
    <w:rsid w:val="00B268EC"/>
    <w:rsid w:val="00B3024A"/>
    <w:rsid w:val="00B305EB"/>
    <w:rsid w:val="00B31317"/>
    <w:rsid w:val="00B31D1A"/>
    <w:rsid w:val="00B321BC"/>
    <w:rsid w:val="00B32E5A"/>
    <w:rsid w:val="00B3377C"/>
    <w:rsid w:val="00B349AD"/>
    <w:rsid w:val="00B34B04"/>
    <w:rsid w:val="00B376EC"/>
    <w:rsid w:val="00B4124A"/>
    <w:rsid w:val="00B423DE"/>
    <w:rsid w:val="00B42666"/>
    <w:rsid w:val="00B4303C"/>
    <w:rsid w:val="00B446E3"/>
    <w:rsid w:val="00B47355"/>
    <w:rsid w:val="00B47652"/>
    <w:rsid w:val="00B47960"/>
    <w:rsid w:val="00B50002"/>
    <w:rsid w:val="00B5229A"/>
    <w:rsid w:val="00B54326"/>
    <w:rsid w:val="00B5758A"/>
    <w:rsid w:val="00B57BE9"/>
    <w:rsid w:val="00B60747"/>
    <w:rsid w:val="00B614A0"/>
    <w:rsid w:val="00B65210"/>
    <w:rsid w:val="00B67BED"/>
    <w:rsid w:val="00B7036A"/>
    <w:rsid w:val="00B704C5"/>
    <w:rsid w:val="00B7185A"/>
    <w:rsid w:val="00B71C6C"/>
    <w:rsid w:val="00B729C9"/>
    <w:rsid w:val="00B72C66"/>
    <w:rsid w:val="00B74AAA"/>
    <w:rsid w:val="00B74C84"/>
    <w:rsid w:val="00B75053"/>
    <w:rsid w:val="00B76874"/>
    <w:rsid w:val="00B77B8E"/>
    <w:rsid w:val="00B80410"/>
    <w:rsid w:val="00B80C76"/>
    <w:rsid w:val="00B8317D"/>
    <w:rsid w:val="00B83D7D"/>
    <w:rsid w:val="00B843E8"/>
    <w:rsid w:val="00B84B5C"/>
    <w:rsid w:val="00B8617E"/>
    <w:rsid w:val="00B86F5C"/>
    <w:rsid w:val="00B87DBF"/>
    <w:rsid w:val="00B922F9"/>
    <w:rsid w:val="00B9269B"/>
    <w:rsid w:val="00B92F33"/>
    <w:rsid w:val="00B93F60"/>
    <w:rsid w:val="00B95504"/>
    <w:rsid w:val="00B961B4"/>
    <w:rsid w:val="00B97AB0"/>
    <w:rsid w:val="00BA0495"/>
    <w:rsid w:val="00BA1480"/>
    <w:rsid w:val="00BA1F5F"/>
    <w:rsid w:val="00BA4054"/>
    <w:rsid w:val="00BA5DE4"/>
    <w:rsid w:val="00BA6E2D"/>
    <w:rsid w:val="00BB3084"/>
    <w:rsid w:val="00BB39A9"/>
    <w:rsid w:val="00BB3F1A"/>
    <w:rsid w:val="00BB3F9A"/>
    <w:rsid w:val="00BB4DA0"/>
    <w:rsid w:val="00BB67F1"/>
    <w:rsid w:val="00BC0258"/>
    <w:rsid w:val="00BC2919"/>
    <w:rsid w:val="00BC3FFA"/>
    <w:rsid w:val="00BC431C"/>
    <w:rsid w:val="00BC4A37"/>
    <w:rsid w:val="00BC6B8C"/>
    <w:rsid w:val="00BD0D60"/>
    <w:rsid w:val="00BD1B78"/>
    <w:rsid w:val="00BD2551"/>
    <w:rsid w:val="00BD303A"/>
    <w:rsid w:val="00BD47E0"/>
    <w:rsid w:val="00BD4A04"/>
    <w:rsid w:val="00BD4ABD"/>
    <w:rsid w:val="00BD6792"/>
    <w:rsid w:val="00BD7E90"/>
    <w:rsid w:val="00BE4436"/>
    <w:rsid w:val="00BE674A"/>
    <w:rsid w:val="00BE6D85"/>
    <w:rsid w:val="00BE7D01"/>
    <w:rsid w:val="00BF1404"/>
    <w:rsid w:val="00BF17AC"/>
    <w:rsid w:val="00BF1B2A"/>
    <w:rsid w:val="00BF21C0"/>
    <w:rsid w:val="00BF22E2"/>
    <w:rsid w:val="00BF2A87"/>
    <w:rsid w:val="00BF2C19"/>
    <w:rsid w:val="00BF42C4"/>
    <w:rsid w:val="00BF48F6"/>
    <w:rsid w:val="00BF4EE9"/>
    <w:rsid w:val="00BF53B3"/>
    <w:rsid w:val="00BF7C7A"/>
    <w:rsid w:val="00C00218"/>
    <w:rsid w:val="00C00AE1"/>
    <w:rsid w:val="00C00B01"/>
    <w:rsid w:val="00C00DA8"/>
    <w:rsid w:val="00C01E32"/>
    <w:rsid w:val="00C0248F"/>
    <w:rsid w:val="00C035CA"/>
    <w:rsid w:val="00C06783"/>
    <w:rsid w:val="00C067C0"/>
    <w:rsid w:val="00C10170"/>
    <w:rsid w:val="00C10423"/>
    <w:rsid w:val="00C10913"/>
    <w:rsid w:val="00C10E8B"/>
    <w:rsid w:val="00C11213"/>
    <w:rsid w:val="00C135C9"/>
    <w:rsid w:val="00C1388C"/>
    <w:rsid w:val="00C1525C"/>
    <w:rsid w:val="00C15589"/>
    <w:rsid w:val="00C2074F"/>
    <w:rsid w:val="00C208F2"/>
    <w:rsid w:val="00C21B1F"/>
    <w:rsid w:val="00C2261B"/>
    <w:rsid w:val="00C23BF0"/>
    <w:rsid w:val="00C24337"/>
    <w:rsid w:val="00C266DE"/>
    <w:rsid w:val="00C320C1"/>
    <w:rsid w:val="00C3276C"/>
    <w:rsid w:val="00C32817"/>
    <w:rsid w:val="00C331D6"/>
    <w:rsid w:val="00C338D9"/>
    <w:rsid w:val="00C35776"/>
    <w:rsid w:val="00C35F53"/>
    <w:rsid w:val="00C36023"/>
    <w:rsid w:val="00C37247"/>
    <w:rsid w:val="00C37413"/>
    <w:rsid w:val="00C37FB9"/>
    <w:rsid w:val="00C437F9"/>
    <w:rsid w:val="00C4585D"/>
    <w:rsid w:val="00C45D75"/>
    <w:rsid w:val="00C47A4C"/>
    <w:rsid w:val="00C50095"/>
    <w:rsid w:val="00C50499"/>
    <w:rsid w:val="00C51427"/>
    <w:rsid w:val="00C51E1E"/>
    <w:rsid w:val="00C523E2"/>
    <w:rsid w:val="00C645F4"/>
    <w:rsid w:val="00C64C9B"/>
    <w:rsid w:val="00C66435"/>
    <w:rsid w:val="00C70F40"/>
    <w:rsid w:val="00C70FE1"/>
    <w:rsid w:val="00C72FC4"/>
    <w:rsid w:val="00C744E2"/>
    <w:rsid w:val="00C7514D"/>
    <w:rsid w:val="00C76F27"/>
    <w:rsid w:val="00C7722D"/>
    <w:rsid w:val="00C80ED4"/>
    <w:rsid w:val="00C82B3B"/>
    <w:rsid w:val="00C83136"/>
    <w:rsid w:val="00C83F03"/>
    <w:rsid w:val="00C84B4D"/>
    <w:rsid w:val="00C85844"/>
    <w:rsid w:val="00C85972"/>
    <w:rsid w:val="00C8610A"/>
    <w:rsid w:val="00C86FE8"/>
    <w:rsid w:val="00C901D1"/>
    <w:rsid w:val="00C9053D"/>
    <w:rsid w:val="00C90779"/>
    <w:rsid w:val="00C913FC"/>
    <w:rsid w:val="00C92489"/>
    <w:rsid w:val="00C93EA5"/>
    <w:rsid w:val="00C93F0E"/>
    <w:rsid w:val="00C94A1C"/>
    <w:rsid w:val="00C94E89"/>
    <w:rsid w:val="00C95923"/>
    <w:rsid w:val="00CA0204"/>
    <w:rsid w:val="00CA191F"/>
    <w:rsid w:val="00CA2471"/>
    <w:rsid w:val="00CA3124"/>
    <w:rsid w:val="00CA5931"/>
    <w:rsid w:val="00CA6D96"/>
    <w:rsid w:val="00CB06B7"/>
    <w:rsid w:val="00CB0F80"/>
    <w:rsid w:val="00CB10B1"/>
    <w:rsid w:val="00CB3A81"/>
    <w:rsid w:val="00CB3B7E"/>
    <w:rsid w:val="00CB4014"/>
    <w:rsid w:val="00CB47BA"/>
    <w:rsid w:val="00CB7528"/>
    <w:rsid w:val="00CC09CB"/>
    <w:rsid w:val="00CC17D5"/>
    <w:rsid w:val="00CC37E5"/>
    <w:rsid w:val="00CC388B"/>
    <w:rsid w:val="00CC4F3A"/>
    <w:rsid w:val="00CD416A"/>
    <w:rsid w:val="00CD48A1"/>
    <w:rsid w:val="00CD5D2D"/>
    <w:rsid w:val="00CD66F4"/>
    <w:rsid w:val="00CD6BE3"/>
    <w:rsid w:val="00CE0F3F"/>
    <w:rsid w:val="00CE2290"/>
    <w:rsid w:val="00CE349D"/>
    <w:rsid w:val="00CE7802"/>
    <w:rsid w:val="00CF14F0"/>
    <w:rsid w:val="00CF1CFB"/>
    <w:rsid w:val="00CF1D24"/>
    <w:rsid w:val="00CF6473"/>
    <w:rsid w:val="00CF6DB5"/>
    <w:rsid w:val="00CF799A"/>
    <w:rsid w:val="00CF7F79"/>
    <w:rsid w:val="00D005EE"/>
    <w:rsid w:val="00D0171D"/>
    <w:rsid w:val="00D01735"/>
    <w:rsid w:val="00D035AA"/>
    <w:rsid w:val="00D03A72"/>
    <w:rsid w:val="00D04098"/>
    <w:rsid w:val="00D05E66"/>
    <w:rsid w:val="00D05EDF"/>
    <w:rsid w:val="00D0646B"/>
    <w:rsid w:val="00D06E62"/>
    <w:rsid w:val="00D07325"/>
    <w:rsid w:val="00D11D33"/>
    <w:rsid w:val="00D136C9"/>
    <w:rsid w:val="00D1429E"/>
    <w:rsid w:val="00D14922"/>
    <w:rsid w:val="00D207FE"/>
    <w:rsid w:val="00D20D73"/>
    <w:rsid w:val="00D216A4"/>
    <w:rsid w:val="00D22CE3"/>
    <w:rsid w:val="00D23038"/>
    <w:rsid w:val="00D238E8"/>
    <w:rsid w:val="00D31B4C"/>
    <w:rsid w:val="00D31D3E"/>
    <w:rsid w:val="00D3286E"/>
    <w:rsid w:val="00D33181"/>
    <w:rsid w:val="00D35573"/>
    <w:rsid w:val="00D3572D"/>
    <w:rsid w:val="00D35874"/>
    <w:rsid w:val="00D35C89"/>
    <w:rsid w:val="00D37970"/>
    <w:rsid w:val="00D40441"/>
    <w:rsid w:val="00D40C88"/>
    <w:rsid w:val="00D41BE9"/>
    <w:rsid w:val="00D41DC8"/>
    <w:rsid w:val="00D42A3F"/>
    <w:rsid w:val="00D43566"/>
    <w:rsid w:val="00D43707"/>
    <w:rsid w:val="00D447D8"/>
    <w:rsid w:val="00D44FEF"/>
    <w:rsid w:val="00D4606C"/>
    <w:rsid w:val="00D46992"/>
    <w:rsid w:val="00D46A45"/>
    <w:rsid w:val="00D46CC9"/>
    <w:rsid w:val="00D51B99"/>
    <w:rsid w:val="00D52112"/>
    <w:rsid w:val="00D53968"/>
    <w:rsid w:val="00D5523E"/>
    <w:rsid w:val="00D5566E"/>
    <w:rsid w:val="00D55A08"/>
    <w:rsid w:val="00D55B89"/>
    <w:rsid w:val="00D5719D"/>
    <w:rsid w:val="00D57817"/>
    <w:rsid w:val="00D60C2D"/>
    <w:rsid w:val="00D62477"/>
    <w:rsid w:val="00D64599"/>
    <w:rsid w:val="00D6666D"/>
    <w:rsid w:val="00D7098E"/>
    <w:rsid w:val="00D7217A"/>
    <w:rsid w:val="00D72AFC"/>
    <w:rsid w:val="00D74400"/>
    <w:rsid w:val="00D749D9"/>
    <w:rsid w:val="00D76F76"/>
    <w:rsid w:val="00D7746B"/>
    <w:rsid w:val="00D8106C"/>
    <w:rsid w:val="00D85438"/>
    <w:rsid w:val="00D8640A"/>
    <w:rsid w:val="00D90D0D"/>
    <w:rsid w:val="00D91B28"/>
    <w:rsid w:val="00D94C87"/>
    <w:rsid w:val="00DA0593"/>
    <w:rsid w:val="00DA22EB"/>
    <w:rsid w:val="00DA3409"/>
    <w:rsid w:val="00DA390C"/>
    <w:rsid w:val="00DA4530"/>
    <w:rsid w:val="00DB2937"/>
    <w:rsid w:val="00DB480E"/>
    <w:rsid w:val="00DB4D53"/>
    <w:rsid w:val="00DC0E62"/>
    <w:rsid w:val="00DC1D91"/>
    <w:rsid w:val="00DC2805"/>
    <w:rsid w:val="00DC537B"/>
    <w:rsid w:val="00DC5F1E"/>
    <w:rsid w:val="00DD007F"/>
    <w:rsid w:val="00DD0C2D"/>
    <w:rsid w:val="00DD140E"/>
    <w:rsid w:val="00DD3BA5"/>
    <w:rsid w:val="00DE2FDF"/>
    <w:rsid w:val="00DE4052"/>
    <w:rsid w:val="00DE4291"/>
    <w:rsid w:val="00DE4811"/>
    <w:rsid w:val="00DE56E7"/>
    <w:rsid w:val="00DE6378"/>
    <w:rsid w:val="00DE66CF"/>
    <w:rsid w:val="00DE6A82"/>
    <w:rsid w:val="00DF0549"/>
    <w:rsid w:val="00DF1E30"/>
    <w:rsid w:val="00DF25FA"/>
    <w:rsid w:val="00DF35D5"/>
    <w:rsid w:val="00DF418A"/>
    <w:rsid w:val="00DF7750"/>
    <w:rsid w:val="00E01061"/>
    <w:rsid w:val="00E01F59"/>
    <w:rsid w:val="00E02ABB"/>
    <w:rsid w:val="00E061AF"/>
    <w:rsid w:val="00E0675D"/>
    <w:rsid w:val="00E06AD5"/>
    <w:rsid w:val="00E07CD5"/>
    <w:rsid w:val="00E11A28"/>
    <w:rsid w:val="00E11B85"/>
    <w:rsid w:val="00E1487B"/>
    <w:rsid w:val="00E1491D"/>
    <w:rsid w:val="00E149FC"/>
    <w:rsid w:val="00E14E49"/>
    <w:rsid w:val="00E15B59"/>
    <w:rsid w:val="00E16AC9"/>
    <w:rsid w:val="00E17194"/>
    <w:rsid w:val="00E17205"/>
    <w:rsid w:val="00E20AA0"/>
    <w:rsid w:val="00E21014"/>
    <w:rsid w:val="00E21B26"/>
    <w:rsid w:val="00E227FC"/>
    <w:rsid w:val="00E2489E"/>
    <w:rsid w:val="00E258E7"/>
    <w:rsid w:val="00E267E5"/>
    <w:rsid w:val="00E310B3"/>
    <w:rsid w:val="00E311C3"/>
    <w:rsid w:val="00E31578"/>
    <w:rsid w:val="00E329DF"/>
    <w:rsid w:val="00E34FDD"/>
    <w:rsid w:val="00E35BF3"/>
    <w:rsid w:val="00E44583"/>
    <w:rsid w:val="00E44EAD"/>
    <w:rsid w:val="00E462BC"/>
    <w:rsid w:val="00E50B54"/>
    <w:rsid w:val="00E52B05"/>
    <w:rsid w:val="00E54F2F"/>
    <w:rsid w:val="00E55AEC"/>
    <w:rsid w:val="00E562E1"/>
    <w:rsid w:val="00E56FB2"/>
    <w:rsid w:val="00E57CBA"/>
    <w:rsid w:val="00E60BCE"/>
    <w:rsid w:val="00E62591"/>
    <w:rsid w:val="00E64ADE"/>
    <w:rsid w:val="00E64E33"/>
    <w:rsid w:val="00E66C41"/>
    <w:rsid w:val="00E71C57"/>
    <w:rsid w:val="00E735B0"/>
    <w:rsid w:val="00E750D4"/>
    <w:rsid w:val="00E77968"/>
    <w:rsid w:val="00E83196"/>
    <w:rsid w:val="00E841EF"/>
    <w:rsid w:val="00E84A3F"/>
    <w:rsid w:val="00E861F1"/>
    <w:rsid w:val="00E906D0"/>
    <w:rsid w:val="00E90707"/>
    <w:rsid w:val="00E91134"/>
    <w:rsid w:val="00E91857"/>
    <w:rsid w:val="00E92566"/>
    <w:rsid w:val="00E94A77"/>
    <w:rsid w:val="00EA1456"/>
    <w:rsid w:val="00EA14F9"/>
    <w:rsid w:val="00EA18D4"/>
    <w:rsid w:val="00EA2247"/>
    <w:rsid w:val="00EA53B4"/>
    <w:rsid w:val="00EA6153"/>
    <w:rsid w:val="00EA7377"/>
    <w:rsid w:val="00EB24B6"/>
    <w:rsid w:val="00EB75D0"/>
    <w:rsid w:val="00EC3AF1"/>
    <w:rsid w:val="00EC3BE4"/>
    <w:rsid w:val="00EC48E2"/>
    <w:rsid w:val="00EC63CC"/>
    <w:rsid w:val="00EC6452"/>
    <w:rsid w:val="00ED0D9D"/>
    <w:rsid w:val="00ED1436"/>
    <w:rsid w:val="00ED59D0"/>
    <w:rsid w:val="00ED59D8"/>
    <w:rsid w:val="00ED7E7B"/>
    <w:rsid w:val="00EE4F2B"/>
    <w:rsid w:val="00EF3EB7"/>
    <w:rsid w:val="00EF5108"/>
    <w:rsid w:val="00EF5E88"/>
    <w:rsid w:val="00EF79A7"/>
    <w:rsid w:val="00F0014D"/>
    <w:rsid w:val="00F0087D"/>
    <w:rsid w:val="00F00F01"/>
    <w:rsid w:val="00F01294"/>
    <w:rsid w:val="00F01E88"/>
    <w:rsid w:val="00F02955"/>
    <w:rsid w:val="00F03B2F"/>
    <w:rsid w:val="00F05B08"/>
    <w:rsid w:val="00F05C77"/>
    <w:rsid w:val="00F0763C"/>
    <w:rsid w:val="00F12804"/>
    <w:rsid w:val="00F12F2D"/>
    <w:rsid w:val="00F142A0"/>
    <w:rsid w:val="00F1582A"/>
    <w:rsid w:val="00F167A1"/>
    <w:rsid w:val="00F215A6"/>
    <w:rsid w:val="00F22B38"/>
    <w:rsid w:val="00F236A1"/>
    <w:rsid w:val="00F2442E"/>
    <w:rsid w:val="00F245BA"/>
    <w:rsid w:val="00F260FC"/>
    <w:rsid w:val="00F2724D"/>
    <w:rsid w:val="00F30111"/>
    <w:rsid w:val="00F30ED9"/>
    <w:rsid w:val="00F319F8"/>
    <w:rsid w:val="00F342DC"/>
    <w:rsid w:val="00F35C4B"/>
    <w:rsid w:val="00F3711D"/>
    <w:rsid w:val="00F37E95"/>
    <w:rsid w:val="00F4012F"/>
    <w:rsid w:val="00F4251D"/>
    <w:rsid w:val="00F42822"/>
    <w:rsid w:val="00F43086"/>
    <w:rsid w:val="00F43A5C"/>
    <w:rsid w:val="00F4728C"/>
    <w:rsid w:val="00F47B7D"/>
    <w:rsid w:val="00F50C41"/>
    <w:rsid w:val="00F51215"/>
    <w:rsid w:val="00F52AD3"/>
    <w:rsid w:val="00F52D9B"/>
    <w:rsid w:val="00F52EC5"/>
    <w:rsid w:val="00F53BD8"/>
    <w:rsid w:val="00F56B84"/>
    <w:rsid w:val="00F60CA5"/>
    <w:rsid w:val="00F60D4C"/>
    <w:rsid w:val="00F6157A"/>
    <w:rsid w:val="00F61601"/>
    <w:rsid w:val="00F6171F"/>
    <w:rsid w:val="00F62D9D"/>
    <w:rsid w:val="00F63658"/>
    <w:rsid w:val="00F65002"/>
    <w:rsid w:val="00F65A37"/>
    <w:rsid w:val="00F65BAD"/>
    <w:rsid w:val="00F66460"/>
    <w:rsid w:val="00F70800"/>
    <w:rsid w:val="00F71BF7"/>
    <w:rsid w:val="00F720EE"/>
    <w:rsid w:val="00F725DD"/>
    <w:rsid w:val="00F7402D"/>
    <w:rsid w:val="00F74125"/>
    <w:rsid w:val="00F757CC"/>
    <w:rsid w:val="00F761B2"/>
    <w:rsid w:val="00F76353"/>
    <w:rsid w:val="00F766EF"/>
    <w:rsid w:val="00F80444"/>
    <w:rsid w:val="00F827F5"/>
    <w:rsid w:val="00F82DB2"/>
    <w:rsid w:val="00F838E1"/>
    <w:rsid w:val="00F838F7"/>
    <w:rsid w:val="00F84652"/>
    <w:rsid w:val="00F848A5"/>
    <w:rsid w:val="00F86189"/>
    <w:rsid w:val="00F87F04"/>
    <w:rsid w:val="00F929C0"/>
    <w:rsid w:val="00F93234"/>
    <w:rsid w:val="00F93395"/>
    <w:rsid w:val="00F93726"/>
    <w:rsid w:val="00F945C6"/>
    <w:rsid w:val="00F9760D"/>
    <w:rsid w:val="00FA1CF7"/>
    <w:rsid w:val="00FA1F4E"/>
    <w:rsid w:val="00FA1F9D"/>
    <w:rsid w:val="00FA2668"/>
    <w:rsid w:val="00FA2B85"/>
    <w:rsid w:val="00FA36C2"/>
    <w:rsid w:val="00FA39CE"/>
    <w:rsid w:val="00FA4633"/>
    <w:rsid w:val="00FA530B"/>
    <w:rsid w:val="00FA675D"/>
    <w:rsid w:val="00FA778E"/>
    <w:rsid w:val="00FB0817"/>
    <w:rsid w:val="00FB09C4"/>
    <w:rsid w:val="00FB3584"/>
    <w:rsid w:val="00FB3D35"/>
    <w:rsid w:val="00FB3E99"/>
    <w:rsid w:val="00FB4920"/>
    <w:rsid w:val="00FB49D3"/>
    <w:rsid w:val="00FB4F97"/>
    <w:rsid w:val="00FB6369"/>
    <w:rsid w:val="00FB68BC"/>
    <w:rsid w:val="00FC1314"/>
    <w:rsid w:val="00FC25A3"/>
    <w:rsid w:val="00FC266F"/>
    <w:rsid w:val="00FC3254"/>
    <w:rsid w:val="00FC32F5"/>
    <w:rsid w:val="00FC376B"/>
    <w:rsid w:val="00FC483B"/>
    <w:rsid w:val="00FC52C6"/>
    <w:rsid w:val="00FD072A"/>
    <w:rsid w:val="00FD1325"/>
    <w:rsid w:val="00FD20D4"/>
    <w:rsid w:val="00FD2BE0"/>
    <w:rsid w:val="00FD3004"/>
    <w:rsid w:val="00FD3794"/>
    <w:rsid w:val="00FD5844"/>
    <w:rsid w:val="00FD6088"/>
    <w:rsid w:val="00FD6D3A"/>
    <w:rsid w:val="00FE1178"/>
    <w:rsid w:val="00FE1E47"/>
    <w:rsid w:val="00FE2757"/>
    <w:rsid w:val="00FE38D7"/>
    <w:rsid w:val="00FE4A2E"/>
    <w:rsid w:val="00FE4EF6"/>
    <w:rsid w:val="00FE5482"/>
    <w:rsid w:val="00FF0C68"/>
    <w:rsid w:val="00FF2990"/>
    <w:rsid w:val="00FF3944"/>
    <w:rsid w:val="00FF3B78"/>
    <w:rsid w:val="00FF4269"/>
    <w:rsid w:val="00FF4691"/>
    <w:rsid w:val="00FF65F6"/>
    <w:rsid w:val="00FF6BA7"/>
    <w:rsid w:val="00FF7C0C"/>
    <w:rsid w:val="00FF7E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A5"/>
    <w:pPr>
      <w:suppressAutoHyphens/>
    </w:pPr>
    <w:rPr>
      <w:lang w:eastAsia="ar-SA"/>
    </w:rPr>
  </w:style>
  <w:style w:type="paragraph" w:styleId="1">
    <w:name w:val="heading 1"/>
    <w:basedOn w:val="a"/>
    <w:next w:val="a"/>
    <w:qFormat/>
    <w:rsid w:val="003B109D"/>
    <w:pPr>
      <w:keepNext/>
      <w:numPr>
        <w:numId w:val="1"/>
      </w:numPr>
      <w:jc w:val="center"/>
      <w:outlineLvl w:val="0"/>
    </w:pPr>
    <w:rPr>
      <w:rFonts w:ascii="Arial" w:hAnsi="Arial"/>
      <w:b/>
      <w:sz w:val="22"/>
    </w:rPr>
  </w:style>
  <w:style w:type="paragraph" w:styleId="2">
    <w:name w:val="heading 2"/>
    <w:basedOn w:val="a"/>
    <w:next w:val="a"/>
    <w:qFormat/>
    <w:rsid w:val="003B109D"/>
    <w:pPr>
      <w:keepNext/>
      <w:numPr>
        <w:ilvl w:val="1"/>
        <w:numId w:val="1"/>
      </w:numPr>
      <w:jc w:val="center"/>
      <w:outlineLvl w:val="1"/>
    </w:pPr>
    <w:rPr>
      <w:rFonts w:ascii="Arial" w:hAnsi="Arial"/>
      <w:b/>
      <w:sz w:val="23"/>
    </w:rPr>
  </w:style>
  <w:style w:type="paragraph" w:styleId="3">
    <w:name w:val="heading 3"/>
    <w:basedOn w:val="a"/>
    <w:next w:val="a"/>
    <w:qFormat/>
    <w:rsid w:val="003B109D"/>
    <w:pPr>
      <w:keepNext/>
      <w:numPr>
        <w:ilvl w:val="2"/>
        <w:numId w:val="1"/>
      </w:numPr>
      <w:ind w:left="709"/>
      <w:jc w:val="both"/>
      <w:outlineLvl w:val="2"/>
    </w:pPr>
    <w:rPr>
      <w:b/>
      <w:bCs/>
      <w:sz w:val="26"/>
    </w:rPr>
  </w:style>
  <w:style w:type="paragraph" w:styleId="4">
    <w:name w:val="heading 4"/>
    <w:basedOn w:val="a"/>
    <w:next w:val="a"/>
    <w:qFormat/>
    <w:rsid w:val="003B109D"/>
    <w:pPr>
      <w:keepNext/>
      <w:numPr>
        <w:ilvl w:val="3"/>
        <w:numId w:val="1"/>
      </w:numPr>
      <w:jc w:val="both"/>
      <w:outlineLvl w:val="3"/>
    </w:pPr>
    <w:rPr>
      <w:b/>
      <w:bCs/>
      <w:sz w:val="26"/>
    </w:rPr>
  </w:style>
  <w:style w:type="paragraph" w:styleId="5">
    <w:name w:val="heading 5"/>
    <w:basedOn w:val="a"/>
    <w:next w:val="a"/>
    <w:qFormat/>
    <w:rsid w:val="003B109D"/>
    <w:pPr>
      <w:keepNext/>
      <w:numPr>
        <w:ilvl w:val="4"/>
        <w:numId w:val="1"/>
      </w:numP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B109D"/>
  </w:style>
  <w:style w:type="character" w:customStyle="1" w:styleId="WW8Num6z0">
    <w:name w:val="WW8Num6z0"/>
    <w:rsid w:val="003B109D"/>
    <w:rPr>
      <w:rFonts w:ascii="Symbol" w:hAnsi="Symbol"/>
    </w:rPr>
  </w:style>
  <w:style w:type="character" w:customStyle="1" w:styleId="WW8Num14z0">
    <w:name w:val="WW8Num14z0"/>
    <w:rsid w:val="003B109D"/>
    <w:rPr>
      <w:rFonts w:ascii="Symbol" w:hAnsi="Symbol"/>
      <w:sz w:val="20"/>
    </w:rPr>
  </w:style>
  <w:style w:type="character" w:customStyle="1" w:styleId="WW8Num14z1">
    <w:name w:val="WW8Num14z1"/>
    <w:rsid w:val="003B109D"/>
    <w:rPr>
      <w:rFonts w:ascii="Courier New" w:hAnsi="Courier New"/>
      <w:sz w:val="20"/>
    </w:rPr>
  </w:style>
  <w:style w:type="character" w:customStyle="1" w:styleId="WW8Num14z2">
    <w:name w:val="WW8Num14z2"/>
    <w:rsid w:val="003B109D"/>
    <w:rPr>
      <w:rFonts w:ascii="Wingdings" w:hAnsi="Wingdings"/>
      <w:sz w:val="20"/>
    </w:rPr>
  </w:style>
  <w:style w:type="character" w:customStyle="1" w:styleId="10">
    <w:name w:val="Основной шрифт абзаца1"/>
    <w:rsid w:val="003B109D"/>
  </w:style>
  <w:style w:type="character" w:styleId="a3">
    <w:name w:val="page number"/>
    <w:basedOn w:val="10"/>
    <w:semiHidden/>
    <w:rsid w:val="003B109D"/>
  </w:style>
  <w:style w:type="character" w:styleId="a4">
    <w:name w:val="Hyperlink"/>
    <w:semiHidden/>
    <w:rsid w:val="003B109D"/>
    <w:rPr>
      <w:color w:val="0000FF"/>
      <w:u w:val="single"/>
    </w:rPr>
  </w:style>
  <w:style w:type="character" w:styleId="a5">
    <w:name w:val="FollowedHyperlink"/>
    <w:semiHidden/>
    <w:rsid w:val="003B109D"/>
    <w:rPr>
      <w:color w:val="800080"/>
      <w:u w:val="single"/>
    </w:rPr>
  </w:style>
  <w:style w:type="character" w:customStyle="1" w:styleId="a6">
    <w:name w:val="Знак Знак"/>
    <w:rsid w:val="003B109D"/>
    <w:rPr>
      <w:rFonts w:ascii="FreeSetCTT" w:hAnsi="FreeSetCTT"/>
      <w:sz w:val="24"/>
      <w:szCs w:val="24"/>
      <w:lang w:val="ru-RU" w:eastAsia="ar-SA" w:bidi="ar-SA"/>
    </w:rPr>
  </w:style>
  <w:style w:type="character" w:customStyle="1" w:styleId="a7">
    <w:name w:val="Символ нумерации"/>
    <w:rsid w:val="003B109D"/>
  </w:style>
  <w:style w:type="paragraph" w:customStyle="1" w:styleId="a8">
    <w:name w:val="Заголовок"/>
    <w:basedOn w:val="a"/>
    <w:next w:val="a9"/>
    <w:rsid w:val="003B109D"/>
    <w:pPr>
      <w:keepNext/>
      <w:spacing w:before="240" w:after="120"/>
    </w:pPr>
    <w:rPr>
      <w:rFonts w:ascii="Arial" w:eastAsia="Lucida Sans Unicode" w:hAnsi="Arial" w:cs="Tahoma"/>
      <w:sz w:val="28"/>
      <w:szCs w:val="28"/>
    </w:rPr>
  </w:style>
  <w:style w:type="paragraph" w:styleId="a9">
    <w:name w:val="Body Text"/>
    <w:basedOn w:val="a"/>
    <w:link w:val="aa"/>
    <w:semiHidden/>
    <w:rsid w:val="003B109D"/>
    <w:pPr>
      <w:jc w:val="both"/>
    </w:pPr>
    <w:rPr>
      <w:sz w:val="26"/>
    </w:rPr>
  </w:style>
  <w:style w:type="paragraph" w:styleId="ab">
    <w:name w:val="List"/>
    <w:basedOn w:val="a9"/>
    <w:semiHidden/>
    <w:rsid w:val="003B109D"/>
    <w:rPr>
      <w:rFonts w:ascii="Arial" w:hAnsi="Arial" w:cs="Tahoma"/>
    </w:rPr>
  </w:style>
  <w:style w:type="paragraph" w:customStyle="1" w:styleId="11">
    <w:name w:val="Название1"/>
    <w:basedOn w:val="a"/>
    <w:rsid w:val="003B109D"/>
    <w:pPr>
      <w:suppressLineNumbers/>
      <w:spacing w:before="120" w:after="120"/>
    </w:pPr>
    <w:rPr>
      <w:rFonts w:ascii="Arial" w:hAnsi="Arial" w:cs="Tahoma"/>
      <w:i/>
      <w:iCs/>
      <w:szCs w:val="24"/>
    </w:rPr>
  </w:style>
  <w:style w:type="paragraph" w:customStyle="1" w:styleId="12">
    <w:name w:val="Указатель1"/>
    <w:basedOn w:val="a"/>
    <w:rsid w:val="003B109D"/>
    <w:pPr>
      <w:suppressLineNumbers/>
    </w:pPr>
    <w:rPr>
      <w:rFonts w:ascii="Arial" w:hAnsi="Arial" w:cs="Tahoma"/>
    </w:rPr>
  </w:style>
  <w:style w:type="paragraph" w:styleId="ac">
    <w:name w:val="header"/>
    <w:basedOn w:val="a"/>
    <w:link w:val="ad"/>
    <w:uiPriority w:val="99"/>
    <w:rsid w:val="003B109D"/>
    <w:pPr>
      <w:tabs>
        <w:tab w:val="center" w:pos="4153"/>
        <w:tab w:val="right" w:pos="8306"/>
      </w:tabs>
    </w:pPr>
  </w:style>
  <w:style w:type="paragraph" w:styleId="ae">
    <w:name w:val="Normal (Web)"/>
    <w:basedOn w:val="a"/>
    <w:uiPriority w:val="99"/>
    <w:rsid w:val="003B109D"/>
    <w:pPr>
      <w:spacing w:before="100" w:after="100"/>
    </w:pPr>
    <w:rPr>
      <w:color w:val="000000"/>
      <w:sz w:val="24"/>
      <w:szCs w:val="24"/>
    </w:rPr>
  </w:style>
  <w:style w:type="paragraph" w:styleId="af">
    <w:name w:val="Body Text Indent"/>
    <w:basedOn w:val="a"/>
    <w:semiHidden/>
    <w:rsid w:val="003B109D"/>
    <w:pPr>
      <w:ind w:firstLine="709"/>
      <w:jc w:val="both"/>
    </w:pPr>
    <w:rPr>
      <w:sz w:val="28"/>
    </w:rPr>
  </w:style>
  <w:style w:type="paragraph" w:customStyle="1" w:styleId="21">
    <w:name w:val="Основной текст 21"/>
    <w:basedOn w:val="a"/>
    <w:rsid w:val="003B109D"/>
    <w:rPr>
      <w:sz w:val="26"/>
    </w:rPr>
  </w:style>
  <w:style w:type="paragraph" w:styleId="af0">
    <w:name w:val="Title"/>
    <w:basedOn w:val="a"/>
    <w:next w:val="af1"/>
    <w:qFormat/>
    <w:rsid w:val="003B109D"/>
    <w:pPr>
      <w:jc w:val="center"/>
    </w:pPr>
    <w:rPr>
      <w:b/>
      <w:bCs/>
      <w:sz w:val="28"/>
      <w:szCs w:val="24"/>
    </w:rPr>
  </w:style>
  <w:style w:type="paragraph" w:styleId="af1">
    <w:name w:val="Subtitle"/>
    <w:basedOn w:val="a8"/>
    <w:next w:val="a9"/>
    <w:qFormat/>
    <w:rsid w:val="003B109D"/>
    <w:pPr>
      <w:jc w:val="center"/>
    </w:pPr>
    <w:rPr>
      <w:i/>
      <w:iCs/>
    </w:rPr>
  </w:style>
  <w:style w:type="paragraph" w:styleId="af2">
    <w:name w:val="footer"/>
    <w:basedOn w:val="a"/>
    <w:semiHidden/>
    <w:rsid w:val="003B109D"/>
    <w:pPr>
      <w:tabs>
        <w:tab w:val="center" w:pos="4677"/>
        <w:tab w:val="right" w:pos="9355"/>
      </w:tabs>
    </w:pPr>
  </w:style>
  <w:style w:type="paragraph" w:customStyle="1" w:styleId="ConsPlusNormal">
    <w:name w:val="ConsPlusNormal"/>
    <w:uiPriority w:val="99"/>
    <w:rsid w:val="003B109D"/>
    <w:pPr>
      <w:shd w:val="clear" w:color="auto" w:fill="FFFFFF"/>
      <w:suppressAutoHyphens/>
      <w:autoSpaceDE w:val="0"/>
      <w:ind w:firstLine="720"/>
    </w:pPr>
    <w:rPr>
      <w:rFonts w:ascii="Arial" w:eastAsia="Arial" w:hAnsi="Arial" w:cs="Arial"/>
      <w:lang w:eastAsia="ar-SA"/>
    </w:rPr>
  </w:style>
  <w:style w:type="paragraph" w:styleId="af3">
    <w:name w:val="No Spacing"/>
    <w:qFormat/>
    <w:rsid w:val="003B109D"/>
    <w:pPr>
      <w:suppressAutoHyphens/>
    </w:pPr>
    <w:rPr>
      <w:rFonts w:ascii="Calibri" w:eastAsia="Calibri" w:hAnsi="Calibri"/>
      <w:sz w:val="22"/>
      <w:szCs w:val="22"/>
      <w:lang w:eastAsia="ar-SA"/>
    </w:rPr>
  </w:style>
  <w:style w:type="paragraph" w:customStyle="1" w:styleId="ConsPlusNonformat">
    <w:name w:val="ConsPlusNonformat"/>
    <w:rsid w:val="003B109D"/>
    <w:pPr>
      <w:widowControl w:val="0"/>
      <w:suppressAutoHyphens/>
      <w:autoSpaceDE w:val="0"/>
    </w:pPr>
    <w:rPr>
      <w:rFonts w:ascii="Courier New" w:eastAsia="Arial" w:hAnsi="Courier New" w:cs="Courier New"/>
      <w:lang w:eastAsia="ar-SA"/>
    </w:rPr>
  </w:style>
  <w:style w:type="paragraph" w:customStyle="1" w:styleId="ConsPlusTitle">
    <w:name w:val="ConsPlusTitle"/>
    <w:rsid w:val="003B109D"/>
    <w:pPr>
      <w:widowControl w:val="0"/>
      <w:suppressAutoHyphens/>
      <w:autoSpaceDE w:val="0"/>
    </w:pPr>
    <w:rPr>
      <w:rFonts w:ascii="Calibri" w:eastAsia="Arial" w:hAnsi="Calibri" w:cs="Calibri"/>
      <w:b/>
      <w:bCs/>
      <w:sz w:val="22"/>
      <w:szCs w:val="22"/>
      <w:lang w:eastAsia="ar-SA"/>
    </w:rPr>
  </w:style>
  <w:style w:type="paragraph" w:customStyle="1" w:styleId="ConsPlusCell">
    <w:name w:val="ConsPlusCell"/>
    <w:rsid w:val="003B109D"/>
    <w:pPr>
      <w:widowControl w:val="0"/>
      <w:suppressAutoHyphens/>
      <w:autoSpaceDE w:val="0"/>
    </w:pPr>
    <w:rPr>
      <w:rFonts w:ascii="Arial" w:eastAsia="Arial" w:hAnsi="Arial" w:cs="Arial"/>
      <w:lang w:eastAsia="ar-SA"/>
    </w:rPr>
  </w:style>
  <w:style w:type="paragraph" w:customStyle="1" w:styleId="ConsPlusDocList">
    <w:name w:val="ConsPlusDocList"/>
    <w:rsid w:val="003B109D"/>
    <w:pPr>
      <w:widowControl w:val="0"/>
      <w:suppressAutoHyphens/>
      <w:autoSpaceDE w:val="0"/>
    </w:pPr>
    <w:rPr>
      <w:rFonts w:ascii="Courier New" w:eastAsia="Arial" w:hAnsi="Courier New" w:cs="Courier New"/>
      <w:lang w:eastAsia="ar-SA"/>
    </w:rPr>
  </w:style>
  <w:style w:type="paragraph" w:customStyle="1" w:styleId="210">
    <w:name w:val="Основной текст с отступом 21"/>
    <w:basedOn w:val="a"/>
    <w:rsid w:val="003B109D"/>
    <w:pPr>
      <w:ind w:firstLine="720"/>
      <w:jc w:val="both"/>
    </w:pPr>
    <w:rPr>
      <w:rFonts w:ascii="FreeSetCTT" w:hAnsi="FreeSetCTT"/>
      <w:sz w:val="24"/>
      <w:szCs w:val="24"/>
    </w:rPr>
  </w:style>
  <w:style w:type="paragraph" w:customStyle="1" w:styleId="af4">
    <w:name w:val="Содержимое врезки"/>
    <w:basedOn w:val="a9"/>
    <w:rsid w:val="003B109D"/>
  </w:style>
  <w:style w:type="paragraph" w:styleId="af5">
    <w:name w:val="Document Map"/>
    <w:basedOn w:val="a"/>
    <w:link w:val="af6"/>
    <w:uiPriority w:val="99"/>
    <w:semiHidden/>
    <w:unhideWhenUsed/>
    <w:rsid w:val="00681A15"/>
    <w:rPr>
      <w:rFonts w:ascii="Tahoma" w:hAnsi="Tahoma" w:cs="Tahoma"/>
      <w:sz w:val="16"/>
      <w:szCs w:val="16"/>
    </w:rPr>
  </w:style>
  <w:style w:type="character" w:customStyle="1" w:styleId="af6">
    <w:name w:val="Схема документа Знак"/>
    <w:link w:val="af5"/>
    <w:uiPriority w:val="99"/>
    <w:semiHidden/>
    <w:rsid w:val="00681A15"/>
    <w:rPr>
      <w:rFonts w:ascii="Tahoma" w:hAnsi="Tahoma" w:cs="Tahoma"/>
      <w:sz w:val="16"/>
      <w:szCs w:val="16"/>
      <w:lang w:eastAsia="ar-SA"/>
    </w:rPr>
  </w:style>
  <w:style w:type="character" w:customStyle="1" w:styleId="ad">
    <w:name w:val="Верхний колонтитул Знак"/>
    <w:link w:val="ac"/>
    <w:uiPriority w:val="99"/>
    <w:rsid w:val="008B26C5"/>
    <w:rPr>
      <w:lang w:eastAsia="ar-SA"/>
    </w:rPr>
  </w:style>
  <w:style w:type="table" w:styleId="af7">
    <w:name w:val="Table Grid"/>
    <w:basedOn w:val="a1"/>
    <w:uiPriority w:val="59"/>
    <w:rsid w:val="005B0B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a"/>
    <w:rsid w:val="00F50C41"/>
    <w:pPr>
      <w:suppressAutoHyphens w:val="0"/>
      <w:spacing w:before="100" w:beforeAutospacing="1" w:after="100" w:afterAutospacing="1"/>
    </w:pPr>
    <w:rPr>
      <w:sz w:val="24"/>
      <w:szCs w:val="24"/>
      <w:lang w:eastAsia="ru-RU"/>
    </w:rPr>
  </w:style>
  <w:style w:type="paragraph" w:customStyle="1" w:styleId="style16">
    <w:name w:val="style16"/>
    <w:basedOn w:val="a"/>
    <w:rsid w:val="00F50C41"/>
    <w:pPr>
      <w:suppressAutoHyphens w:val="0"/>
      <w:spacing w:before="100" w:beforeAutospacing="1" w:after="100" w:afterAutospacing="1"/>
    </w:pPr>
    <w:rPr>
      <w:sz w:val="24"/>
      <w:szCs w:val="24"/>
      <w:lang w:eastAsia="ru-RU"/>
    </w:rPr>
  </w:style>
  <w:style w:type="paragraph" w:customStyle="1" w:styleId="style9">
    <w:name w:val="style9"/>
    <w:basedOn w:val="a"/>
    <w:rsid w:val="00F50C41"/>
    <w:pPr>
      <w:suppressAutoHyphens w:val="0"/>
      <w:spacing w:before="100" w:beforeAutospacing="1" w:after="100" w:afterAutospacing="1"/>
    </w:pPr>
    <w:rPr>
      <w:sz w:val="24"/>
      <w:szCs w:val="24"/>
      <w:lang w:eastAsia="ru-RU"/>
    </w:rPr>
  </w:style>
  <w:style w:type="paragraph" w:customStyle="1" w:styleId="style14">
    <w:name w:val="style14"/>
    <w:basedOn w:val="a"/>
    <w:rsid w:val="00F50C41"/>
    <w:pPr>
      <w:suppressAutoHyphens w:val="0"/>
      <w:spacing w:before="100" w:beforeAutospacing="1" w:after="100" w:afterAutospacing="1"/>
    </w:pPr>
    <w:rPr>
      <w:sz w:val="24"/>
      <w:szCs w:val="24"/>
      <w:lang w:eastAsia="ru-RU"/>
    </w:rPr>
  </w:style>
  <w:style w:type="character" w:styleId="af8">
    <w:name w:val="Strong"/>
    <w:qFormat/>
    <w:rsid w:val="00F50C41"/>
    <w:rPr>
      <w:b/>
      <w:bCs/>
    </w:rPr>
  </w:style>
  <w:style w:type="paragraph" w:customStyle="1" w:styleId="style15">
    <w:name w:val="style15"/>
    <w:basedOn w:val="a"/>
    <w:rsid w:val="00F50C41"/>
    <w:pPr>
      <w:suppressAutoHyphens w:val="0"/>
      <w:spacing w:before="100" w:beforeAutospacing="1" w:after="100" w:afterAutospacing="1"/>
    </w:pPr>
    <w:rPr>
      <w:sz w:val="24"/>
      <w:szCs w:val="24"/>
      <w:lang w:eastAsia="ru-RU"/>
    </w:rPr>
  </w:style>
  <w:style w:type="paragraph" w:customStyle="1" w:styleId="style18">
    <w:name w:val="style18"/>
    <w:basedOn w:val="a"/>
    <w:rsid w:val="00F50C41"/>
    <w:pPr>
      <w:suppressAutoHyphens w:val="0"/>
      <w:spacing w:before="100" w:beforeAutospacing="1" w:after="100" w:afterAutospacing="1"/>
    </w:pPr>
    <w:rPr>
      <w:sz w:val="24"/>
      <w:szCs w:val="24"/>
      <w:lang w:eastAsia="ru-RU"/>
    </w:rPr>
  </w:style>
  <w:style w:type="paragraph" w:customStyle="1" w:styleId="style12">
    <w:name w:val="style12"/>
    <w:basedOn w:val="a"/>
    <w:rsid w:val="00F50C41"/>
    <w:pPr>
      <w:suppressAutoHyphens w:val="0"/>
      <w:spacing w:before="100" w:beforeAutospacing="1" w:after="100" w:afterAutospacing="1"/>
    </w:pPr>
    <w:rPr>
      <w:sz w:val="24"/>
      <w:szCs w:val="24"/>
      <w:lang w:eastAsia="ru-RU"/>
    </w:rPr>
  </w:style>
  <w:style w:type="paragraph" w:customStyle="1" w:styleId="consplusnormal0">
    <w:name w:val="consplusnormal"/>
    <w:basedOn w:val="a"/>
    <w:rsid w:val="00F50C41"/>
    <w:pPr>
      <w:suppressAutoHyphens w:val="0"/>
      <w:spacing w:before="100" w:beforeAutospacing="1" w:after="100" w:afterAutospacing="1"/>
    </w:pPr>
    <w:rPr>
      <w:sz w:val="24"/>
      <w:szCs w:val="24"/>
      <w:lang w:eastAsia="ru-RU"/>
    </w:rPr>
  </w:style>
  <w:style w:type="character" w:styleId="af9">
    <w:name w:val="Emphasis"/>
    <w:qFormat/>
    <w:rsid w:val="009E1A50"/>
    <w:rPr>
      <w:i/>
      <w:iCs/>
    </w:rPr>
  </w:style>
  <w:style w:type="table" w:styleId="-2">
    <w:name w:val="Light Shading Accent 2"/>
    <w:basedOn w:val="a1"/>
    <w:uiPriority w:val="60"/>
    <w:rsid w:val="00891271"/>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s1">
    <w:name w:val="s_1"/>
    <w:basedOn w:val="a"/>
    <w:rsid w:val="00D74400"/>
    <w:pPr>
      <w:suppressAutoHyphens w:val="0"/>
      <w:ind w:firstLine="720"/>
      <w:jc w:val="both"/>
    </w:pPr>
    <w:rPr>
      <w:rFonts w:ascii="Arial" w:hAnsi="Arial" w:cs="Arial"/>
      <w:sz w:val="26"/>
      <w:szCs w:val="26"/>
      <w:lang w:eastAsia="ru-RU"/>
    </w:rPr>
  </w:style>
  <w:style w:type="character" w:customStyle="1" w:styleId="afa">
    <w:name w:val="Гипертекстовая ссылка"/>
    <w:rsid w:val="006709E0"/>
    <w:rPr>
      <w:color w:val="106BBE"/>
    </w:rPr>
  </w:style>
  <w:style w:type="character" w:customStyle="1" w:styleId="FontStyle13">
    <w:name w:val="Font Style13"/>
    <w:uiPriority w:val="99"/>
    <w:rsid w:val="00FF0C68"/>
    <w:rPr>
      <w:rFonts w:ascii="Times New Roman" w:hAnsi="Times New Roman" w:cs="Times New Roman"/>
      <w:sz w:val="24"/>
      <w:szCs w:val="24"/>
    </w:rPr>
  </w:style>
  <w:style w:type="paragraph" w:customStyle="1" w:styleId="-6">
    <w:name w:val="Пункт-6"/>
    <w:basedOn w:val="a"/>
    <w:rsid w:val="00A101E0"/>
    <w:pPr>
      <w:tabs>
        <w:tab w:val="num" w:pos="1985"/>
      </w:tabs>
      <w:suppressAutoHyphens w:val="0"/>
      <w:ind w:firstLine="709"/>
      <w:jc w:val="both"/>
    </w:pPr>
    <w:rPr>
      <w:sz w:val="28"/>
      <w:szCs w:val="24"/>
      <w:lang w:eastAsia="ru-RU"/>
    </w:rPr>
  </w:style>
  <w:style w:type="paragraph" w:styleId="afb">
    <w:name w:val="annotation text"/>
    <w:basedOn w:val="a"/>
    <w:link w:val="afc"/>
    <w:semiHidden/>
    <w:rsid w:val="004B64B3"/>
  </w:style>
  <w:style w:type="character" w:customStyle="1" w:styleId="apple-converted-space">
    <w:name w:val="apple-converted-space"/>
    <w:basedOn w:val="a0"/>
    <w:rsid w:val="00194C99"/>
  </w:style>
  <w:style w:type="paragraph" w:styleId="afd">
    <w:name w:val="List Paragraph"/>
    <w:basedOn w:val="a"/>
    <w:uiPriority w:val="34"/>
    <w:qFormat/>
    <w:rsid w:val="003D3171"/>
    <w:pPr>
      <w:suppressAutoHyphens w:val="0"/>
      <w:ind w:left="720"/>
      <w:contextualSpacing/>
    </w:pPr>
    <w:rPr>
      <w:sz w:val="24"/>
      <w:szCs w:val="24"/>
      <w:lang w:eastAsia="ru-RU"/>
    </w:rPr>
  </w:style>
  <w:style w:type="paragraph" w:styleId="afe">
    <w:name w:val="Balloon Text"/>
    <w:basedOn w:val="a"/>
    <w:link w:val="aff"/>
    <w:uiPriority w:val="99"/>
    <w:semiHidden/>
    <w:unhideWhenUsed/>
    <w:rsid w:val="005330EA"/>
    <w:rPr>
      <w:rFonts w:ascii="Tahoma" w:hAnsi="Tahoma" w:cs="Tahoma"/>
      <w:sz w:val="16"/>
      <w:szCs w:val="16"/>
    </w:rPr>
  </w:style>
  <w:style w:type="character" w:customStyle="1" w:styleId="aff">
    <w:name w:val="Текст выноски Знак"/>
    <w:link w:val="afe"/>
    <w:uiPriority w:val="99"/>
    <w:semiHidden/>
    <w:rsid w:val="005330EA"/>
    <w:rPr>
      <w:rFonts w:ascii="Tahoma" w:hAnsi="Tahoma" w:cs="Tahoma"/>
      <w:sz w:val="16"/>
      <w:szCs w:val="16"/>
      <w:lang w:eastAsia="ar-SA"/>
    </w:rPr>
  </w:style>
  <w:style w:type="character" w:styleId="aff0">
    <w:name w:val="annotation reference"/>
    <w:basedOn w:val="a0"/>
    <w:uiPriority w:val="99"/>
    <w:semiHidden/>
    <w:unhideWhenUsed/>
    <w:rsid w:val="00BD6792"/>
    <w:rPr>
      <w:sz w:val="16"/>
      <w:szCs w:val="16"/>
    </w:rPr>
  </w:style>
  <w:style w:type="paragraph" w:styleId="aff1">
    <w:name w:val="annotation subject"/>
    <w:basedOn w:val="afb"/>
    <w:next w:val="afb"/>
    <w:link w:val="aff2"/>
    <w:uiPriority w:val="99"/>
    <w:semiHidden/>
    <w:unhideWhenUsed/>
    <w:rsid w:val="00BD6792"/>
    <w:rPr>
      <w:b/>
      <w:bCs/>
    </w:rPr>
  </w:style>
  <w:style w:type="character" w:customStyle="1" w:styleId="afc">
    <w:name w:val="Текст примечания Знак"/>
    <w:basedOn w:val="a0"/>
    <w:link w:val="afb"/>
    <w:semiHidden/>
    <w:rsid w:val="00BD6792"/>
    <w:rPr>
      <w:lang w:eastAsia="ar-SA"/>
    </w:rPr>
  </w:style>
  <w:style w:type="character" w:customStyle="1" w:styleId="aff2">
    <w:name w:val="Тема примечания Знак"/>
    <w:basedOn w:val="afc"/>
    <w:link w:val="aff1"/>
    <w:rsid w:val="00BD6792"/>
  </w:style>
  <w:style w:type="paragraph" w:styleId="aff3">
    <w:name w:val="Revision"/>
    <w:hidden/>
    <w:uiPriority w:val="99"/>
    <w:semiHidden/>
    <w:rsid w:val="00BD6792"/>
    <w:rPr>
      <w:lang w:eastAsia="ar-SA"/>
    </w:rPr>
  </w:style>
  <w:style w:type="character" w:customStyle="1" w:styleId="aa">
    <w:name w:val="Основной текст Знак"/>
    <w:basedOn w:val="a0"/>
    <w:link w:val="a9"/>
    <w:semiHidden/>
    <w:rsid w:val="00641463"/>
    <w:rPr>
      <w:sz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218063">
      <w:bodyDiv w:val="1"/>
      <w:marLeft w:val="0"/>
      <w:marRight w:val="0"/>
      <w:marTop w:val="0"/>
      <w:marBottom w:val="0"/>
      <w:divBdr>
        <w:top w:val="none" w:sz="0" w:space="0" w:color="auto"/>
        <w:left w:val="none" w:sz="0" w:space="0" w:color="auto"/>
        <w:bottom w:val="none" w:sz="0" w:space="0" w:color="auto"/>
        <w:right w:val="none" w:sz="0" w:space="0" w:color="auto"/>
      </w:divBdr>
    </w:div>
    <w:div w:id="328214657">
      <w:bodyDiv w:val="1"/>
      <w:marLeft w:val="0"/>
      <w:marRight w:val="0"/>
      <w:marTop w:val="0"/>
      <w:marBottom w:val="0"/>
      <w:divBdr>
        <w:top w:val="none" w:sz="0" w:space="0" w:color="auto"/>
        <w:left w:val="none" w:sz="0" w:space="0" w:color="auto"/>
        <w:bottom w:val="none" w:sz="0" w:space="0" w:color="auto"/>
        <w:right w:val="none" w:sz="0" w:space="0" w:color="auto"/>
      </w:divBdr>
    </w:div>
    <w:div w:id="345714494">
      <w:bodyDiv w:val="1"/>
      <w:marLeft w:val="0"/>
      <w:marRight w:val="0"/>
      <w:marTop w:val="0"/>
      <w:marBottom w:val="0"/>
      <w:divBdr>
        <w:top w:val="none" w:sz="0" w:space="0" w:color="auto"/>
        <w:left w:val="none" w:sz="0" w:space="0" w:color="auto"/>
        <w:bottom w:val="none" w:sz="0" w:space="0" w:color="auto"/>
        <w:right w:val="none" w:sz="0" w:space="0" w:color="auto"/>
      </w:divBdr>
      <w:divsChild>
        <w:div w:id="60449981">
          <w:marLeft w:val="691"/>
          <w:marRight w:val="0"/>
          <w:marTop w:val="120"/>
          <w:marBottom w:val="0"/>
          <w:divBdr>
            <w:top w:val="none" w:sz="0" w:space="0" w:color="auto"/>
            <w:left w:val="none" w:sz="0" w:space="0" w:color="auto"/>
            <w:bottom w:val="none" w:sz="0" w:space="0" w:color="auto"/>
            <w:right w:val="none" w:sz="0" w:space="0" w:color="auto"/>
          </w:divBdr>
        </w:div>
        <w:div w:id="129443763">
          <w:marLeft w:val="1152"/>
          <w:marRight w:val="0"/>
          <w:marTop w:val="80"/>
          <w:marBottom w:val="0"/>
          <w:divBdr>
            <w:top w:val="none" w:sz="0" w:space="0" w:color="auto"/>
            <w:left w:val="none" w:sz="0" w:space="0" w:color="auto"/>
            <w:bottom w:val="none" w:sz="0" w:space="0" w:color="auto"/>
            <w:right w:val="none" w:sz="0" w:space="0" w:color="auto"/>
          </w:divBdr>
        </w:div>
        <w:div w:id="1638418388">
          <w:marLeft w:val="1152"/>
          <w:marRight w:val="0"/>
          <w:marTop w:val="80"/>
          <w:marBottom w:val="0"/>
          <w:divBdr>
            <w:top w:val="none" w:sz="0" w:space="0" w:color="auto"/>
            <w:left w:val="none" w:sz="0" w:space="0" w:color="auto"/>
            <w:bottom w:val="none" w:sz="0" w:space="0" w:color="auto"/>
            <w:right w:val="none" w:sz="0" w:space="0" w:color="auto"/>
          </w:divBdr>
        </w:div>
        <w:div w:id="1062288633">
          <w:marLeft w:val="1152"/>
          <w:marRight w:val="0"/>
          <w:marTop w:val="80"/>
          <w:marBottom w:val="0"/>
          <w:divBdr>
            <w:top w:val="none" w:sz="0" w:space="0" w:color="auto"/>
            <w:left w:val="none" w:sz="0" w:space="0" w:color="auto"/>
            <w:bottom w:val="none" w:sz="0" w:space="0" w:color="auto"/>
            <w:right w:val="none" w:sz="0" w:space="0" w:color="auto"/>
          </w:divBdr>
        </w:div>
        <w:div w:id="614410011">
          <w:marLeft w:val="691"/>
          <w:marRight w:val="0"/>
          <w:marTop w:val="120"/>
          <w:marBottom w:val="0"/>
          <w:divBdr>
            <w:top w:val="none" w:sz="0" w:space="0" w:color="auto"/>
            <w:left w:val="none" w:sz="0" w:space="0" w:color="auto"/>
            <w:bottom w:val="none" w:sz="0" w:space="0" w:color="auto"/>
            <w:right w:val="none" w:sz="0" w:space="0" w:color="auto"/>
          </w:divBdr>
        </w:div>
        <w:div w:id="1712074529">
          <w:marLeft w:val="691"/>
          <w:marRight w:val="0"/>
          <w:marTop w:val="120"/>
          <w:marBottom w:val="0"/>
          <w:divBdr>
            <w:top w:val="none" w:sz="0" w:space="0" w:color="auto"/>
            <w:left w:val="none" w:sz="0" w:space="0" w:color="auto"/>
            <w:bottom w:val="none" w:sz="0" w:space="0" w:color="auto"/>
            <w:right w:val="none" w:sz="0" w:space="0" w:color="auto"/>
          </w:divBdr>
        </w:div>
      </w:divsChild>
    </w:div>
    <w:div w:id="418020796">
      <w:bodyDiv w:val="1"/>
      <w:marLeft w:val="0"/>
      <w:marRight w:val="0"/>
      <w:marTop w:val="0"/>
      <w:marBottom w:val="0"/>
      <w:divBdr>
        <w:top w:val="none" w:sz="0" w:space="0" w:color="auto"/>
        <w:left w:val="none" w:sz="0" w:space="0" w:color="auto"/>
        <w:bottom w:val="none" w:sz="0" w:space="0" w:color="auto"/>
        <w:right w:val="none" w:sz="0" w:space="0" w:color="auto"/>
      </w:divBdr>
    </w:div>
    <w:div w:id="460656466">
      <w:bodyDiv w:val="1"/>
      <w:marLeft w:val="0"/>
      <w:marRight w:val="0"/>
      <w:marTop w:val="0"/>
      <w:marBottom w:val="0"/>
      <w:divBdr>
        <w:top w:val="none" w:sz="0" w:space="0" w:color="auto"/>
        <w:left w:val="none" w:sz="0" w:space="0" w:color="auto"/>
        <w:bottom w:val="none" w:sz="0" w:space="0" w:color="auto"/>
        <w:right w:val="none" w:sz="0" w:space="0" w:color="auto"/>
      </w:divBdr>
      <w:divsChild>
        <w:div w:id="1522663621">
          <w:marLeft w:val="0"/>
          <w:marRight w:val="0"/>
          <w:marTop w:val="0"/>
          <w:marBottom w:val="0"/>
          <w:divBdr>
            <w:top w:val="none" w:sz="0" w:space="0" w:color="auto"/>
            <w:left w:val="none" w:sz="0" w:space="0" w:color="auto"/>
            <w:bottom w:val="none" w:sz="0" w:space="0" w:color="auto"/>
            <w:right w:val="none" w:sz="0" w:space="0" w:color="auto"/>
          </w:divBdr>
          <w:divsChild>
            <w:div w:id="2145536618">
              <w:marLeft w:val="0"/>
              <w:marRight w:val="0"/>
              <w:marTop w:val="0"/>
              <w:marBottom w:val="0"/>
              <w:divBdr>
                <w:top w:val="none" w:sz="0" w:space="0" w:color="auto"/>
                <w:left w:val="none" w:sz="0" w:space="0" w:color="auto"/>
                <w:bottom w:val="none" w:sz="0" w:space="0" w:color="auto"/>
                <w:right w:val="none" w:sz="0" w:space="0" w:color="auto"/>
              </w:divBdr>
              <w:divsChild>
                <w:div w:id="1392460494">
                  <w:marLeft w:val="0"/>
                  <w:marRight w:val="0"/>
                  <w:marTop w:val="0"/>
                  <w:marBottom w:val="0"/>
                  <w:divBdr>
                    <w:top w:val="none" w:sz="0" w:space="0" w:color="auto"/>
                    <w:left w:val="none" w:sz="0" w:space="0" w:color="auto"/>
                    <w:bottom w:val="none" w:sz="0" w:space="0" w:color="auto"/>
                    <w:right w:val="none" w:sz="0" w:space="0" w:color="auto"/>
                  </w:divBdr>
                  <w:divsChild>
                    <w:div w:id="773088752">
                      <w:marLeft w:val="0"/>
                      <w:marRight w:val="0"/>
                      <w:marTop w:val="0"/>
                      <w:marBottom w:val="0"/>
                      <w:divBdr>
                        <w:top w:val="none" w:sz="0" w:space="0" w:color="auto"/>
                        <w:left w:val="none" w:sz="0" w:space="0" w:color="auto"/>
                        <w:bottom w:val="none" w:sz="0" w:space="0" w:color="auto"/>
                        <w:right w:val="none" w:sz="0" w:space="0" w:color="auto"/>
                      </w:divBdr>
                      <w:divsChild>
                        <w:div w:id="779102282">
                          <w:marLeft w:val="0"/>
                          <w:marRight w:val="0"/>
                          <w:marTop w:val="0"/>
                          <w:marBottom w:val="0"/>
                          <w:divBdr>
                            <w:top w:val="none" w:sz="0" w:space="0" w:color="auto"/>
                            <w:left w:val="none" w:sz="0" w:space="0" w:color="auto"/>
                            <w:bottom w:val="none" w:sz="0" w:space="0" w:color="auto"/>
                            <w:right w:val="none" w:sz="0" w:space="0" w:color="auto"/>
                          </w:divBdr>
                          <w:divsChild>
                            <w:div w:id="4404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944381">
      <w:bodyDiv w:val="1"/>
      <w:marLeft w:val="0"/>
      <w:marRight w:val="0"/>
      <w:marTop w:val="0"/>
      <w:marBottom w:val="0"/>
      <w:divBdr>
        <w:top w:val="none" w:sz="0" w:space="0" w:color="auto"/>
        <w:left w:val="none" w:sz="0" w:space="0" w:color="auto"/>
        <w:bottom w:val="none" w:sz="0" w:space="0" w:color="auto"/>
        <w:right w:val="none" w:sz="0" w:space="0" w:color="auto"/>
      </w:divBdr>
      <w:divsChild>
        <w:div w:id="1553808496">
          <w:marLeft w:val="0"/>
          <w:marRight w:val="0"/>
          <w:marTop w:val="0"/>
          <w:marBottom w:val="0"/>
          <w:divBdr>
            <w:top w:val="none" w:sz="0" w:space="0" w:color="auto"/>
            <w:left w:val="none" w:sz="0" w:space="0" w:color="auto"/>
            <w:bottom w:val="none" w:sz="0" w:space="0" w:color="auto"/>
            <w:right w:val="none" w:sz="0" w:space="0" w:color="auto"/>
          </w:divBdr>
          <w:divsChild>
            <w:div w:id="966131888">
              <w:marLeft w:val="0"/>
              <w:marRight w:val="0"/>
              <w:marTop w:val="0"/>
              <w:marBottom w:val="0"/>
              <w:divBdr>
                <w:top w:val="none" w:sz="0" w:space="0" w:color="auto"/>
                <w:left w:val="none" w:sz="0" w:space="0" w:color="auto"/>
                <w:bottom w:val="none" w:sz="0" w:space="0" w:color="auto"/>
                <w:right w:val="none" w:sz="0" w:space="0" w:color="auto"/>
              </w:divBdr>
              <w:divsChild>
                <w:div w:id="191964548">
                  <w:marLeft w:val="0"/>
                  <w:marRight w:val="0"/>
                  <w:marTop w:val="0"/>
                  <w:marBottom w:val="0"/>
                  <w:divBdr>
                    <w:top w:val="none" w:sz="0" w:space="0" w:color="auto"/>
                    <w:left w:val="none" w:sz="0" w:space="0" w:color="auto"/>
                    <w:bottom w:val="none" w:sz="0" w:space="0" w:color="auto"/>
                    <w:right w:val="none" w:sz="0" w:space="0" w:color="auto"/>
                  </w:divBdr>
                  <w:divsChild>
                    <w:div w:id="2924426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90099">
      <w:bodyDiv w:val="1"/>
      <w:marLeft w:val="0"/>
      <w:marRight w:val="0"/>
      <w:marTop w:val="0"/>
      <w:marBottom w:val="0"/>
      <w:divBdr>
        <w:top w:val="none" w:sz="0" w:space="0" w:color="auto"/>
        <w:left w:val="none" w:sz="0" w:space="0" w:color="auto"/>
        <w:bottom w:val="none" w:sz="0" w:space="0" w:color="auto"/>
        <w:right w:val="none" w:sz="0" w:space="0" w:color="auto"/>
      </w:divBdr>
    </w:div>
    <w:div w:id="684676307">
      <w:bodyDiv w:val="1"/>
      <w:marLeft w:val="0"/>
      <w:marRight w:val="0"/>
      <w:marTop w:val="0"/>
      <w:marBottom w:val="0"/>
      <w:divBdr>
        <w:top w:val="none" w:sz="0" w:space="0" w:color="auto"/>
        <w:left w:val="none" w:sz="0" w:space="0" w:color="auto"/>
        <w:bottom w:val="none" w:sz="0" w:space="0" w:color="auto"/>
        <w:right w:val="none" w:sz="0" w:space="0" w:color="auto"/>
      </w:divBdr>
      <w:divsChild>
        <w:div w:id="937102608">
          <w:marLeft w:val="0"/>
          <w:marRight w:val="0"/>
          <w:marTop w:val="0"/>
          <w:marBottom w:val="0"/>
          <w:divBdr>
            <w:top w:val="none" w:sz="0" w:space="0" w:color="auto"/>
            <w:left w:val="none" w:sz="0" w:space="0" w:color="auto"/>
            <w:bottom w:val="none" w:sz="0" w:space="0" w:color="auto"/>
            <w:right w:val="none" w:sz="0" w:space="0" w:color="auto"/>
          </w:divBdr>
        </w:div>
      </w:divsChild>
    </w:div>
    <w:div w:id="707412747">
      <w:bodyDiv w:val="1"/>
      <w:marLeft w:val="0"/>
      <w:marRight w:val="0"/>
      <w:marTop w:val="0"/>
      <w:marBottom w:val="0"/>
      <w:divBdr>
        <w:top w:val="none" w:sz="0" w:space="0" w:color="auto"/>
        <w:left w:val="none" w:sz="0" w:space="0" w:color="auto"/>
        <w:bottom w:val="none" w:sz="0" w:space="0" w:color="auto"/>
        <w:right w:val="none" w:sz="0" w:space="0" w:color="auto"/>
      </w:divBdr>
    </w:div>
    <w:div w:id="753552211">
      <w:bodyDiv w:val="1"/>
      <w:marLeft w:val="0"/>
      <w:marRight w:val="0"/>
      <w:marTop w:val="0"/>
      <w:marBottom w:val="0"/>
      <w:divBdr>
        <w:top w:val="none" w:sz="0" w:space="0" w:color="auto"/>
        <w:left w:val="none" w:sz="0" w:space="0" w:color="auto"/>
        <w:bottom w:val="none" w:sz="0" w:space="0" w:color="auto"/>
        <w:right w:val="none" w:sz="0" w:space="0" w:color="auto"/>
      </w:divBdr>
      <w:divsChild>
        <w:div w:id="631204809">
          <w:marLeft w:val="576"/>
          <w:marRight w:val="0"/>
          <w:marTop w:val="0"/>
          <w:marBottom w:val="0"/>
          <w:divBdr>
            <w:top w:val="none" w:sz="0" w:space="0" w:color="auto"/>
            <w:left w:val="none" w:sz="0" w:space="0" w:color="auto"/>
            <w:bottom w:val="none" w:sz="0" w:space="0" w:color="auto"/>
            <w:right w:val="none" w:sz="0" w:space="0" w:color="auto"/>
          </w:divBdr>
        </w:div>
      </w:divsChild>
    </w:div>
    <w:div w:id="1085685158">
      <w:bodyDiv w:val="1"/>
      <w:marLeft w:val="0"/>
      <w:marRight w:val="0"/>
      <w:marTop w:val="0"/>
      <w:marBottom w:val="0"/>
      <w:divBdr>
        <w:top w:val="none" w:sz="0" w:space="0" w:color="auto"/>
        <w:left w:val="none" w:sz="0" w:space="0" w:color="auto"/>
        <w:bottom w:val="none" w:sz="0" w:space="0" w:color="auto"/>
        <w:right w:val="none" w:sz="0" w:space="0" w:color="auto"/>
      </w:divBdr>
      <w:divsChild>
        <w:div w:id="755135277">
          <w:marLeft w:val="0"/>
          <w:marRight w:val="0"/>
          <w:marTop w:val="0"/>
          <w:marBottom w:val="0"/>
          <w:divBdr>
            <w:top w:val="none" w:sz="0" w:space="0" w:color="auto"/>
            <w:left w:val="none" w:sz="0" w:space="0" w:color="auto"/>
            <w:bottom w:val="none" w:sz="0" w:space="0" w:color="auto"/>
            <w:right w:val="none" w:sz="0" w:space="0" w:color="auto"/>
          </w:divBdr>
        </w:div>
      </w:divsChild>
    </w:div>
    <w:div w:id="1399204899">
      <w:bodyDiv w:val="1"/>
      <w:marLeft w:val="0"/>
      <w:marRight w:val="0"/>
      <w:marTop w:val="0"/>
      <w:marBottom w:val="0"/>
      <w:divBdr>
        <w:top w:val="none" w:sz="0" w:space="0" w:color="auto"/>
        <w:left w:val="none" w:sz="0" w:space="0" w:color="auto"/>
        <w:bottom w:val="none" w:sz="0" w:space="0" w:color="auto"/>
        <w:right w:val="none" w:sz="0" w:space="0" w:color="auto"/>
      </w:divBdr>
    </w:div>
    <w:div w:id="1481459661">
      <w:bodyDiv w:val="1"/>
      <w:marLeft w:val="0"/>
      <w:marRight w:val="0"/>
      <w:marTop w:val="0"/>
      <w:marBottom w:val="0"/>
      <w:divBdr>
        <w:top w:val="none" w:sz="0" w:space="0" w:color="auto"/>
        <w:left w:val="none" w:sz="0" w:space="0" w:color="auto"/>
        <w:bottom w:val="none" w:sz="0" w:space="0" w:color="auto"/>
        <w:right w:val="none" w:sz="0" w:space="0" w:color="auto"/>
      </w:divBdr>
      <w:divsChild>
        <w:div w:id="478808414">
          <w:marLeft w:val="0"/>
          <w:marRight w:val="0"/>
          <w:marTop w:val="0"/>
          <w:marBottom w:val="0"/>
          <w:divBdr>
            <w:top w:val="none" w:sz="0" w:space="0" w:color="auto"/>
            <w:left w:val="none" w:sz="0" w:space="0" w:color="auto"/>
            <w:bottom w:val="none" w:sz="0" w:space="0" w:color="auto"/>
            <w:right w:val="none" w:sz="0" w:space="0" w:color="auto"/>
          </w:divBdr>
          <w:divsChild>
            <w:div w:id="740254174">
              <w:marLeft w:val="0"/>
              <w:marRight w:val="0"/>
              <w:marTop w:val="0"/>
              <w:marBottom w:val="0"/>
              <w:divBdr>
                <w:top w:val="none" w:sz="0" w:space="0" w:color="auto"/>
                <w:left w:val="none" w:sz="0" w:space="0" w:color="auto"/>
                <w:bottom w:val="none" w:sz="0" w:space="0" w:color="auto"/>
                <w:right w:val="none" w:sz="0" w:space="0" w:color="auto"/>
              </w:divBdr>
              <w:divsChild>
                <w:div w:id="566960882">
                  <w:marLeft w:val="0"/>
                  <w:marRight w:val="0"/>
                  <w:marTop w:val="0"/>
                  <w:marBottom w:val="0"/>
                  <w:divBdr>
                    <w:top w:val="none" w:sz="0" w:space="0" w:color="auto"/>
                    <w:left w:val="none" w:sz="0" w:space="0" w:color="auto"/>
                    <w:bottom w:val="none" w:sz="0" w:space="0" w:color="auto"/>
                    <w:right w:val="none" w:sz="0" w:space="0" w:color="auto"/>
                  </w:divBdr>
                  <w:divsChild>
                    <w:div w:id="13776544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15696">
      <w:bodyDiv w:val="1"/>
      <w:marLeft w:val="0"/>
      <w:marRight w:val="0"/>
      <w:marTop w:val="0"/>
      <w:marBottom w:val="0"/>
      <w:divBdr>
        <w:top w:val="none" w:sz="0" w:space="0" w:color="auto"/>
        <w:left w:val="none" w:sz="0" w:space="0" w:color="auto"/>
        <w:bottom w:val="none" w:sz="0" w:space="0" w:color="auto"/>
        <w:right w:val="none" w:sz="0" w:space="0" w:color="auto"/>
      </w:divBdr>
      <w:divsChild>
        <w:div w:id="2145200168">
          <w:marLeft w:val="576"/>
          <w:marRight w:val="0"/>
          <w:marTop w:val="0"/>
          <w:marBottom w:val="0"/>
          <w:divBdr>
            <w:top w:val="none" w:sz="0" w:space="0" w:color="auto"/>
            <w:left w:val="none" w:sz="0" w:space="0" w:color="auto"/>
            <w:bottom w:val="none" w:sz="0" w:space="0" w:color="auto"/>
            <w:right w:val="none" w:sz="0" w:space="0" w:color="auto"/>
          </w:divBdr>
        </w:div>
        <w:div w:id="300236593">
          <w:marLeft w:val="576"/>
          <w:marRight w:val="0"/>
          <w:marTop w:val="0"/>
          <w:marBottom w:val="0"/>
          <w:divBdr>
            <w:top w:val="none" w:sz="0" w:space="0" w:color="auto"/>
            <w:left w:val="none" w:sz="0" w:space="0" w:color="auto"/>
            <w:bottom w:val="none" w:sz="0" w:space="0" w:color="auto"/>
            <w:right w:val="none" w:sz="0" w:space="0" w:color="auto"/>
          </w:divBdr>
        </w:div>
      </w:divsChild>
    </w:div>
    <w:div w:id="1713454013">
      <w:bodyDiv w:val="1"/>
      <w:marLeft w:val="0"/>
      <w:marRight w:val="0"/>
      <w:marTop w:val="0"/>
      <w:marBottom w:val="0"/>
      <w:divBdr>
        <w:top w:val="none" w:sz="0" w:space="0" w:color="auto"/>
        <w:left w:val="none" w:sz="0" w:space="0" w:color="auto"/>
        <w:bottom w:val="none" w:sz="0" w:space="0" w:color="auto"/>
        <w:right w:val="none" w:sz="0" w:space="0" w:color="auto"/>
      </w:divBdr>
      <w:divsChild>
        <w:div w:id="1592229886">
          <w:marLeft w:val="0"/>
          <w:marRight w:val="0"/>
          <w:marTop w:val="0"/>
          <w:marBottom w:val="0"/>
          <w:divBdr>
            <w:top w:val="none" w:sz="0" w:space="0" w:color="auto"/>
            <w:left w:val="none" w:sz="0" w:space="0" w:color="auto"/>
            <w:bottom w:val="none" w:sz="0" w:space="0" w:color="auto"/>
            <w:right w:val="none" w:sz="0" w:space="0" w:color="auto"/>
          </w:divBdr>
          <w:divsChild>
            <w:div w:id="737361259">
              <w:marLeft w:val="0"/>
              <w:marRight w:val="0"/>
              <w:marTop w:val="0"/>
              <w:marBottom w:val="0"/>
              <w:divBdr>
                <w:top w:val="none" w:sz="0" w:space="0" w:color="auto"/>
                <w:left w:val="none" w:sz="0" w:space="0" w:color="auto"/>
                <w:bottom w:val="none" w:sz="0" w:space="0" w:color="auto"/>
                <w:right w:val="none" w:sz="0" w:space="0" w:color="auto"/>
              </w:divBdr>
              <w:divsChild>
                <w:div w:id="1284773273">
                  <w:marLeft w:val="0"/>
                  <w:marRight w:val="0"/>
                  <w:marTop w:val="0"/>
                  <w:marBottom w:val="0"/>
                  <w:divBdr>
                    <w:top w:val="none" w:sz="0" w:space="0" w:color="auto"/>
                    <w:left w:val="none" w:sz="0" w:space="0" w:color="auto"/>
                    <w:bottom w:val="none" w:sz="0" w:space="0" w:color="auto"/>
                    <w:right w:val="none" w:sz="0" w:space="0" w:color="auto"/>
                  </w:divBdr>
                  <w:divsChild>
                    <w:div w:id="625428757">
                      <w:marLeft w:val="0"/>
                      <w:marRight w:val="0"/>
                      <w:marTop w:val="0"/>
                      <w:marBottom w:val="0"/>
                      <w:divBdr>
                        <w:top w:val="none" w:sz="0" w:space="0" w:color="auto"/>
                        <w:left w:val="none" w:sz="0" w:space="0" w:color="auto"/>
                        <w:bottom w:val="none" w:sz="0" w:space="0" w:color="auto"/>
                        <w:right w:val="none" w:sz="0" w:space="0" w:color="auto"/>
                      </w:divBdr>
                      <w:divsChild>
                        <w:div w:id="658769576">
                          <w:marLeft w:val="0"/>
                          <w:marRight w:val="0"/>
                          <w:marTop w:val="0"/>
                          <w:marBottom w:val="0"/>
                          <w:divBdr>
                            <w:top w:val="none" w:sz="0" w:space="0" w:color="auto"/>
                            <w:left w:val="none" w:sz="0" w:space="0" w:color="auto"/>
                            <w:bottom w:val="none" w:sz="0" w:space="0" w:color="auto"/>
                            <w:right w:val="none" w:sz="0" w:space="0" w:color="auto"/>
                          </w:divBdr>
                        </w:div>
                        <w:div w:id="18418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195095">
      <w:bodyDiv w:val="1"/>
      <w:marLeft w:val="0"/>
      <w:marRight w:val="0"/>
      <w:marTop w:val="0"/>
      <w:marBottom w:val="0"/>
      <w:divBdr>
        <w:top w:val="none" w:sz="0" w:space="0" w:color="auto"/>
        <w:left w:val="none" w:sz="0" w:space="0" w:color="auto"/>
        <w:bottom w:val="none" w:sz="0" w:space="0" w:color="auto"/>
        <w:right w:val="none" w:sz="0" w:space="0" w:color="auto"/>
      </w:divBdr>
    </w:div>
    <w:div w:id="1854102998">
      <w:bodyDiv w:val="1"/>
      <w:marLeft w:val="0"/>
      <w:marRight w:val="0"/>
      <w:marTop w:val="0"/>
      <w:marBottom w:val="0"/>
      <w:divBdr>
        <w:top w:val="none" w:sz="0" w:space="0" w:color="auto"/>
        <w:left w:val="none" w:sz="0" w:space="0" w:color="auto"/>
        <w:bottom w:val="none" w:sz="0" w:space="0" w:color="auto"/>
        <w:right w:val="none" w:sz="0" w:space="0" w:color="auto"/>
      </w:divBdr>
      <w:divsChild>
        <w:div w:id="1415398458">
          <w:marLeft w:val="0"/>
          <w:marRight w:val="0"/>
          <w:marTop w:val="0"/>
          <w:marBottom w:val="0"/>
          <w:divBdr>
            <w:top w:val="none" w:sz="0" w:space="0" w:color="auto"/>
            <w:left w:val="none" w:sz="0" w:space="0" w:color="auto"/>
            <w:bottom w:val="none" w:sz="0" w:space="0" w:color="auto"/>
            <w:right w:val="none" w:sz="0" w:space="0" w:color="auto"/>
          </w:divBdr>
        </w:div>
      </w:divsChild>
    </w:div>
    <w:div w:id="1894147998">
      <w:bodyDiv w:val="1"/>
      <w:marLeft w:val="0"/>
      <w:marRight w:val="0"/>
      <w:marTop w:val="0"/>
      <w:marBottom w:val="0"/>
      <w:divBdr>
        <w:top w:val="none" w:sz="0" w:space="0" w:color="auto"/>
        <w:left w:val="none" w:sz="0" w:space="0" w:color="auto"/>
        <w:bottom w:val="none" w:sz="0" w:space="0" w:color="auto"/>
        <w:right w:val="none" w:sz="0" w:space="0" w:color="auto"/>
      </w:divBdr>
    </w:div>
    <w:div w:id="1917587213">
      <w:bodyDiv w:val="1"/>
      <w:marLeft w:val="0"/>
      <w:marRight w:val="0"/>
      <w:marTop w:val="0"/>
      <w:marBottom w:val="0"/>
      <w:divBdr>
        <w:top w:val="none" w:sz="0" w:space="0" w:color="auto"/>
        <w:left w:val="none" w:sz="0" w:space="0" w:color="auto"/>
        <w:bottom w:val="none" w:sz="0" w:space="0" w:color="auto"/>
        <w:right w:val="none" w:sz="0" w:space="0" w:color="auto"/>
      </w:divBdr>
      <w:divsChild>
        <w:div w:id="1427310422">
          <w:marLeft w:val="0"/>
          <w:marRight w:val="0"/>
          <w:marTop w:val="0"/>
          <w:marBottom w:val="0"/>
          <w:divBdr>
            <w:top w:val="none" w:sz="0" w:space="0" w:color="auto"/>
            <w:left w:val="none" w:sz="0" w:space="0" w:color="auto"/>
            <w:bottom w:val="none" w:sz="0" w:space="0" w:color="auto"/>
            <w:right w:val="none" w:sz="0" w:space="0" w:color="auto"/>
          </w:divBdr>
        </w:div>
        <w:div w:id="1916436106">
          <w:marLeft w:val="0"/>
          <w:marRight w:val="0"/>
          <w:marTop w:val="0"/>
          <w:marBottom w:val="0"/>
          <w:divBdr>
            <w:top w:val="none" w:sz="0" w:space="0" w:color="auto"/>
            <w:left w:val="none" w:sz="0" w:space="0" w:color="auto"/>
            <w:bottom w:val="none" w:sz="0" w:space="0" w:color="auto"/>
            <w:right w:val="none" w:sz="0" w:space="0" w:color="auto"/>
          </w:divBdr>
        </w:div>
        <w:div w:id="645360849">
          <w:marLeft w:val="0"/>
          <w:marRight w:val="0"/>
          <w:marTop w:val="0"/>
          <w:marBottom w:val="0"/>
          <w:divBdr>
            <w:top w:val="none" w:sz="0" w:space="0" w:color="auto"/>
            <w:left w:val="none" w:sz="0" w:space="0" w:color="auto"/>
            <w:bottom w:val="none" w:sz="0" w:space="0" w:color="auto"/>
            <w:right w:val="none" w:sz="0" w:space="0" w:color="auto"/>
          </w:divBdr>
        </w:div>
        <w:div w:id="1065420144">
          <w:marLeft w:val="0"/>
          <w:marRight w:val="0"/>
          <w:marTop w:val="0"/>
          <w:marBottom w:val="0"/>
          <w:divBdr>
            <w:top w:val="none" w:sz="0" w:space="0" w:color="auto"/>
            <w:left w:val="none" w:sz="0" w:space="0" w:color="auto"/>
            <w:bottom w:val="none" w:sz="0" w:space="0" w:color="auto"/>
            <w:right w:val="none" w:sz="0" w:space="0" w:color="auto"/>
          </w:divBdr>
        </w:div>
        <w:div w:id="659425130">
          <w:marLeft w:val="0"/>
          <w:marRight w:val="0"/>
          <w:marTop w:val="0"/>
          <w:marBottom w:val="0"/>
          <w:divBdr>
            <w:top w:val="none" w:sz="0" w:space="0" w:color="auto"/>
            <w:left w:val="none" w:sz="0" w:space="0" w:color="auto"/>
            <w:bottom w:val="none" w:sz="0" w:space="0" w:color="auto"/>
            <w:right w:val="none" w:sz="0" w:space="0" w:color="auto"/>
          </w:divBdr>
        </w:div>
      </w:divsChild>
    </w:div>
    <w:div w:id="1957324103">
      <w:bodyDiv w:val="1"/>
      <w:marLeft w:val="0"/>
      <w:marRight w:val="0"/>
      <w:marTop w:val="0"/>
      <w:marBottom w:val="0"/>
      <w:divBdr>
        <w:top w:val="none" w:sz="0" w:space="0" w:color="auto"/>
        <w:left w:val="none" w:sz="0" w:space="0" w:color="auto"/>
        <w:bottom w:val="none" w:sz="0" w:space="0" w:color="auto"/>
        <w:right w:val="none" w:sz="0" w:space="0" w:color="auto"/>
      </w:divBdr>
    </w:div>
    <w:div w:id="2103909395">
      <w:bodyDiv w:val="1"/>
      <w:marLeft w:val="0"/>
      <w:marRight w:val="0"/>
      <w:marTop w:val="0"/>
      <w:marBottom w:val="0"/>
      <w:divBdr>
        <w:top w:val="none" w:sz="0" w:space="0" w:color="auto"/>
        <w:left w:val="none" w:sz="0" w:space="0" w:color="auto"/>
        <w:bottom w:val="none" w:sz="0" w:space="0" w:color="auto"/>
        <w:right w:val="none" w:sz="0" w:space="0" w:color="auto"/>
      </w:divBdr>
      <w:divsChild>
        <w:div w:id="649404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70129396.10000" TargetMode="External"/><Relationship Id="rId18" Type="http://schemas.openxmlformats.org/officeDocument/2006/relationships/hyperlink" Target="consultantplus://offline/main?base=LAW;n=116033;fld=13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consultant.ru/document/cons_doc_LAW_156121/" TargetMode="External"/><Relationship Id="rId25" Type="http://schemas.openxmlformats.org/officeDocument/2006/relationships/hyperlink" Target="consultantplus://offline/ref=7811D3F7081C2BD2B126075143CC9C4762A62E76F8E946E8FDF37C71746C9B8D4861C5CFDFA20F91m4fBI" TargetMode="External"/><Relationship Id="rId2" Type="http://schemas.openxmlformats.org/officeDocument/2006/relationships/numbering" Target="numbering.xml"/><Relationship Id="rId16" Type="http://schemas.openxmlformats.org/officeDocument/2006/relationships/hyperlink" Target="http://www.consultant.ru/document/cons_doc_LAW_156121/" TargetMode="External"/><Relationship Id="rId20" Type="http://schemas.openxmlformats.org/officeDocument/2006/relationships/hyperlink" Target="consultantplus://offline/main?base=LAW;n=116659;fld=134;dst=5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19B202A2574F8BCD8CE1261D9086C008B818BDDF926CED1C31512DF9REW8O" TargetMode="External"/><Relationship Id="rId24" Type="http://schemas.openxmlformats.org/officeDocument/2006/relationships/hyperlink" Target="consultantplus://offline/ref=7811D3F7081C2BD2B126075143CC9C4762A62E76F8E946E8FDF37C71746C9B8D4861C5CFDFA20F91m4fBI" TargetMode="External"/><Relationship Id="rId5" Type="http://schemas.openxmlformats.org/officeDocument/2006/relationships/webSettings" Target="webSettings.xml"/><Relationship Id="rId15" Type="http://schemas.openxmlformats.org/officeDocument/2006/relationships/hyperlink" Target="garantF1://70129396.2000" TargetMode="External"/><Relationship Id="rId23" Type="http://schemas.openxmlformats.org/officeDocument/2006/relationships/hyperlink" Target="http://www.zakupki.gov.ru" TargetMode="External"/><Relationship Id="rId28" Type="http://schemas.openxmlformats.org/officeDocument/2006/relationships/theme" Target="theme/theme1.xml"/><Relationship Id="rId10" Type="http://schemas.openxmlformats.org/officeDocument/2006/relationships/hyperlink" Target="http://www.consultant.ru/document/cons_doc_LAW_162742/" TargetMode="External"/><Relationship Id="rId19" Type="http://schemas.openxmlformats.org/officeDocument/2006/relationships/hyperlink" Target="consultantplus://offline/main?base=LAW;n=116659;fld=134;dst=525" TargetMode="Externa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 Id="rId14" Type="http://schemas.openxmlformats.org/officeDocument/2006/relationships/hyperlink" Target="garantF1://70129396.1000" TargetMode="External"/><Relationship Id="rId22" Type="http://schemas.openxmlformats.org/officeDocument/2006/relationships/hyperlink" Target="http://www.zakupki.gov.ru/"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55C3C-B036-447F-BCE1-129EB26B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38642</Words>
  <Characters>220264</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Krokoz™ Inc.</Company>
  <LinksUpToDate>false</LinksUpToDate>
  <CharactersWithSpaces>258390</CharactersWithSpaces>
  <SharedDoc>false</SharedDoc>
  <HLinks>
    <vt:vector size="132" baseType="variant">
      <vt:variant>
        <vt:i4>4653067</vt:i4>
      </vt:variant>
      <vt:variant>
        <vt:i4>63</vt:i4>
      </vt:variant>
      <vt:variant>
        <vt:i4>0</vt:i4>
      </vt:variant>
      <vt:variant>
        <vt:i4>5</vt:i4>
      </vt:variant>
      <vt:variant>
        <vt:lpwstr>garantf1://70282842.1000/</vt:lpwstr>
      </vt:variant>
      <vt:variant>
        <vt:lpwstr/>
      </vt:variant>
      <vt:variant>
        <vt:i4>6291506</vt:i4>
      </vt:variant>
      <vt:variant>
        <vt:i4>60</vt:i4>
      </vt:variant>
      <vt:variant>
        <vt:i4>0</vt:i4>
      </vt:variant>
      <vt:variant>
        <vt:i4>5</vt:i4>
      </vt:variant>
      <vt:variant>
        <vt:lpwstr/>
      </vt:variant>
      <vt:variant>
        <vt:lpwstr>Par1004</vt:lpwstr>
      </vt:variant>
      <vt:variant>
        <vt:i4>7274549</vt:i4>
      </vt:variant>
      <vt:variant>
        <vt:i4>57</vt:i4>
      </vt:variant>
      <vt:variant>
        <vt:i4>0</vt:i4>
      </vt:variant>
      <vt:variant>
        <vt:i4>5</vt:i4>
      </vt:variant>
      <vt:variant>
        <vt:lpwstr>http://www.zakupki.gov.ru/</vt:lpwstr>
      </vt:variant>
      <vt:variant>
        <vt:lpwstr/>
      </vt:variant>
      <vt:variant>
        <vt:i4>7274549</vt:i4>
      </vt:variant>
      <vt:variant>
        <vt:i4>54</vt:i4>
      </vt:variant>
      <vt:variant>
        <vt:i4>0</vt:i4>
      </vt:variant>
      <vt:variant>
        <vt:i4>5</vt:i4>
      </vt:variant>
      <vt:variant>
        <vt:lpwstr>http://www.zakupki.gov.ru/</vt:lpwstr>
      </vt:variant>
      <vt:variant>
        <vt:lpwstr/>
      </vt:variant>
      <vt:variant>
        <vt:i4>6291509</vt:i4>
      </vt:variant>
      <vt:variant>
        <vt:i4>51</vt:i4>
      </vt:variant>
      <vt:variant>
        <vt:i4>0</vt:i4>
      </vt:variant>
      <vt:variant>
        <vt:i4>5</vt:i4>
      </vt:variant>
      <vt:variant>
        <vt:lpwstr/>
      </vt:variant>
      <vt:variant>
        <vt:lpwstr>Par574</vt:lpwstr>
      </vt:variant>
      <vt:variant>
        <vt:i4>6750261</vt:i4>
      </vt:variant>
      <vt:variant>
        <vt:i4>48</vt:i4>
      </vt:variant>
      <vt:variant>
        <vt:i4>0</vt:i4>
      </vt:variant>
      <vt:variant>
        <vt:i4>5</vt:i4>
      </vt:variant>
      <vt:variant>
        <vt:lpwstr/>
      </vt:variant>
      <vt:variant>
        <vt:lpwstr>Par573</vt:lpwstr>
      </vt:variant>
      <vt:variant>
        <vt:i4>6357045</vt:i4>
      </vt:variant>
      <vt:variant>
        <vt:i4>45</vt:i4>
      </vt:variant>
      <vt:variant>
        <vt:i4>0</vt:i4>
      </vt:variant>
      <vt:variant>
        <vt:i4>5</vt:i4>
      </vt:variant>
      <vt:variant>
        <vt:lpwstr/>
      </vt:variant>
      <vt:variant>
        <vt:lpwstr>Par575</vt:lpwstr>
      </vt:variant>
      <vt:variant>
        <vt:i4>6357045</vt:i4>
      </vt:variant>
      <vt:variant>
        <vt:i4>42</vt:i4>
      </vt:variant>
      <vt:variant>
        <vt:i4>0</vt:i4>
      </vt:variant>
      <vt:variant>
        <vt:i4>5</vt:i4>
      </vt:variant>
      <vt:variant>
        <vt:lpwstr/>
      </vt:variant>
      <vt:variant>
        <vt:lpwstr>Par575</vt:lpwstr>
      </vt:variant>
      <vt:variant>
        <vt:i4>6357045</vt:i4>
      </vt:variant>
      <vt:variant>
        <vt:i4>39</vt:i4>
      </vt:variant>
      <vt:variant>
        <vt:i4>0</vt:i4>
      </vt:variant>
      <vt:variant>
        <vt:i4>5</vt:i4>
      </vt:variant>
      <vt:variant>
        <vt:lpwstr/>
      </vt:variant>
      <vt:variant>
        <vt:lpwstr>Par575</vt:lpwstr>
      </vt:variant>
      <vt:variant>
        <vt:i4>6291509</vt:i4>
      </vt:variant>
      <vt:variant>
        <vt:i4>36</vt:i4>
      </vt:variant>
      <vt:variant>
        <vt:i4>0</vt:i4>
      </vt:variant>
      <vt:variant>
        <vt:i4>5</vt:i4>
      </vt:variant>
      <vt:variant>
        <vt:lpwstr/>
      </vt:variant>
      <vt:variant>
        <vt:lpwstr>Par574</vt:lpwstr>
      </vt:variant>
      <vt:variant>
        <vt:i4>6357045</vt:i4>
      </vt:variant>
      <vt:variant>
        <vt:i4>33</vt:i4>
      </vt:variant>
      <vt:variant>
        <vt:i4>0</vt:i4>
      </vt:variant>
      <vt:variant>
        <vt:i4>5</vt:i4>
      </vt:variant>
      <vt:variant>
        <vt:lpwstr/>
      </vt:variant>
      <vt:variant>
        <vt:lpwstr>Par575</vt:lpwstr>
      </vt:variant>
      <vt:variant>
        <vt:i4>6357045</vt:i4>
      </vt:variant>
      <vt:variant>
        <vt:i4>30</vt:i4>
      </vt:variant>
      <vt:variant>
        <vt:i4>0</vt:i4>
      </vt:variant>
      <vt:variant>
        <vt:i4>5</vt:i4>
      </vt:variant>
      <vt:variant>
        <vt:lpwstr/>
      </vt:variant>
      <vt:variant>
        <vt:lpwstr>Par575</vt:lpwstr>
      </vt:variant>
      <vt:variant>
        <vt:i4>6750261</vt:i4>
      </vt:variant>
      <vt:variant>
        <vt:i4>27</vt:i4>
      </vt:variant>
      <vt:variant>
        <vt:i4>0</vt:i4>
      </vt:variant>
      <vt:variant>
        <vt:i4>5</vt:i4>
      </vt:variant>
      <vt:variant>
        <vt:lpwstr/>
      </vt:variant>
      <vt:variant>
        <vt:lpwstr>Par573</vt:lpwstr>
      </vt:variant>
      <vt:variant>
        <vt:i4>3539041</vt:i4>
      </vt:variant>
      <vt:variant>
        <vt:i4>24</vt:i4>
      </vt:variant>
      <vt:variant>
        <vt:i4>0</vt:i4>
      </vt:variant>
      <vt:variant>
        <vt:i4>5</vt:i4>
      </vt:variant>
      <vt:variant>
        <vt:lpwstr>consultantplus://offline/main?base=LAW;n=116659;fld=134;dst=527</vt:lpwstr>
      </vt:variant>
      <vt:variant>
        <vt:lpwstr/>
      </vt:variant>
      <vt:variant>
        <vt:i4>3539041</vt:i4>
      </vt:variant>
      <vt:variant>
        <vt:i4>21</vt:i4>
      </vt:variant>
      <vt:variant>
        <vt:i4>0</vt:i4>
      </vt:variant>
      <vt:variant>
        <vt:i4>5</vt:i4>
      </vt:variant>
      <vt:variant>
        <vt:lpwstr>consultantplus://offline/main?base=LAW;n=116659;fld=134;dst=525</vt:lpwstr>
      </vt:variant>
      <vt:variant>
        <vt:lpwstr/>
      </vt:variant>
      <vt:variant>
        <vt:i4>7798908</vt:i4>
      </vt:variant>
      <vt:variant>
        <vt:i4>18</vt:i4>
      </vt:variant>
      <vt:variant>
        <vt:i4>0</vt:i4>
      </vt:variant>
      <vt:variant>
        <vt:i4>5</vt:i4>
      </vt:variant>
      <vt:variant>
        <vt:lpwstr>consultantplus://offline/main?base=LAW;n=116033;fld=134</vt:lpwstr>
      </vt:variant>
      <vt:variant>
        <vt:lpwstr/>
      </vt:variant>
      <vt:variant>
        <vt:i4>4325389</vt:i4>
      </vt:variant>
      <vt:variant>
        <vt:i4>15</vt:i4>
      </vt:variant>
      <vt:variant>
        <vt:i4>0</vt:i4>
      </vt:variant>
      <vt:variant>
        <vt:i4>5</vt:i4>
      </vt:variant>
      <vt:variant>
        <vt:lpwstr>garantf1://70129396.2000/</vt:lpwstr>
      </vt:variant>
      <vt:variant>
        <vt:lpwstr/>
      </vt:variant>
      <vt:variant>
        <vt:i4>4325390</vt:i4>
      </vt:variant>
      <vt:variant>
        <vt:i4>12</vt:i4>
      </vt:variant>
      <vt:variant>
        <vt:i4>0</vt:i4>
      </vt:variant>
      <vt:variant>
        <vt:i4>5</vt:i4>
      </vt:variant>
      <vt:variant>
        <vt:lpwstr>garantf1://70129396.1000/</vt:lpwstr>
      </vt:variant>
      <vt:variant>
        <vt:lpwstr/>
      </vt:variant>
      <vt:variant>
        <vt:i4>7143486</vt:i4>
      </vt:variant>
      <vt:variant>
        <vt:i4>9</vt:i4>
      </vt:variant>
      <vt:variant>
        <vt:i4>0</vt:i4>
      </vt:variant>
      <vt:variant>
        <vt:i4>5</vt:i4>
      </vt:variant>
      <vt:variant>
        <vt:lpwstr>garantf1://70129396.10000/</vt:lpwstr>
      </vt:variant>
      <vt:variant>
        <vt:lpwstr/>
      </vt:variant>
      <vt:variant>
        <vt:i4>7274549</vt:i4>
      </vt:variant>
      <vt:variant>
        <vt:i4>6</vt:i4>
      </vt:variant>
      <vt:variant>
        <vt:i4>0</vt:i4>
      </vt:variant>
      <vt:variant>
        <vt:i4>5</vt:i4>
      </vt:variant>
      <vt:variant>
        <vt:lpwstr>http://www.zakupki.gov.ru/</vt:lpwstr>
      </vt:variant>
      <vt:variant>
        <vt:lpwstr/>
      </vt:variant>
      <vt:variant>
        <vt:i4>1179650</vt:i4>
      </vt:variant>
      <vt:variant>
        <vt:i4>3</vt:i4>
      </vt:variant>
      <vt:variant>
        <vt:i4>0</vt:i4>
      </vt:variant>
      <vt:variant>
        <vt:i4>5</vt:i4>
      </vt:variant>
      <vt:variant>
        <vt:lpwstr>consultantplus://offline/ref=4E19B202A2574F8BCD8CE1261D9086C008B818BDDF926CED1C31512DF9REW8O</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malyavskaya</dc:creator>
  <cp:lastModifiedBy>Katrin</cp:lastModifiedBy>
  <cp:revision>2</cp:revision>
  <cp:lastPrinted>2016-03-22T09:16:00Z</cp:lastPrinted>
  <dcterms:created xsi:type="dcterms:W3CDTF">2018-02-01T18:36:00Z</dcterms:created>
  <dcterms:modified xsi:type="dcterms:W3CDTF">2018-02-01T18:36:00Z</dcterms:modified>
</cp:coreProperties>
</file>